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7FA" w:rsidRDefault="003A15D0" w:rsidP="004277FA">
      <w:pPr>
        <w:pBdr>
          <w:bottom w:val="single" w:sz="12" w:space="1" w:color="auto"/>
        </w:pBdr>
        <w:jc w:val="center"/>
      </w:pPr>
      <w:r>
        <w:rPr>
          <w:noProof/>
        </w:rPr>
        <w:drawing>
          <wp:inline distT="0" distB="0" distL="0" distR="0">
            <wp:extent cx="1476375" cy="1000125"/>
            <wp:effectExtent l="19050" t="0" r="9525" b="0"/>
            <wp:docPr id="1" name="Imagen 1" descr="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te Español de Representantes de Personas con Discapacidad. Ir a página de inicio"/>
                    <pic:cNvPicPr>
                      <a:picLocks noChangeAspect="1" noChangeArrowheads="1"/>
                    </pic:cNvPicPr>
                  </pic:nvPicPr>
                  <pic:blipFill>
                    <a:blip r:embed="rId9"/>
                    <a:srcRect/>
                    <a:stretch>
                      <a:fillRect/>
                    </a:stretch>
                  </pic:blipFill>
                  <pic:spPr bwMode="auto">
                    <a:xfrm>
                      <a:off x="0" y="0"/>
                      <a:ext cx="1476375" cy="1000125"/>
                    </a:xfrm>
                    <a:prstGeom prst="rect">
                      <a:avLst/>
                    </a:prstGeom>
                    <a:noFill/>
                    <a:ln w="9525">
                      <a:noFill/>
                      <a:miter lim="800000"/>
                      <a:headEnd/>
                      <a:tailEnd/>
                    </a:ln>
                  </pic:spPr>
                </pic:pic>
              </a:graphicData>
            </a:graphic>
          </wp:inline>
        </w:drawing>
      </w:r>
    </w:p>
    <w:p w:rsidR="004277FA" w:rsidRDefault="004277FA" w:rsidP="004277FA">
      <w:pPr>
        <w:pBdr>
          <w:bottom w:val="single" w:sz="12" w:space="1" w:color="auto"/>
        </w:pBdr>
        <w:jc w:val="center"/>
        <w:rPr>
          <w:rFonts w:ascii="Arial" w:hAnsi="Arial" w:cs="Arial"/>
          <w:b/>
          <w:sz w:val="22"/>
          <w:szCs w:val="22"/>
        </w:rPr>
      </w:pPr>
    </w:p>
    <w:p w:rsidR="00353180" w:rsidRPr="00FC546D" w:rsidRDefault="00A17EA4" w:rsidP="00A17EA4">
      <w:pPr>
        <w:pBdr>
          <w:bottom w:val="single" w:sz="12" w:space="1" w:color="auto"/>
        </w:pBdr>
        <w:jc w:val="both"/>
        <w:rPr>
          <w:rFonts w:ascii="Arial" w:hAnsi="Arial" w:cs="Arial"/>
          <w:b/>
        </w:rPr>
      </w:pPr>
      <w:r w:rsidRPr="00FC546D">
        <w:rPr>
          <w:rFonts w:ascii="Arial" w:hAnsi="Arial" w:cs="Arial"/>
          <w:b/>
        </w:rPr>
        <w:t xml:space="preserve">PROPUESTA </w:t>
      </w:r>
      <w:r w:rsidR="004277FA" w:rsidRPr="00FC546D">
        <w:rPr>
          <w:rFonts w:ascii="Arial" w:hAnsi="Arial" w:cs="Arial"/>
          <w:b/>
        </w:rPr>
        <w:t xml:space="preserve">DEL CERMI </w:t>
      </w:r>
      <w:r w:rsidRPr="00FC546D">
        <w:rPr>
          <w:rFonts w:ascii="Arial" w:hAnsi="Arial" w:cs="Arial"/>
          <w:b/>
        </w:rPr>
        <w:t xml:space="preserve">DE REFORMA DE LA </w:t>
      </w:r>
      <w:r w:rsidR="004277FA" w:rsidRPr="00FC546D">
        <w:rPr>
          <w:rFonts w:ascii="Arial" w:hAnsi="Arial" w:cs="Arial"/>
          <w:b/>
        </w:rPr>
        <w:t xml:space="preserve">REGULACIÓN DE LA </w:t>
      </w:r>
      <w:r w:rsidRPr="00FC546D">
        <w:rPr>
          <w:rFonts w:ascii="Arial" w:hAnsi="Arial" w:cs="Arial"/>
          <w:b/>
        </w:rPr>
        <w:t>RE</w:t>
      </w:r>
      <w:r w:rsidR="0004208A" w:rsidRPr="00FC546D">
        <w:rPr>
          <w:rFonts w:ascii="Arial" w:hAnsi="Arial" w:cs="Arial"/>
          <w:b/>
        </w:rPr>
        <w:t xml:space="preserve">SERVA DE EMPLEO PÚBLICO </w:t>
      </w:r>
      <w:r w:rsidR="004277FA" w:rsidRPr="00FC546D">
        <w:rPr>
          <w:rFonts w:ascii="Arial" w:hAnsi="Arial" w:cs="Arial"/>
          <w:b/>
        </w:rPr>
        <w:t xml:space="preserve">A FAVOR DE PERSONAS CON DISCAPACIDAD </w:t>
      </w:r>
      <w:r w:rsidR="0004208A" w:rsidRPr="00FC546D">
        <w:rPr>
          <w:rFonts w:ascii="Arial" w:hAnsi="Arial" w:cs="Arial"/>
          <w:b/>
        </w:rPr>
        <w:t>EN LA ADMINISTRACIÓN DE JUSTICIA</w:t>
      </w:r>
    </w:p>
    <w:p w:rsidR="004277FA" w:rsidRPr="00FC546D" w:rsidRDefault="004277FA" w:rsidP="00A17EA4">
      <w:pPr>
        <w:jc w:val="both"/>
        <w:rPr>
          <w:rFonts w:ascii="Arial" w:hAnsi="Arial" w:cs="Arial"/>
        </w:rPr>
      </w:pPr>
    </w:p>
    <w:p w:rsidR="0004208A" w:rsidRPr="00FC546D" w:rsidRDefault="0004208A" w:rsidP="00A17EA4">
      <w:pPr>
        <w:jc w:val="both"/>
        <w:rPr>
          <w:rFonts w:ascii="Arial" w:hAnsi="Arial" w:cs="Arial"/>
          <w:b/>
          <w:u w:val="single"/>
        </w:rPr>
      </w:pPr>
      <w:r w:rsidRPr="00FC546D">
        <w:rPr>
          <w:rFonts w:ascii="Arial" w:hAnsi="Arial" w:cs="Arial"/>
          <w:b/>
          <w:u w:val="single"/>
        </w:rPr>
        <w:t>Justificación</w:t>
      </w:r>
    </w:p>
    <w:p w:rsidR="0004208A" w:rsidRPr="00FC546D" w:rsidRDefault="0004208A" w:rsidP="00A17EA4">
      <w:pPr>
        <w:jc w:val="both"/>
        <w:rPr>
          <w:rFonts w:ascii="Arial" w:hAnsi="Arial" w:cs="Arial"/>
          <w:b/>
        </w:rPr>
      </w:pPr>
    </w:p>
    <w:p w:rsidR="0004208A" w:rsidRPr="00FC546D" w:rsidRDefault="0004208A" w:rsidP="00A17EA4">
      <w:pPr>
        <w:jc w:val="both"/>
        <w:rPr>
          <w:rFonts w:ascii="Arial" w:hAnsi="Arial" w:cs="Arial"/>
          <w:iCs/>
        </w:rPr>
      </w:pPr>
      <w:r w:rsidRPr="00FC546D">
        <w:rPr>
          <w:rFonts w:ascii="Arial" w:hAnsi="Arial" w:cs="Arial"/>
        </w:rPr>
        <w:t xml:space="preserve">El artículo 482. 5 de la Ley Orgánica 6/1985, de 1 de julio, del Poder Judicial y la Orden </w:t>
      </w:r>
      <w:r w:rsidRPr="00FC546D">
        <w:rPr>
          <w:rFonts w:ascii="Arial" w:hAnsi="Arial" w:cs="Arial"/>
          <w:iCs/>
        </w:rPr>
        <w:t>JUS/2296/2005, de 12 de julio, sobre selección, propuesta y nombramiento de funcionarios interinos para cubrir puestos de funcionarios de los cuerpos al servicio de la Administración de Justicia</w:t>
      </w:r>
      <w:r w:rsidR="00A17EA4" w:rsidRPr="00FC546D">
        <w:rPr>
          <w:rFonts w:ascii="Arial" w:hAnsi="Arial" w:cs="Arial"/>
          <w:iCs/>
        </w:rPr>
        <w:t xml:space="preserve"> </w:t>
      </w:r>
      <w:r w:rsidRPr="00FC546D">
        <w:rPr>
          <w:rFonts w:ascii="Arial" w:hAnsi="Arial" w:cs="Arial"/>
          <w:iCs/>
        </w:rPr>
        <w:t>(</w:t>
      </w:r>
      <w:r w:rsidR="004277FA" w:rsidRPr="00FC546D">
        <w:rPr>
          <w:rFonts w:ascii="Arial" w:hAnsi="Arial" w:cs="Arial"/>
          <w:iCs/>
        </w:rPr>
        <w:t>artículo</w:t>
      </w:r>
      <w:r w:rsidRPr="00FC546D">
        <w:rPr>
          <w:rFonts w:ascii="Arial" w:hAnsi="Arial" w:cs="Arial"/>
          <w:iCs/>
        </w:rPr>
        <w:t xml:space="preserve"> 3.4) contemplan una reserva del 5% para personas con discapacidad.</w:t>
      </w:r>
    </w:p>
    <w:p w:rsidR="0004208A" w:rsidRPr="00FC546D" w:rsidRDefault="0004208A" w:rsidP="00A17EA4">
      <w:pPr>
        <w:jc w:val="both"/>
        <w:rPr>
          <w:rFonts w:ascii="Arial" w:hAnsi="Arial" w:cs="Arial"/>
          <w:iCs/>
        </w:rPr>
      </w:pPr>
    </w:p>
    <w:p w:rsidR="0004208A" w:rsidRPr="00FC546D" w:rsidRDefault="0004208A" w:rsidP="00A17EA4">
      <w:pPr>
        <w:autoSpaceDE w:val="0"/>
        <w:autoSpaceDN w:val="0"/>
        <w:adjustRightInd w:val="0"/>
        <w:jc w:val="both"/>
        <w:rPr>
          <w:rFonts w:ascii="Arial" w:hAnsi="Arial" w:cs="Arial"/>
        </w:rPr>
      </w:pPr>
      <w:r w:rsidRPr="00FC546D">
        <w:rPr>
          <w:rFonts w:ascii="Arial" w:hAnsi="Arial" w:cs="Arial"/>
        </w:rPr>
        <w:t>Sin embargo, no se contempla el 2% adicional como reserva para personas con discapacidad intelectual, previsto en el artículo 59 de la Ley 7/2007, de 12 de abril, del Estatuto Básico del Empleado Público</w:t>
      </w:r>
      <w:r w:rsidR="004277FA" w:rsidRPr="00FC546D">
        <w:rPr>
          <w:rFonts w:ascii="Arial" w:hAnsi="Arial" w:cs="Arial"/>
        </w:rPr>
        <w:t xml:space="preserve"> (tras la modificación de ese precepto operada por la Ley 16/2011, de 1 de agosto)</w:t>
      </w:r>
      <w:r w:rsidRPr="00FC546D">
        <w:rPr>
          <w:rFonts w:ascii="Arial" w:hAnsi="Arial" w:cs="Arial"/>
        </w:rPr>
        <w:t>, norma esta que no es aplicable directamente al personal funcionario al servicio de la Administración de Justicia.</w:t>
      </w:r>
    </w:p>
    <w:p w:rsidR="0004208A" w:rsidRPr="00FC546D" w:rsidRDefault="0004208A" w:rsidP="00A17EA4">
      <w:pPr>
        <w:autoSpaceDE w:val="0"/>
        <w:autoSpaceDN w:val="0"/>
        <w:adjustRightInd w:val="0"/>
        <w:jc w:val="both"/>
        <w:rPr>
          <w:rFonts w:ascii="Arial" w:hAnsi="Arial" w:cs="Arial"/>
        </w:rPr>
      </w:pPr>
    </w:p>
    <w:p w:rsidR="0004208A" w:rsidRPr="00FC546D" w:rsidRDefault="0004208A" w:rsidP="00A17EA4">
      <w:pPr>
        <w:autoSpaceDE w:val="0"/>
        <w:autoSpaceDN w:val="0"/>
        <w:adjustRightInd w:val="0"/>
        <w:jc w:val="both"/>
        <w:rPr>
          <w:rFonts w:ascii="Arial" w:hAnsi="Arial" w:cs="Arial"/>
        </w:rPr>
      </w:pPr>
      <w:r w:rsidRPr="00FC546D">
        <w:rPr>
          <w:rFonts w:ascii="Arial" w:hAnsi="Arial" w:cs="Arial"/>
        </w:rPr>
        <w:t>El objetivo de esta propuesta es recoger en estas normas aplicables a la Administración de Justicia, ese 2% adicional, hasta llegar al 7%, igual que existe en el resto de las Administraciones Públicas.</w:t>
      </w:r>
    </w:p>
    <w:p w:rsidR="0004208A" w:rsidRPr="00FC546D" w:rsidRDefault="0004208A" w:rsidP="00A17EA4">
      <w:pPr>
        <w:autoSpaceDE w:val="0"/>
        <w:autoSpaceDN w:val="0"/>
        <w:adjustRightInd w:val="0"/>
        <w:jc w:val="both"/>
        <w:rPr>
          <w:rFonts w:ascii="Arial" w:hAnsi="Arial" w:cs="Arial"/>
        </w:rPr>
      </w:pPr>
    </w:p>
    <w:p w:rsidR="0004208A" w:rsidRPr="00FC546D" w:rsidRDefault="0004208A" w:rsidP="00A17EA4">
      <w:pPr>
        <w:autoSpaceDE w:val="0"/>
        <w:autoSpaceDN w:val="0"/>
        <w:adjustRightInd w:val="0"/>
        <w:jc w:val="both"/>
        <w:rPr>
          <w:rFonts w:ascii="Arial" w:hAnsi="Arial" w:cs="Arial"/>
        </w:rPr>
      </w:pPr>
      <w:r w:rsidRPr="00FC546D">
        <w:rPr>
          <w:rFonts w:ascii="Arial" w:hAnsi="Arial" w:cs="Arial"/>
        </w:rPr>
        <w:t xml:space="preserve">Además se actualiza la norma con la definición de persona con discapacidad que </w:t>
      </w:r>
      <w:r w:rsidR="004277FA" w:rsidRPr="00FC546D">
        <w:rPr>
          <w:rFonts w:ascii="Arial" w:hAnsi="Arial" w:cs="Arial"/>
        </w:rPr>
        <w:t>ofrece</w:t>
      </w:r>
      <w:r w:rsidRPr="00FC546D">
        <w:rPr>
          <w:rFonts w:ascii="Arial" w:hAnsi="Arial" w:cs="Arial"/>
        </w:rPr>
        <w:t xml:space="preserve"> el </w:t>
      </w:r>
      <w:r w:rsidRPr="00FC546D">
        <w:rPr>
          <w:rFonts w:ascii="Arial" w:hAnsi="Arial" w:cs="Arial"/>
          <w:iCs/>
        </w:rPr>
        <w:t xml:space="preserve">Real Decreto Legislativo 1/2013, de 29 de noviembre, por el que se aprueba el Texto Refundido de la Ley General de </w:t>
      </w:r>
      <w:r w:rsidR="00E410C6" w:rsidRPr="00FC546D">
        <w:rPr>
          <w:rFonts w:ascii="Arial" w:hAnsi="Arial" w:cs="Arial"/>
          <w:iCs/>
        </w:rPr>
        <w:t>D</w:t>
      </w:r>
      <w:r w:rsidRPr="00FC546D">
        <w:rPr>
          <w:rFonts w:ascii="Arial" w:hAnsi="Arial" w:cs="Arial"/>
          <w:iCs/>
        </w:rPr>
        <w:t xml:space="preserve">erechos de las </w:t>
      </w:r>
      <w:r w:rsidR="00E410C6" w:rsidRPr="00FC546D">
        <w:rPr>
          <w:rFonts w:ascii="Arial" w:hAnsi="Arial" w:cs="Arial"/>
          <w:iCs/>
        </w:rPr>
        <w:t>P</w:t>
      </w:r>
      <w:r w:rsidRPr="00FC546D">
        <w:rPr>
          <w:rFonts w:ascii="Arial" w:hAnsi="Arial" w:cs="Arial"/>
          <w:iCs/>
        </w:rPr>
        <w:t xml:space="preserve">ersonas con </w:t>
      </w:r>
      <w:r w:rsidR="00E410C6" w:rsidRPr="00FC546D">
        <w:rPr>
          <w:rFonts w:ascii="Arial" w:hAnsi="Arial" w:cs="Arial"/>
          <w:iCs/>
        </w:rPr>
        <w:t>D</w:t>
      </w:r>
      <w:r w:rsidRPr="00FC546D">
        <w:rPr>
          <w:rFonts w:ascii="Arial" w:hAnsi="Arial" w:cs="Arial"/>
          <w:iCs/>
        </w:rPr>
        <w:t xml:space="preserve">iscapacidad y de su </w:t>
      </w:r>
      <w:r w:rsidR="00E410C6" w:rsidRPr="00FC546D">
        <w:rPr>
          <w:rFonts w:ascii="Arial" w:hAnsi="Arial" w:cs="Arial"/>
          <w:iCs/>
        </w:rPr>
        <w:t>I</w:t>
      </w:r>
      <w:r w:rsidRPr="00FC546D">
        <w:rPr>
          <w:rFonts w:ascii="Arial" w:hAnsi="Arial" w:cs="Arial"/>
          <w:iCs/>
        </w:rPr>
        <w:t xml:space="preserve">nclusión </w:t>
      </w:r>
      <w:r w:rsidR="00E410C6" w:rsidRPr="00FC546D">
        <w:rPr>
          <w:rFonts w:ascii="Arial" w:hAnsi="Arial" w:cs="Arial"/>
          <w:iCs/>
        </w:rPr>
        <w:t>S</w:t>
      </w:r>
      <w:r w:rsidRPr="00FC546D">
        <w:rPr>
          <w:rFonts w:ascii="Arial" w:hAnsi="Arial" w:cs="Arial"/>
          <w:iCs/>
        </w:rPr>
        <w:t>ocial.</w:t>
      </w:r>
    </w:p>
    <w:p w:rsidR="0004208A" w:rsidRPr="00FC546D" w:rsidRDefault="0004208A" w:rsidP="00A17EA4">
      <w:pPr>
        <w:autoSpaceDE w:val="0"/>
        <w:autoSpaceDN w:val="0"/>
        <w:adjustRightInd w:val="0"/>
        <w:jc w:val="both"/>
        <w:rPr>
          <w:rFonts w:ascii="Arial" w:hAnsi="Arial" w:cs="Arial"/>
        </w:rPr>
      </w:pPr>
    </w:p>
    <w:p w:rsidR="0004208A" w:rsidRPr="009869AC" w:rsidRDefault="0004208A" w:rsidP="00A17EA4">
      <w:pPr>
        <w:autoSpaceDE w:val="0"/>
        <w:autoSpaceDN w:val="0"/>
        <w:adjustRightInd w:val="0"/>
        <w:jc w:val="both"/>
        <w:rPr>
          <w:rFonts w:ascii="Arial" w:hAnsi="Arial" w:cs="Arial"/>
          <w:b/>
          <w:u w:val="single"/>
        </w:rPr>
      </w:pPr>
      <w:r w:rsidRPr="009869AC">
        <w:rPr>
          <w:rFonts w:ascii="Arial" w:hAnsi="Arial" w:cs="Arial"/>
          <w:b/>
          <w:u w:val="single"/>
        </w:rPr>
        <w:t>Propuesta</w:t>
      </w:r>
      <w:r w:rsidR="009869AC">
        <w:rPr>
          <w:rFonts w:ascii="Arial" w:hAnsi="Arial" w:cs="Arial"/>
          <w:b/>
          <w:u w:val="single"/>
        </w:rPr>
        <w:t>s</w:t>
      </w:r>
    </w:p>
    <w:p w:rsidR="00A17EA4" w:rsidRPr="00FC546D" w:rsidRDefault="00A17EA4" w:rsidP="00A17EA4">
      <w:pPr>
        <w:autoSpaceDE w:val="0"/>
        <w:autoSpaceDN w:val="0"/>
        <w:adjustRightInd w:val="0"/>
        <w:jc w:val="both"/>
        <w:rPr>
          <w:rFonts w:ascii="Arial" w:hAnsi="Arial" w:cs="Arial"/>
          <w:b/>
        </w:rPr>
      </w:pPr>
    </w:p>
    <w:p w:rsidR="00A17EA4" w:rsidRPr="00FC546D" w:rsidRDefault="0004208A" w:rsidP="00A17EA4">
      <w:pPr>
        <w:autoSpaceDE w:val="0"/>
        <w:autoSpaceDN w:val="0"/>
        <w:adjustRightInd w:val="0"/>
        <w:jc w:val="both"/>
        <w:rPr>
          <w:rFonts w:ascii="Arial" w:hAnsi="Arial" w:cs="Arial"/>
          <w:b/>
        </w:rPr>
      </w:pPr>
      <w:r w:rsidRPr="00FC546D">
        <w:rPr>
          <w:rFonts w:ascii="Arial" w:hAnsi="Arial" w:cs="Arial"/>
          <w:b/>
        </w:rPr>
        <w:t>1. Modificación del artículo 482.5 de la Ley Orgánica 6/1985, de 1 de julio, del Poder Judicial</w:t>
      </w:r>
      <w:r w:rsidR="00A17EA4" w:rsidRPr="00FC546D">
        <w:rPr>
          <w:rFonts w:ascii="Arial" w:hAnsi="Arial" w:cs="Arial"/>
          <w:b/>
        </w:rPr>
        <w:t xml:space="preserve">. </w:t>
      </w:r>
    </w:p>
    <w:p w:rsidR="00A17EA4" w:rsidRPr="00FC546D" w:rsidRDefault="00A17EA4" w:rsidP="00A17EA4">
      <w:pPr>
        <w:autoSpaceDE w:val="0"/>
        <w:autoSpaceDN w:val="0"/>
        <w:adjustRightInd w:val="0"/>
        <w:jc w:val="both"/>
        <w:rPr>
          <w:rFonts w:ascii="Arial" w:hAnsi="Arial" w:cs="Arial"/>
          <w:b/>
        </w:rPr>
      </w:pPr>
    </w:p>
    <w:p w:rsidR="0004208A" w:rsidRPr="00FC546D" w:rsidRDefault="00A17EA4" w:rsidP="00A17EA4">
      <w:pPr>
        <w:autoSpaceDE w:val="0"/>
        <w:autoSpaceDN w:val="0"/>
        <w:adjustRightInd w:val="0"/>
        <w:jc w:val="both"/>
        <w:rPr>
          <w:rFonts w:ascii="Arial" w:hAnsi="Arial" w:cs="Arial"/>
        </w:rPr>
      </w:pPr>
      <w:r w:rsidRPr="00FC546D">
        <w:rPr>
          <w:rFonts w:ascii="Arial" w:hAnsi="Arial" w:cs="Arial"/>
        </w:rPr>
        <w:t>Se propone el siguiente texto:</w:t>
      </w:r>
    </w:p>
    <w:p w:rsidR="0004208A" w:rsidRPr="00FC546D" w:rsidRDefault="0004208A" w:rsidP="00A17EA4">
      <w:pPr>
        <w:autoSpaceDE w:val="0"/>
        <w:autoSpaceDN w:val="0"/>
        <w:adjustRightInd w:val="0"/>
        <w:jc w:val="both"/>
        <w:rPr>
          <w:rFonts w:ascii="Arial" w:hAnsi="Arial" w:cs="Arial"/>
        </w:rPr>
      </w:pPr>
    </w:p>
    <w:p w:rsidR="0004208A" w:rsidRPr="00FC546D" w:rsidRDefault="0004208A" w:rsidP="00A17EA4">
      <w:pPr>
        <w:pStyle w:val="Default"/>
        <w:jc w:val="both"/>
        <w:rPr>
          <w:i/>
          <w:color w:val="auto"/>
        </w:rPr>
      </w:pPr>
      <w:r w:rsidRPr="00FC546D">
        <w:rPr>
          <w:i/>
          <w:color w:val="auto"/>
        </w:rPr>
        <w:t xml:space="preserve">"En las ofertas de empleo público se reservará un cupo no inferior al </w:t>
      </w:r>
      <w:r w:rsidRPr="00FC546D">
        <w:rPr>
          <w:b/>
          <w:i/>
          <w:color w:val="auto"/>
        </w:rPr>
        <w:t xml:space="preserve">siete </w:t>
      </w:r>
      <w:r w:rsidRPr="00FC546D">
        <w:rPr>
          <w:i/>
          <w:color w:val="auto"/>
        </w:rPr>
        <w:t xml:space="preserve">por ciento de las vacantes para ser cubiertas entre personas con discapacidad, </w:t>
      </w:r>
      <w:r w:rsidRPr="00FC546D">
        <w:rPr>
          <w:b/>
          <w:i/>
          <w:color w:val="auto"/>
        </w:rPr>
        <w:t xml:space="preserve">consideradas como tales las definidas en el apartado 2 del artículo 4 del </w:t>
      </w:r>
      <w:r w:rsidRPr="00FC546D">
        <w:rPr>
          <w:b/>
          <w:i/>
          <w:iCs/>
          <w:color w:val="auto"/>
        </w:rPr>
        <w:t xml:space="preserve">Real Decreto Legislativo 1/2013, de 29 de noviembre, por el que se aprueba el Texto Refundido de la Ley General de </w:t>
      </w:r>
      <w:r w:rsidR="00E410C6" w:rsidRPr="00FC546D">
        <w:rPr>
          <w:b/>
          <w:i/>
          <w:iCs/>
          <w:color w:val="auto"/>
        </w:rPr>
        <w:t>D</w:t>
      </w:r>
      <w:r w:rsidRPr="00FC546D">
        <w:rPr>
          <w:b/>
          <w:i/>
          <w:iCs/>
          <w:color w:val="auto"/>
        </w:rPr>
        <w:t xml:space="preserve">erechos de las </w:t>
      </w:r>
      <w:r w:rsidR="00E410C6" w:rsidRPr="00FC546D">
        <w:rPr>
          <w:b/>
          <w:i/>
          <w:iCs/>
          <w:color w:val="auto"/>
        </w:rPr>
        <w:t>P</w:t>
      </w:r>
      <w:r w:rsidRPr="00FC546D">
        <w:rPr>
          <w:b/>
          <w:i/>
          <w:iCs/>
          <w:color w:val="auto"/>
        </w:rPr>
        <w:t xml:space="preserve">ersonas con </w:t>
      </w:r>
      <w:r w:rsidR="00E410C6" w:rsidRPr="00FC546D">
        <w:rPr>
          <w:b/>
          <w:i/>
          <w:iCs/>
          <w:color w:val="auto"/>
        </w:rPr>
        <w:t>D</w:t>
      </w:r>
      <w:r w:rsidRPr="00FC546D">
        <w:rPr>
          <w:b/>
          <w:i/>
          <w:iCs/>
          <w:color w:val="auto"/>
        </w:rPr>
        <w:t xml:space="preserve">iscapacidad y de su </w:t>
      </w:r>
      <w:r w:rsidR="00E410C6" w:rsidRPr="00FC546D">
        <w:rPr>
          <w:b/>
          <w:i/>
          <w:iCs/>
          <w:color w:val="auto"/>
        </w:rPr>
        <w:t>I</w:t>
      </w:r>
      <w:r w:rsidRPr="00FC546D">
        <w:rPr>
          <w:b/>
          <w:i/>
          <w:iCs/>
          <w:color w:val="auto"/>
        </w:rPr>
        <w:t xml:space="preserve">nclusión </w:t>
      </w:r>
      <w:r w:rsidR="00E410C6" w:rsidRPr="00FC546D">
        <w:rPr>
          <w:b/>
          <w:i/>
          <w:iCs/>
          <w:color w:val="auto"/>
        </w:rPr>
        <w:t>S</w:t>
      </w:r>
      <w:r w:rsidRPr="00FC546D">
        <w:rPr>
          <w:b/>
          <w:i/>
          <w:iCs/>
          <w:color w:val="auto"/>
        </w:rPr>
        <w:t>ocial</w:t>
      </w:r>
      <w:r w:rsidRPr="00FC546D">
        <w:rPr>
          <w:i/>
          <w:color w:val="auto"/>
        </w:rPr>
        <w:t xml:space="preserve">, siempre que superen las pruebas selectivas y que acrediten el grado de discapacidad y la </w:t>
      </w:r>
      <w:r w:rsidRPr="00FC546D">
        <w:rPr>
          <w:i/>
          <w:color w:val="auto"/>
        </w:rPr>
        <w:lastRenderedPageBreak/>
        <w:t>compatibilidad para el desempeño de las funciones y tareas correspondientes en la forma que se determine reglamentariamente.</w:t>
      </w:r>
    </w:p>
    <w:p w:rsidR="0004208A" w:rsidRPr="00FC546D" w:rsidRDefault="0004208A" w:rsidP="00A17EA4">
      <w:pPr>
        <w:pStyle w:val="Default"/>
        <w:jc w:val="both"/>
        <w:rPr>
          <w:i/>
          <w:color w:val="auto"/>
        </w:rPr>
      </w:pPr>
    </w:p>
    <w:p w:rsidR="0004208A" w:rsidRPr="00FC546D" w:rsidRDefault="0004208A" w:rsidP="00A17EA4">
      <w:pPr>
        <w:pStyle w:val="Default"/>
        <w:jc w:val="both"/>
        <w:rPr>
          <w:b/>
          <w:i/>
          <w:color w:val="auto"/>
        </w:rPr>
      </w:pPr>
      <w:r w:rsidRPr="00FC546D">
        <w:rPr>
          <w:b/>
          <w:i/>
          <w:color w:val="auto"/>
        </w:rPr>
        <w:t>La reserva del mínimo del siete por ciento se realizará de manera que, al menos, el dos por ciento de las plazas ofertadas lo sea para ser cubiertas por personas que acrediten discapacidad intelectual y el resto de las plazas ofertadas lo sea para personas que acrediten cualquier otro tipo de discapacidad."</w:t>
      </w:r>
    </w:p>
    <w:p w:rsidR="0004208A" w:rsidRPr="00FC546D" w:rsidRDefault="0004208A" w:rsidP="00A17EA4">
      <w:pPr>
        <w:pStyle w:val="Default"/>
        <w:jc w:val="both"/>
        <w:rPr>
          <w:i/>
          <w:color w:val="auto"/>
        </w:rPr>
      </w:pPr>
    </w:p>
    <w:p w:rsidR="0004208A" w:rsidRPr="00FC546D" w:rsidRDefault="0004208A" w:rsidP="00A17EA4">
      <w:pPr>
        <w:pStyle w:val="Default"/>
        <w:jc w:val="both"/>
        <w:rPr>
          <w:b/>
          <w:color w:val="auto"/>
        </w:rPr>
      </w:pPr>
      <w:r w:rsidRPr="00FC546D">
        <w:rPr>
          <w:b/>
          <w:color w:val="auto"/>
        </w:rPr>
        <w:t xml:space="preserve">2. </w:t>
      </w:r>
      <w:r w:rsidR="00A17EA4" w:rsidRPr="00FC546D">
        <w:rPr>
          <w:b/>
          <w:color w:val="auto"/>
        </w:rPr>
        <w:t>Modificación del artículo 3.4</w:t>
      </w:r>
      <w:r w:rsidR="00A17EA4" w:rsidRPr="00FC546D">
        <w:rPr>
          <w:color w:val="auto"/>
        </w:rPr>
        <w:t xml:space="preserve"> </w:t>
      </w:r>
      <w:r w:rsidR="00A17EA4" w:rsidRPr="00FC546D">
        <w:rPr>
          <w:b/>
          <w:color w:val="auto"/>
        </w:rPr>
        <w:t xml:space="preserve">de la Orden </w:t>
      </w:r>
      <w:r w:rsidR="00A17EA4" w:rsidRPr="00FC546D">
        <w:rPr>
          <w:b/>
          <w:iCs/>
          <w:color w:val="auto"/>
        </w:rPr>
        <w:t>JUS/2296/2005, de 12 de julio, sobre selección, propuesta y nombramiento de funcionarios interinos para cubrir puestos de funcionarios de los cuerpos al servicio de la Administración de Justicia</w:t>
      </w:r>
    </w:p>
    <w:p w:rsidR="0004208A" w:rsidRPr="00FC546D" w:rsidRDefault="0004208A" w:rsidP="00A17EA4">
      <w:pPr>
        <w:jc w:val="both"/>
        <w:rPr>
          <w:rFonts w:ascii="Arial" w:hAnsi="Arial" w:cs="Arial"/>
          <w:b/>
        </w:rPr>
      </w:pPr>
    </w:p>
    <w:p w:rsidR="00A17EA4" w:rsidRPr="00FC546D" w:rsidRDefault="00A17EA4" w:rsidP="00A17EA4">
      <w:pPr>
        <w:autoSpaceDE w:val="0"/>
        <w:autoSpaceDN w:val="0"/>
        <w:adjustRightInd w:val="0"/>
        <w:jc w:val="both"/>
        <w:rPr>
          <w:rFonts w:ascii="Arial" w:hAnsi="Arial" w:cs="Arial"/>
        </w:rPr>
      </w:pPr>
      <w:r w:rsidRPr="00FC546D">
        <w:rPr>
          <w:rFonts w:ascii="Arial" w:hAnsi="Arial" w:cs="Arial"/>
        </w:rPr>
        <w:t>Se propone el siguiente texto:</w:t>
      </w:r>
    </w:p>
    <w:p w:rsidR="00A17EA4" w:rsidRPr="00FC546D" w:rsidRDefault="00A17EA4" w:rsidP="00A17EA4">
      <w:pPr>
        <w:jc w:val="both"/>
        <w:rPr>
          <w:rFonts w:ascii="Arial" w:hAnsi="Arial" w:cs="Arial"/>
          <w:b/>
        </w:rPr>
      </w:pPr>
    </w:p>
    <w:p w:rsidR="0004208A" w:rsidRPr="00FC546D" w:rsidRDefault="00A17EA4" w:rsidP="00A17EA4">
      <w:pPr>
        <w:autoSpaceDE w:val="0"/>
        <w:autoSpaceDN w:val="0"/>
        <w:adjustRightInd w:val="0"/>
        <w:jc w:val="both"/>
        <w:rPr>
          <w:rFonts w:ascii="Arial" w:hAnsi="Arial" w:cs="Arial"/>
          <w:i/>
        </w:rPr>
      </w:pPr>
      <w:r w:rsidRPr="00FC546D">
        <w:rPr>
          <w:rFonts w:ascii="Arial" w:hAnsi="Arial" w:cs="Arial"/>
          <w:i/>
        </w:rPr>
        <w:t xml:space="preserve">"En todas las bolsas se reservará el </w:t>
      </w:r>
      <w:r w:rsidRPr="00FC546D">
        <w:rPr>
          <w:rFonts w:ascii="Arial" w:hAnsi="Arial" w:cs="Arial"/>
          <w:b/>
          <w:i/>
        </w:rPr>
        <w:t>7</w:t>
      </w:r>
      <w:r w:rsidRPr="00FC546D">
        <w:rPr>
          <w:rFonts w:ascii="Arial" w:hAnsi="Arial" w:cs="Arial"/>
          <w:i/>
        </w:rPr>
        <w:t xml:space="preserve"> por ciento para personas con una discapacidad, </w:t>
      </w:r>
      <w:r w:rsidRPr="00FC546D">
        <w:rPr>
          <w:rFonts w:ascii="Arial" w:hAnsi="Arial" w:cs="Arial"/>
          <w:b/>
          <w:i/>
        </w:rPr>
        <w:t xml:space="preserve">consideradas como tales las definidas en el apartado 2 del artículo 4 del </w:t>
      </w:r>
      <w:r w:rsidRPr="00FC546D">
        <w:rPr>
          <w:rFonts w:ascii="Arial" w:hAnsi="Arial" w:cs="Arial"/>
          <w:b/>
          <w:i/>
          <w:iCs/>
        </w:rPr>
        <w:t xml:space="preserve">Real Decreto Legislativo 1/2013, de 29 de noviembre, por el que se aprueba el Texto Refundido de la Ley General de </w:t>
      </w:r>
      <w:r w:rsidR="00E410C6" w:rsidRPr="00FC546D">
        <w:rPr>
          <w:rFonts w:ascii="Arial" w:hAnsi="Arial" w:cs="Arial"/>
          <w:b/>
          <w:i/>
          <w:iCs/>
        </w:rPr>
        <w:t>D</w:t>
      </w:r>
      <w:r w:rsidRPr="00FC546D">
        <w:rPr>
          <w:rFonts w:ascii="Arial" w:hAnsi="Arial" w:cs="Arial"/>
          <w:b/>
          <w:i/>
          <w:iCs/>
        </w:rPr>
        <w:t xml:space="preserve">erechos de las </w:t>
      </w:r>
      <w:r w:rsidR="00E410C6" w:rsidRPr="00FC546D">
        <w:rPr>
          <w:rFonts w:ascii="Arial" w:hAnsi="Arial" w:cs="Arial"/>
          <w:b/>
          <w:i/>
          <w:iCs/>
        </w:rPr>
        <w:t>P</w:t>
      </w:r>
      <w:r w:rsidRPr="00FC546D">
        <w:rPr>
          <w:rFonts w:ascii="Arial" w:hAnsi="Arial" w:cs="Arial"/>
          <w:b/>
          <w:i/>
          <w:iCs/>
        </w:rPr>
        <w:t xml:space="preserve">ersonas con </w:t>
      </w:r>
      <w:r w:rsidR="00E410C6" w:rsidRPr="00FC546D">
        <w:rPr>
          <w:rFonts w:ascii="Arial" w:hAnsi="Arial" w:cs="Arial"/>
          <w:b/>
          <w:i/>
          <w:iCs/>
        </w:rPr>
        <w:t>D</w:t>
      </w:r>
      <w:r w:rsidRPr="00FC546D">
        <w:rPr>
          <w:rFonts w:ascii="Arial" w:hAnsi="Arial" w:cs="Arial"/>
          <w:b/>
          <w:i/>
          <w:iCs/>
        </w:rPr>
        <w:t xml:space="preserve">iscapacidad y de su </w:t>
      </w:r>
      <w:r w:rsidR="00E410C6" w:rsidRPr="00FC546D">
        <w:rPr>
          <w:rFonts w:ascii="Arial" w:hAnsi="Arial" w:cs="Arial"/>
          <w:b/>
          <w:i/>
          <w:iCs/>
        </w:rPr>
        <w:t>I</w:t>
      </w:r>
      <w:r w:rsidRPr="00FC546D">
        <w:rPr>
          <w:rFonts w:ascii="Arial" w:hAnsi="Arial" w:cs="Arial"/>
          <w:b/>
          <w:i/>
          <w:iCs/>
        </w:rPr>
        <w:t xml:space="preserve">nclusión </w:t>
      </w:r>
      <w:r w:rsidR="00E410C6" w:rsidRPr="00FC546D">
        <w:rPr>
          <w:rFonts w:ascii="Arial" w:hAnsi="Arial" w:cs="Arial"/>
          <w:b/>
          <w:i/>
          <w:iCs/>
        </w:rPr>
        <w:t>S</w:t>
      </w:r>
      <w:r w:rsidRPr="00FC546D">
        <w:rPr>
          <w:rFonts w:ascii="Arial" w:hAnsi="Arial" w:cs="Arial"/>
          <w:b/>
          <w:i/>
          <w:iCs/>
        </w:rPr>
        <w:t>ocial</w:t>
      </w:r>
      <w:r w:rsidRPr="00FC546D">
        <w:rPr>
          <w:rFonts w:ascii="Arial" w:hAnsi="Arial" w:cs="Arial"/>
          <w:i/>
        </w:rPr>
        <w:t>, siempre que el informe expedido por el órgano competente en la materia, que acredite la procedencia de la adaptación y la compatibilidad con el desempeño de las funciones que tenga atribuido el puesto o los puestos solicitados. En cualquier caso la compatibilidad con el desempeño de las funciones propias del puesto de trabajo se valorará teniendo en cuenta las adaptaciones que se puedan realizar en él.</w:t>
      </w:r>
    </w:p>
    <w:p w:rsidR="00A17EA4" w:rsidRPr="00FC546D" w:rsidRDefault="00A17EA4" w:rsidP="00A17EA4">
      <w:pPr>
        <w:jc w:val="both"/>
        <w:rPr>
          <w:rFonts w:ascii="Arial" w:hAnsi="Arial" w:cs="Arial"/>
          <w:i/>
        </w:rPr>
      </w:pPr>
    </w:p>
    <w:p w:rsidR="00A17EA4" w:rsidRPr="00FC546D" w:rsidRDefault="00A17EA4" w:rsidP="00A17EA4">
      <w:pPr>
        <w:pStyle w:val="Default"/>
        <w:jc w:val="both"/>
        <w:rPr>
          <w:b/>
          <w:i/>
          <w:color w:val="auto"/>
        </w:rPr>
      </w:pPr>
      <w:r w:rsidRPr="00FC546D">
        <w:rPr>
          <w:b/>
          <w:i/>
          <w:color w:val="auto"/>
        </w:rPr>
        <w:t>La reserva del mínimo del siete por ciento se realizará de manera que, al menos, el dos por ciento de la bolsa lo sea para ser cubiertas por personas que acrediten discapacidad intelectual, en los puestos que se determinen como más idóneos a sus capacidades, y el resto de las plazas ofertadas lo sea para personas que acrediten cualquier otro tipo de discapacidad."</w:t>
      </w:r>
    </w:p>
    <w:p w:rsidR="00A17EA4" w:rsidRPr="00FC546D" w:rsidRDefault="00A17EA4" w:rsidP="00A17EA4">
      <w:pPr>
        <w:jc w:val="both"/>
        <w:rPr>
          <w:rFonts w:ascii="Arial" w:hAnsi="Arial" w:cs="Arial"/>
          <w:b/>
        </w:rPr>
      </w:pPr>
    </w:p>
    <w:p w:rsidR="00A17EA4" w:rsidRPr="00FC546D" w:rsidRDefault="00A17EA4" w:rsidP="004277FA">
      <w:pPr>
        <w:jc w:val="right"/>
        <w:rPr>
          <w:rFonts w:ascii="Arial" w:hAnsi="Arial" w:cs="Arial"/>
        </w:rPr>
      </w:pPr>
      <w:r w:rsidRPr="00FC546D">
        <w:rPr>
          <w:rFonts w:ascii="Arial" w:hAnsi="Arial" w:cs="Arial"/>
        </w:rPr>
        <w:tab/>
      </w:r>
      <w:r w:rsidRPr="00FC546D">
        <w:rPr>
          <w:rFonts w:ascii="Arial" w:hAnsi="Arial" w:cs="Arial"/>
        </w:rPr>
        <w:tab/>
      </w:r>
      <w:r w:rsidRPr="00FC546D">
        <w:rPr>
          <w:rFonts w:ascii="Arial" w:hAnsi="Arial" w:cs="Arial"/>
        </w:rPr>
        <w:tab/>
      </w:r>
      <w:r w:rsidRPr="00FC546D">
        <w:rPr>
          <w:rFonts w:ascii="Arial" w:hAnsi="Arial" w:cs="Arial"/>
        </w:rPr>
        <w:tab/>
      </w:r>
      <w:r w:rsidRPr="00FC546D">
        <w:rPr>
          <w:rFonts w:ascii="Arial" w:hAnsi="Arial" w:cs="Arial"/>
        </w:rPr>
        <w:tab/>
      </w:r>
      <w:r w:rsidR="00E410C6" w:rsidRPr="00FC546D">
        <w:rPr>
          <w:rFonts w:ascii="Arial" w:hAnsi="Arial" w:cs="Arial"/>
        </w:rPr>
        <w:t>10</w:t>
      </w:r>
      <w:r w:rsidRPr="00FC546D">
        <w:rPr>
          <w:rFonts w:ascii="Arial" w:hAnsi="Arial" w:cs="Arial"/>
        </w:rPr>
        <w:t xml:space="preserve"> de febrero de 2014</w:t>
      </w:r>
      <w:r w:rsidR="004277FA" w:rsidRPr="00FC546D">
        <w:rPr>
          <w:rFonts w:ascii="Arial" w:hAnsi="Arial" w:cs="Arial"/>
        </w:rPr>
        <w:t>.</w:t>
      </w:r>
    </w:p>
    <w:p w:rsidR="004277FA" w:rsidRPr="00FC546D" w:rsidRDefault="004277FA" w:rsidP="004277FA">
      <w:pPr>
        <w:jc w:val="right"/>
        <w:rPr>
          <w:rFonts w:ascii="Arial" w:hAnsi="Arial" w:cs="Arial"/>
        </w:rPr>
      </w:pPr>
    </w:p>
    <w:p w:rsidR="004277FA" w:rsidRPr="00FC546D" w:rsidRDefault="004277FA" w:rsidP="004277FA">
      <w:pPr>
        <w:jc w:val="center"/>
        <w:rPr>
          <w:rFonts w:ascii="Arial" w:hAnsi="Arial" w:cs="Arial"/>
          <w:b/>
        </w:rPr>
      </w:pPr>
      <w:r w:rsidRPr="00FC546D">
        <w:rPr>
          <w:rFonts w:ascii="Arial" w:hAnsi="Arial" w:cs="Arial"/>
          <w:b/>
        </w:rPr>
        <w:t>CERMI</w:t>
      </w:r>
    </w:p>
    <w:p w:rsidR="004277FA" w:rsidRPr="004277FA" w:rsidRDefault="004277FA" w:rsidP="004277FA">
      <w:pPr>
        <w:jc w:val="center"/>
        <w:rPr>
          <w:rFonts w:ascii="Arial" w:hAnsi="Arial" w:cs="Arial"/>
          <w:b/>
          <w:sz w:val="22"/>
          <w:szCs w:val="22"/>
        </w:rPr>
      </w:pPr>
      <w:hyperlink r:id="rId10" w:history="1">
        <w:r w:rsidRPr="00FC546D">
          <w:rPr>
            <w:rStyle w:val="Hipervnculo"/>
            <w:rFonts w:ascii="Arial" w:hAnsi="Arial" w:cs="Arial"/>
            <w:b/>
          </w:rPr>
          <w:t>www.cermi.es</w:t>
        </w:r>
      </w:hyperlink>
    </w:p>
    <w:p w:rsidR="004277FA" w:rsidRPr="004277FA" w:rsidRDefault="004277FA" w:rsidP="004277FA">
      <w:pPr>
        <w:jc w:val="right"/>
        <w:rPr>
          <w:rFonts w:ascii="Arial" w:hAnsi="Arial" w:cs="Arial"/>
          <w:sz w:val="22"/>
          <w:szCs w:val="22"/>
        </w:rPr>
      </w:pPr>
    </w:p>
    <w:sectPr w:rsidR="004277FA" w:rsidRPr="004277FA">
      <w:footerReference w:type="even"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304" w:rsidRDefault="00435304">
      <w:r>
        <w:separator/>
      </w:r>
    </w:p>
  </w:endnote>
  <w:endnote w:type="continuationSeparator" w:id="1">
    <w:p w:rsidR="00435304" w:rsidRDefault="004353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EA4" w:rsidRDefault="00A17EA4" w:rsidP="005242B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17EA4" w:rsidRDefault="00A17EA4" w:rsidP="00A17EA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EA4" w:rsidRDefault="00A17EA4" w:rsidP="005242B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A15D0">
      <w:rPr>
        <w:rStyle w:val="Nmerodepgina"/>
        <w:noProof/>
      </w:rPr>
      <w:t>1</w:t>
    </w:r>
    <w:r>
      <w:rPr>
        <w:rStyle w:val="Nmerodepgina"/>
      </w:rPr>
      <w:fldChar w:fldCharType="end"/>
    </w:r>
  </w:p>
  <w:p w:rsidR="00A17EA4" w:rsidRDefault="00A17EA4" w:rsidP="00A17EA4">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304" w:rsidRDefault="00435304">
      <w:r>
        <w:separator/>
      </w:r>
    </w:p>
  </w:footnote>
  <w:footnote w:type="continuationSeparator" w:id="1">
    <w:p w:rsidR="00435304" w:rsidRDefault="004353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353180"/>
    <w:rsid w:val="0004208A"/>
    <w:rsid w:val="00353180"/>
    <w:rsid w:val="003A15D0"/>
    <w:rsid w:val="004277FA"/>
    <w:rsid w:val="00435304"/>
    <w:rsid w:val="005242BD"/>
    <w:rsid w:val="009273B2"/>
    <w:rsid w:val="009869AC"/>
    <w:rsid w:val="00A0454A"/>
    <w:rsid w:val="00A17EA4"/>
    <w:rsid w:val="00A217C4"/>
    <w:rsid w:val="00A46608"/>
    <w:rsid w:val="00C74F39"/>
    <w:rsid w:val="00E410C6"/>
    <w:rsid w:val="00FC546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parrafo1">
    <w:name w:val="parrafo1"/>
    <w:basedOn w:val="Normal"/>
    <w:rsid w:val="0004208A"/>
    <w:pPr>
      <w:spacing w:before="180" w:after="180"/>
      <w:ind w:firstLine="360"/>
      <w:jc w:val="both"/>
    </w:pPr>
  </w:style>
  <w:style w:type="paragraph" w:customStyle="1" w:styleId="Default">
    <w:name w:val="Default"/>
    <w:rsid w:val="0004208A"/>
    <w:pPr>
      <w:autoSpaceDE w:val="0"/>
      <w:autoSpaceDN w:val="0"/>
      <w:adjustRightInd w:val="0"/>
    </w:pPr>
    <w:rPr>
      <w:rFonts w:ascii="Arial" w:hAnsi="Arial" w:cs="Arial"/>
      <w:color w:val="000000"/>
      <w:sz w:val="24"/>
      <w:szCs w:val="24"/>
    </w:rPr>
  </w:style>
  <w:style w:type="paragraph" w:styleId="Piedepgina">
    <w:name w:val="footer"/>
    <w:basedOn w:val="Normal"/>
    <w:rsid w:val="00A17EA4"/>
    <w:pPr>
      <w:tabs>
        <w:tab w:val="center" w:pos="4252"/>
        <w:tab w:val="right" w:pos="8504"/>
      </w:tabs>
    </w:pPr>
  </w:style>
  <w:style w:type="character" w:styleId="Nmerodepgina">
    <w:name w:val="page number"/>
    <w:basedOn w:val="Fuentedeprrafopredeter"/>
    <w:rsid w:val="00A17EA4"/>
  </w:style>
  <w:style w:type="character" w:styleId="Hipervnculo">
    <w:name w:val="Hyperlink"/>
    <w:basedOn w:val="Fuentedeprrafopredeter"/>
    <w:rsid w:val="004277FA"/>
    <w:rPr>
      <w:color w:val="0000FF"/>
      <w:u w:val="single"/>
    </w:rPr>
  </w:style>
</w:styles>
</file>

<file path=word/webSettings.xml><?xml version="1.0" encoding="utf-8"?>
<w:webSettings xmlns:r="http://schemas.openxmlformats.org/officeDocument/2006/relationships" xmlns:w="http://schemas.openxmlformats.org/wordprocessingml/2006/main">
  <w:divs>
    <w:div w:id="805971592">
      <w:bodyDiv w:val="1"/>
      <w:marLeft w:val="0"/>
      <w:marRight w:val="0"/>
      <w:marTop w:val="0"/>
      <w:marBottom w:val="0"/>
      <w:divBdr>
        <w:top w:val="none" w:sz="0" w:space="0" w:color="auto"/>
        <w:left w:val="none" w:sz="0" w:space="0" w:color="auto"/>
        <w:bottom w:val="none" w:sz="0" w:space="0" w:color="auto"/>
        <w:right w:val="none" w:sz="0" w:space="0" w:color="auto"/>
      </w:divBdr>
      <w:divsChild>
        <w:div w:id="781724629">
          <w:marLeft w:val="0"/>
          <w:marRight w:val="0"/>
          <w:marTop w:val="720"/>
          <w:marBottom w:val="720"/>
          <w:divBdr>
            <w:top w:val="none" w:sz="0" w:space="0" w:color="auto"/>
            <w:left w:val="none" w:sz="0" w:space="0" w:color="auto"/>
            <w:bottom w:val="none" w:sz="0" w:space="0" w:color="auto"/>
            <w:right w:val="none" w:sz="0" w:space="0" w:color="auto"/>
          </w:divBdr>
          <w:divsChild>
            <w:div w:id="1646007796">
              <w:marLeft w:val="0"/>
              <w:marRight w:val="0"/>
              <w:marTop w:val="0"/>
              <w:marBottom w:val="0"/>
              <w:divBdr>
                <w:top w:val="none" w:sz="0" w:space="0" w:color="auto"/>
                <w:left w:val="none" w:sz="0" w:space="0" w:color="auto"/>
                <w:bottom w:val="none" w:sz="0" w:space="0" w:color="auto"/>
                <w:right w:val="none" w:sz="0" w:space="0" w:color="auto"/>
              </w:divBdr>
              <w:divsChild>
                <w:div w:id="551114817">
                  <w:marLeft w:val="0"/>
                  <w:marRight w:val="0"/>
                  <w:marTop w:val="0"/>
                  <w:marBottom w:val="0"/>
                  <w:divBdr>
                    <w:top w:val="single" w:sz="4" w:space="12" w:color="CCCCCC"/>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ermi.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7193905-00ED-4FE9-9E3D-983C50EF6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7A5064D-E7C6-43AF-A4F2-70C0F97D0588}">
  <ds:schemaRefs>
    <ds:schemaRef ds:uri="http://schemas.microsoft.com/sharepoint/v3/contenttype/forms"/>
  </ds:schemaRefs>
</ds:datastoreItem>
</file>

<file path=customXml/itemProps3.xml><?xml version="1.0" encoding="utf-8"?>
<ds:datastoreItem xmlns:ds="http://schemas.openxmlformats.org/officeDocument/2006/customXml" ds:itemID="{CE81FC06-A06D-4DF8-9FD5-B6853B73332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3357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PROPUESTA DE REFORMA DE LA RESERVA DE EMPLEO PÚBLICO EN LA ADMINISTRACIÓN DE JUSTICIA:</vt:lpstr>
    </vt:vector>
  </TitlesOfParts>
  <Company>Hewlett-Packard Company</Company>
  <LinksUpToDate>false</LinksUpToDate>
  <CharactersWithSpaces>3960</CharactersWithSpaces>
  <SharedDoc>false</SharedDoc>
  <HLinks>
    <vt:vector size="6" baseType="variant">
      <vt:variant>
        <vt:i4>1638405</vt:i4>
      </vt:variant>
      <vt:variant>
        <vt:i4>3</vt:i4>
      </vt:variant>
      <vt:variant>
        <vt:i4>0</vt:i4>
      </vt:variant>
      <vt:variant>
        <vt:i4>5</vt:i4>
      </vt:variant>
      <vt:variant>
        <vt:lpwstr>http://www.cermi.es/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REFORMA DE LA RESERVA DE EMPLEO PÚBLICO EN LA ADMINISTRACIÓN DE JUSTICIA:</dc:title>
  <dc:subject/>
  <dc:creator>LCPB</dc:creator>
  <cp:keywords/>
  <cp:lastModifiedBy>babella.svm</cp:lastModifiedBy>
  <cp:revision>2</cp:revision>
  <dcterms:created xsi:type="dcterms:W3CDTF">2014-02-11T12:37:00Z</dcterms:created>
  <dcterms:modified xsi:type="dcterms:W3CDTF">2014-02-11T12:37:00Z</dcterms:modified>
</cp:coreProperties>
</file>