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69" w:rsidRPr="00EB6892" w:rsidRDefault="008E655D" w:rsidP="00EB6892">
      <w:pPr>
        <w:jc w:val="center"/>
        <w:rPr>
          <w:rFonts w:ascii="Arial" w:hAnsi="Arial" w:cs="Arial"/>
          <w:sz w:val="28"/>
          <w:szCs w:val="28"/>
        </w:rPr>
      </w:pPr>
      <w:r>
        <w:rPr>
          <w:rFonts w:ascii="Arial" w:hAnsi="Arial" w:cs="Arial"/>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EB6892" w:rsidRPr="00EB6892" w:rsidRDefault="00EB6892" w:rsidP="00C13DD1">
      <w:pPr>
        <w:jc w:val="both"/>
        <w:rPr>
          <w:rFonts w:ascii="Arial" w:hAnsi="Arial" w:cs="Arial"/>
          <w:b/>
          <w:sz w:val="28"/>
          <w:szCs w:val="28"/>
        </w:rPr>
      </w:pPr>
    </w:p>
    <w:p w:rsidR="00B91D69" w:rsidRPr="00EB6892" w:rsidRDefault="00B91D69" w:rsidP="00C13DD1">
      <w:pPr>
        <w:pBdr>
          <w:bottom w:val="single" w:sz="12" w:space="1" w:color="auto"/>
        </w:pBdr>
        <w:jc w:val="both"/>
        <w:rPr>
          <w:rFonts w:ascii="Arial" w:hAnsi="Arial" w:cs="Arial"/>
          <w:b/>
          <w:sz w:val="28"/>
          <w:szCs w:val="28"/>
        </w:rPr>
      </w:pPr>
      <w:r w:rsidRPr="00EB6892">
        <w:rPr>
          <w:rFonts w:ascii="Arial" w:hAnsi="Arial" w:cs="Arial"/>
          <w:b/>
          <w:sz w:val="28"/>
          <w:szCs w:val="28"/>
        </w:rPr>
        <w:t xml:space="preserve">PROPUESTAS </w:t>
      </w:r>
      <w:r w:rsidR="00EB6892">
        <w:rPr>
          <w:rFonts w:ascii="Arial" w:hAnsi="Arial" w:cs="Arial"/>
          <w:b/>
          <w:sz w:val="28"/>
          <w:szCs w:val="28"/>
        </w:rPr>
        <w:t xml:space="preserve">DE MEJORA </w:t>
      </w:r>
      <w:r w:rsidR="00EB6892" w:rsidRPr="00EB6892">
        <w:rPr>
          <w:rFonts w:ascii="Arial" w:hAnsi="Arial" w:cs="Arial"/>
          <w:b/>
          <w:sz w:val="28"/>
          <w:szCs w:val="28"/>
        </w:rPr>
        <w:t xml:space="preserve">DEL CERMI EN MATERIA DE DISCAPACIDAD EN RELACIÓN CON EL </w:t>
      </w:r>
      <w:r w:rsidRPr="00EB6892">
        <w:rPr>
          <w:rFonts w:ascii="Arial" w:hAnsi="Arial" w:cs="Arial"/>
          <w:b/>
          <w:sz w:val="28"/>
          <w:szCs w:val="28"/>
        </w:rPr>
        <w:t>ANTEPROYECTO DE LEY ORGÁNICA DEL PODER JUDICIAL</w:t>
      </w:r>
    </w:p>
    <w:p w:rsidR="00EB6892" w:rsidRPr="00EB6892" w:rsidRDefault="00EB6892" w:rsidP="00C13DD1">
      <w:pPr>
        <w:jc w:val="both"/>
        <w:rPr>
          <w:rFonts w:ascii="Arial" w:hAnsi="Arial" w:cs="Arial"/>
          <w:b/>
          <w:sz w:val="28"/>
          <w:szCs w:val="28"/>
        </w:rPr>
      </w:pPr>
    </w:p>
    <w:p w:rsidR="0088760B" w:rsidRPr="00EB6892" w:rsidRDefault="0088760B" w:rsidP="00C13DD1">
      <w:pPr>
        <w:autoSpaceDE w:val="0"/>
        <w:autoSpaceDN w:val="0"/>
        <w:adjustRightInd w:val="0"/>
        <w:jc w:val="both"/>
        <w:rPr>
          <w:rFonts w:ascii="Arial" w:hAnsi="Arial" w:cs="Arial"/>
          <w:b/>
          <w:sz w:val="28"/>
          <w:szCs w:val="28"/>
        </w:rPr>
      </w:pPr>
      <w:r w:rsidRPr="00EB6892">
        <w:rPr>
          <w:rFonts w:ascii="Arial" w:hAnsi="Arial" w:cs="Arial"/>
          <w:b/>
          <w:sz w:val="28"/>
          <w:szCs w:val="28"/>
        </w:rPr>
        <w:t>PROPUESTA</w:t>
      </w:r>
      <w:r w:rsidR="00C13DD1" w:rsidRPr="00EB6892">
        <w:rPr>
          <w:rFonts w:ascii="Arial" w:hAnsi="Arial" w:cs="Arial"/>
          <w:b/>
          <w:sz w:val="28"/>
          <w:szCs w:val="28"/>
        </w:rPr>
        <w:t xml:space="preserve"> 1. </w:t>
      </w:r>
      <w:r w:rsidRPr="00EB6892">
        <w:rPr>
          <w:rFonts w:ascii="Arial" w:hAnsi="Arial" w:cs="Arial"/>
          <w:b/>
          <w:sz w:val="28"/>
          <w:szCs w:val="28"/>
        </w:rPr>
        <w:t>ACCESIBILIDAD EN EL ACCESO A LIBROS, ARCHIVOS Y REGISTROS</w:t>
      </w:r>
    </w:p>
    <w:p w:rsidR="0088760B" w:rsidRPr="00EB6892" w:rsidRDefault="0088760B" w:rsidP="00C13DD1">
      <w:pPr>
        <w:autoSpaceDE w:val="0"/>
        <w:autoSpaceDN w:val="0"/>
        <w:adjustRightInd w:val="0"/>
        <w:jc w:val="both"/>
        <w:rPr>
          <w:rFonts w:ascii="Arial" w:hAnsi="Arial" w:cs="Arial"/>
          <w:b/>
          <w:sz w:val="28"/>
          <w:szCs w:val="28"/>
        </w:rPr>
      </w:pPr>
    </w:p>
    <w:p w:rsidR="0088760B" w:rsidRPr="00EB6892" w:rsidRDefault="0088760B" w:rsidP="00C13DD1">
      <w:pPr>
        <w:autoSpaceDE w:val="0"/>
        <w:autoSpaceDN w:val="0"/>
        <w:adjustRightInd w:val="0"/>
        <w:jc w:val="both"/>
        <w:rPr>
          <w:rFonts w:ascii="Arial" w:hAnsi="Arial" w:cs="Arial"/>
          <w:b/>
          <w:sz w:val="28"/>
          <w:szCs w:val="28"/>
        </w:rPr>
      </w:pPr>
      <w:r w:rsidRPr="00EB6892">
        <w:rPr>
          <w:rFonts w:ascii="Arial" w:hAnsi="Arial" w:cs="Arial"/>
          <w:b/>
          <w:sz w:val="28"/>
          <w:szCs w:val="28"/>
        </w:rPr>
        <w:t>Justificación</w:t>
      </w:r>
    </w:p>
    <w:p w:rsidR="0088760B" w:rsidRPr="00EB6892" w:rsidRDefault="0088760B" w:rsidP="00C13DD1">
      <w:pPr>
        <w:autoSpaceDE w:val="0"/>
        <w:autoSpaceDN w:val="0"/>
        <w:adjustRightInd w:val="0"/>
        <w:jc w:val="both"/>
        <w:rPr>
          <w:rFonts w:ascii="Arial" w:hAnsi="Arial" w:cs="Arial"/>
          <w:b/>
          <w:sz w:val="28"/>
          <w:szCs w:val="28"/>
        </w:rPr>
      </w:pPr>
    </w:p>
    <w:p w:rsidR="0088760B" w:rsidRPr="00EB6892" w:rsidRDefault="0088760B" w:rsidP="00C13DD1">
      <w:pPr>
        <w:autoSpaceDE w:val="0"/>
        <w:autoSpaceDN w:val="0"/>
        <w:adjustRightInd w:val="0"/>
        <w:jc w:val="both"/>
        <w:rPr>
          <w:rFonts w:ascii="Arial" w:hAnsi="Arial" w:cs="Arial"/>
          <w:i/>
          <w:sz w:val="28"/>
          <w:szCs w:val="28"/>
        </w:rPr>
      </w:pPr>
      <w:r w:rsidRPr="00EB6892">
        <w:rPr>
          <w:rFonts w:ascii="Arial" w:hAnsi="Arial" w:cs="Arial"/>
          <w:sz w:val="28"/>
          <w:szCs w:val="28"/>
        </w:rPr>
        <w:t xml:space="preserve">Se trata de adaptar esta norma a las disposiciones de la Convención </w:t>
      </w:r>
      <w:r w:rsidR="00EB6892">
        <w:rPr>
          <w:rFonts w:ascii="Arial" w:hAnsi="Arial" w:cs="Arial"/>
          <w:sz w:val="28"/>
          <w:szCs w:val="28"/>
        </w:rPr>
        <w:t xml:space="preserve">Internacional sobre los </w:t>
      </w:r>
      <w:r w:rsidRPr="00EB6892">
        <w:rPr>
          <w:rFonts w:ascii="Arial" w:hAnsi="Arial" w:cs="Arial"/>
          <w:sz w:val="28"/>
          <w:szCs w:val="28"/>
        </w:rPr>
        <w:t>Derechos de las Personas con Discapacidad.</w:t>
      </w:r>
      <w:r w:rsidRPr="00EB6892">
        <w:rPr>
          <w:rFonts w:ascii="Arial" w:hAnsi="Arial" w:cs="Arial"/>
          <w:sz w:val="28"/>
          <w:szCs w:val="28"/>
          <w:lang w:val="es-ES"/>
        </w:rPr>
        <w:t xml:space="preserve"> que tiene plena vigencia en nuestro país tras entrar en vigor el 3 de mayo de 2008. El artículo 13.1 de la Convención establece que </w:t>
      </w:r>
      <w:r w:rsidRPr="00EB6892">
        <w:rPr>
          <w:rFonts w:ascii="Arial" w:hAnsi="Arial" w:cs="Arial"/>
          <w:i/>
          <w:sz w:val="28"/>
          <w:szCs w:val="28"/>
          <w:lang w:val="es-ES"/>
        </w:rPr>
        <w:t>"l</w:t>
      </w:r>
      <w:r w:rsidRPr="00EB6892">
        <w:rPr>
          <w:rFonts w:ascii="Arial" w:hAnsi="Arial" w:cs="Arial"/>
          <w:i/>
          <w:sz w:val="28"/>
          <w:szCs w:val="28"/>
        </w:rPr>
        <w:t>os Estados Partes asegurarán que las personas</w:t>
      </w:r>
      <w:r w:rsidR="00C13DD1" w:rsidRPr="00EB6892">
        <w:rPr>
          <w:rFonts w:ascii="Arial" w:hAnsi="Arial" w:cs="Arial"/>
          <w:i/>
          <w:sz w:val="28"/>
          <w:szCs w:val="28"/>
        </w:rPr>
        <w:t xml:space="preserve"> </w:t>
      </w:r>
      <w:r w:rsidRPr="00EB6892">
        <w:rPr>
          <w:rFonts w:ascii="Arial" w:hAnsi="Arial" w:cs="Arial"/>
          <w:i/>
          <w:sz w:val="28"/>
          <w:szCs w:val="28"/>
        </w:rPr>
        <w:t>con discapacidad tengan acceso a la justicia en igualdad de condiciones con las demás, incluso mediante ajustes de procedimiento..., para facilitar el</w:t>
      </w:r>
      <w:r w:rsidR="00C13DD1" w:rsidRPr="00EB6892">
        <w:rPr>
          <w:rFonts w:ascii="Arial" w:hAnsi="Arial" w:cs="Arial"/>
          <w:i/>
          <w:sz w:val="28"/>
          <w:szCs w:val="28"/>
        </w:rPr>
        <w:t xml:space="preserve"> </w:t>
      </w:r>
      <w:r w:rsidRPr="00EB6892">
        <w:rPr>
          <w:rFonts w:ascii="Arial" w:hAnsi="Arial" w:cs="Arial"/>
          <w:i/>
          <w:sz w:val="28"/>
          <w:szCs w:val="28"/>
        </w:rPr>
        <w:t>desempeño de las funciones efectivas de esas personas</w:t>
      </w:r>
      <w:r w:rsidR="00C13DD1" w:rsidRPr="00EB6892">
        <w:rPr>
          <w:rFonts w:ascii="Arial" w:hAnsi="Arial" w:cs="Arial"/>
          <w:i/>
          <w:sz w:val="28"/>
          <w:szCs w:val="28"/>
        </w:rPr>
        <w:t xml:space="preserve"> </w:t>
      </w:r>
      <w:r w:rsidRPr="00EB6892">
        <w:rPr>
          <w:rFonts w:ascii="Arial" w:hAnsi="Arial" w:cs="Arial"/>
          <w:i/>
          <w:sz w:val="28"/>
          <w:szCs w:val="28"/>
        </w:rPr>
        <w:t>como participantes directos e indirectos en todos los procedimientos judiciales..."</w:t>
      </w:r>
    </w:p>
    <w:p w:rsidR="0088760B" w:rsidRPr="00EB6892" w:rsidRDefault="0088760B" w:rsidP="00C13DD1">
      <w:pPr>
        <w:autoSpaceDE w:val="0"/>
        <w:autoSpaceDN w:val="0"/>
        <w:adjustRightInd w:val="0"/>
        <w:jc w:val="both"/>
        <w:rPr>
          <w:rFonts w:ascii="Arial" w:hAnsi="Arial" w:cs="Arial"/>
          <w:sz w:val="28"/>
          <w:szCs w:val="28"/>
        </w:rPr>
      </w:pPr>
    </w:p>
    <w:p w:rsidR="0088760B" w:rsidRPr="00EB6892" w:rsidRDefault="0088760B" w:rsidP="00C13DD1">
      <w:pPr>
        <w:autoSpaceDE w:val="0"/>
        <w:autoSpaceDN w:val="0"/>
        <w:adjustRightInd w:val="0"/>
        <w:jc w:val="both"/>
        <w:rPr>
          <w:rFonts w:ascii="Arial" w:hAnsi="Arial" w:cs="Arial"/>
          <w:b/>
          <w:sz w:val="28"/>
          <w:szCs w:val="28"/>
        </w:rPr>
      </w:pPr>
      <w:r w:rsidRPr="00EB6892">
        <w:rPr>
          <w:rFonts w:ascii="Arial" w:hAnsi="Arial" w:cs="Arial"/>
          <w:b/>
          <w:sz w:val="28"/>
          <w:szCs w:val="28"/>
        </w:rPr>
        <w:t>Propuesta</w:t>
      </w:r>
    </w:p>
    <w:p w:rsidR="0088760B" w:rsidRPr="00EB6892" w:rsidRDefault="0088760B" w:rsidP="00C13DD1">
      <w:pPr>
        <w:autoSpaceDE w:val="0"/>
        <w:autoSpaceDN w:val="0"/>
        <w:adjustRightInd w:val="0"/>
        <w:jc w:val="both"/>
        <w:rPr>
          <w:rFonts w:ascii="Arial" w:hAnsi="Arial" w:cs="Arial"/>
          <w:b/>
          <w:sz w:val="28"/>
          <w:szCs w:val="28"/>
        </w:rPr>
      </w:pPr>
    </w:p>
    <w:p w:rsidR="0088760B" w:rsidRPr="00EB6892" w:rsidRDefault="0088760B" w:rsidP="00C13DD1">
      <w:pPr>
        <w:autoSpaceDE w:val="0"/>
        <w:autoSpaceDN w:val="0"/>
        <w:adjustRightInd w:val="0"/>
        <w:jc w:val="both"/>
        <w:rPr>
          <w:rFonts w:ascii="Arial" w:hAnsi="Arial" w:cs="Arial"/>
          <w:sz w:val="28"/>
          <w:szCs w:val="28"/>
        </w:rPr>
      </w:pPr>
      <w:r w:rsidRPr="00EB6892">
        <w:rPr>
          <w:rFonts w:ascii="Arial" w:hAnsi="Arial" w:cs="Arial"/>
          <w:sz w:val="28"/>
          <w:szCs w:val="28"/>
        </w:rPr>
        <w:t>Modificación del artículo 226.1:</w:t>
      </w:r>
    </w:p>
    <w:p w:rsidR="0088760B" w:rsidRPr="00EB6892" w:rsidRDefault="0088760B" w:rsidP="00C13DD1">
      <w:pPr>
        <w:autoSpaceDE w:val="0"/>
        <w:autoSpaceDN w:val="0"/>
        <w:adjustRightInd w:val="0"/>
        <w:jc w:val="both"/>
        <w:rPr>
          <w:rFonts w:ascii="Arial" w:hAnsi="Arial" w:cs="Arial"/>
          <w:sz w:val="28"/>
          <w:szCs w:val="28"/>
        </w:rPr>
      </w:pPr>
    </w:p>
    <w:p w:rsidR="0088760B" w:rsidRPr="00EB6892" w:rsidRDefault="00955AF9" w:rsidP="00C13DD1">
      <w:pPr>
        <w:autoSpaceDE w:val="0"/>
        <w:autoSpaceDN w:val="0"/>
        <w:adjustRightInd w:val="0"/>
        <w:jc w:val="both"/>
        <w:rPr>
          <w:rFonts w:ascii="Arial" w:hAnsi="Arial" w:cs="Arial"/>
          <w:i/>
          <w:iCs/>
          <w:sz w:val="28"/>
          <w:szCs w:val="28"/>
        </w:rPr>
      </w:pPr>
      <w:r w:rsidRPr="00EB6892">
        <w:rPr>
          <w:rFonts w:ascii="Arial" w:hAnsi="Arial" w:cs="Arial"/>
          <w:i/>
          <w:sz w:val="28"/>
          <w:szCs w:val="28"/>
        </w:rPr>
        <w:t>"</w:t>
      </w:r>
      <w:r w:rsidR="0088760B" w:rsidRPr="00EB6892">
        <w:rPr>
          <w:rFonts w:ascii="Arial" w:hAnsi="Arial" w:cs="Arial"/>
          <w:i/>
          <w:sz w:val="28"/>
          <w:szCs w:val="28"/>
        </w:rPr>
        <w:t xml:space="preserve">Artículo 226. </w:t>
      </w:r>
      <w:r w:rsidR="0088760B" w:rsidRPr="00EB6892">
        <w:rPr>
          <w:rFonts w:ascii="Arial" w:hAnsi="Arial" w:cs="Arial"/>
          <w:i/>
          <w:iCs/>
          <w:sz w:val="28"/>
          <w:szCs w:val="28"/>
        </w:rPr>
        <w:t>Derecho de acceso a libros, archivos y registros.</w:t>
      </w:r>
    </w:p>
    <w:p w:rsidR="0088760B" w:rsidRPr="00EB6892" w:rsidRDefault="0088760B" w:rsidP="00C13DD1">
      <w:pPr>
        <w:autoSpaceDE w:val="0"/>
        <w:autoSpaceDN w:val="0"/>
        <w:adjustRightInd w:val="0"/>
        <w:jc w:val="both"/>
        <w:rPr>
          <w:rFonts w:ascii="Arial" w:hAnsi="Arial" w:cs="Arial"/>
          <w:i/>
          <w:sz w:val="28"/>
          <w:szCs w:val="28"/>
        </w:rPr>
      </w:pPr>
    </w:p>
    <w:p w:rsidR="00B91D69" w:rsidRPr="00EB6892" w:rsidRDefault="0088760B" w:rsidP="00C13DD1">
      <w:pPr>
        <w:autoSpaceDE w:val="0"/>
        <w:autoSpaceDN w:val="0"/>
        <w:adjustRightInd w:val="0"/>
        <w:jc w:val="both"/>
        <w:rPr>
          <w:rFonts w:ascii="Arial" w:hAnsi="Arial" w:cs="Arial"/>
          <w:i/>
          <w:sz w:val="28"/>
          <w:szCs w:val="28"/>
        </w:rPr>
      </w:pPr>
      <w:r w:rsidRPr="00EB6892">
        <w:rPr>
          <w:rFonts w:ascii="Arial" w:hAnsi="Arial" w:cs="Arial"/>
          <w:i/>
          <w:sz w:val="28"/>
          <w:szCs w:val="28"/>
        </w:rPr>
        <w:t xml:space="preserve">1. Las partes y quienes acrediten un interés legítimo y directo tendrán derecho a acceder a los libros, archivos y registros judiciales que no tengan carácter reservado, mediante las formas de exhibición, testimonio o certificación que establezca la ley </w:t>
      </w:r>
      <w:r w:rsidRPr="00EB6892">
        <w:rPr>
          <w:rFonts w:ascii="Arial" w:hAnsi="Arial" w:cs="Arial"/>
          <w:b/>
          <w:i/>
          <w:sz w:val="28"/>
          <w:szCs w:val="28"/>
          <w:u w:val="single"/>
        </w:rPr>
        <w:t>y que sean accesibles a personas con discapacidad</w:t>
      </w:r>
      <w:r w:rsidRPr="00EB6892">
        <w:rPr>
          <w:rFonts w:ascii="Arial" w:hAnsi="Arial" w:cs="Arial"/>
          <w:i/>
          <w:sz w:val="28"/>
          <w:szCs w:val="28"/>
        </w:rPr>
        <w:t>. La apreciación del interés legítimo y directo corresponderá al Letrado de la Administración de Justicia."</w:t>
      </w:r>
    </w:p>
    <w:p w:rsidR="001076A0" w:rsidRPr="00EB6892" w:rsidRDefault="001076A0" w:rsidP="00C13DD1">
      <w:pPr>
        <w:jc w:val="both"/>
        <w:rPr>
          <w:rFonts w:ascii="Arial" w:hAnsi="Arial" w:cs="Arial"/>
          <w:b/>
          <w:sz w:val="28"/>
          <w:szCs w:val="28"/>
        </w:rPr>
      </w:pPr>
    </w:p>
    <w:p w:rsidR="00955AF9" w:rsidRPr="00EB6892" w:rsidRDefault="00955AF9" w:rsidP="00C13DD1">
      <w:pPr>
        <w:jc w:val="both"/>
        <w:rPr>
          <w:rFonts w:ascii="Arial" w:hAnsi="Arial" w:cs="Arial"/>
          <w:b/>
          <w:sz w:val="28"/>
          <w:szCs w:val="28"/>
        </w:rPr>
      </w:pPr>
    </w:p>
    <w:p w:rsidR="001076A0" w:rsidRPr="00EB6892" w:rsidRDefault="00C13DD1" w:rsidP="00C13DD1">
      <w:pPr>
        <w:jc w:val="both"/>
        <w:rPr>
          <w:rFonts w:ascii="Arial" w:hAnsi="Arial" w:cs="Arial"/>
          <w:b/>
          <w:sz w:val="28"/>
          <w:szCs w:val="28"/>
        </w:rPr>
      </w:pPr>
      <w:r w:rsidRPr="00EB6892">
        <w:rPr>
          <w:rFonts w:ascii="Arial" w:hAnsi="Arial" w:cs="Arial"/>
          <w:b/>
          <w:sz w:val="28"/>
          <w:szCs w:val="28"/>
        </w:rPr>
        <w:lastRenderedPageBreak/>
        <w:t>PROPUESTA 2</w:t>
      </w:r>
      <w:r w:rsidR="001076A0" w:rsidRPr="00EB6892">
        <w:rPr>
          <w:rFonts w:ascii="Arial" w:hAnsi="Arial" w:cs="Arial"/>
          <w:b/>
          <w:sz w:val="28"/>
          <w:szCs w:val="28"/>
        </w:rPr>
        <w:t>. CUPO DE RESERVA PARA PERSONAS CON DISCAPACIDAD EN EL TURNO DE INGRESO EN LA CARRERA JUDICIAL MEDIANTE CONCURSO DE MÉRITOS</w:t>
      </w:r>
    </w:p>
    <w:p w:rsidR="001076A0" w:rsidRPr="00EB6892" w:rsidRDefault="001076A0" w:rsidP="00C13DD1">
      <w:pPr>
        <w:jc w:val="both"/>
        <w:rPr>
          <w:rFonts w:ascii="Arial" w:hAnsi="Arial" w:cs="Arial"/>
          <w:b/>
          <w:sz w:val="28"/>
          <w:szCs w:val="28"/>
        </w:rPr>
      </w:pPr>
    </w:p>
    <w:p w:rsidR="001076A0" w:rsidRPr="00EB6892" w:rsidRDefault="001076A0" w:rsidP="00C13DD1">
      <w:pPr>
        <w:jc w:val="both"/>
        <w:rPr>
          <w:rFonts w:ascii="Arial" w:hAnsi="Arial" w:cs="Arial"/>
          <w:b/>
          <w:sz w:val="28"/>
          <w:szCs w:val="28"/>
        </w:rPr>
      </w:pPr>
      <w:r w:rsidRPr="00EB6892">
        <w:rPr>
          <w:rFonts w:ascii="Arial" w:hAnsi="Arial" w:cs="Arial"/>
          <w:b/>
          <w:sz w:val="28"/>
          <w:szCs w:val="28"/>
        </w:rPr>
        <w:t>Justificación</w:t>
      </w:r>
    </w:p>
    <w:p w:rsidR="001076A0" w:rsidRPr="00EB6892" w:rsidRDefault="001076A0" w:rsidP="00C13DD1">
      <w:pPr>
        <w:jc w:val="both"/>
        <w:rPr>
          <w:rFonts w:ascii="Arial" w:hAnsi="Arial" w:cs="Arial"/>
          <w:b/>
          <w:sz w:val="28"/>
          <w:szCs w:val="28"/>
        </w:rPr>
      </w:pPr>
    </w:p>
    <w:p w:rsidR="001076A0" w:rsidRPr="00EB6892" w:rsidRDefault="001076A0" w:rsidP="00C13DD1">
      <w:pPr>
        <w:jc w:val="both"/>
        <w:rPr>
          <w:rFonts w:ascii="Arial" w:hAnsi="Arial" w:cs="Arial"/>
          <w:sz w:val="28"/>
          <w:szCs w:val="28"/>
        </w:rPr>
      </w:pPr>
      <w:r w:rsidRPr="00EB6892">
        <w:rPr>
          <w:rFonts w:ascii="Arial" w:hAnsi="Arial" w:cs="Arial"/>
          <w:sz w:val="28"/>
          <w:szCs w:val="28"/>
        </w:rPr>
        <w:t xml:space="preserve">El objetivo de esta propuesta es establecer </w:t>
      </w:r>
      <w:r w:rsidR="0011317B" w:rsidRPr="00EB6892">
        <w:rPr>
          <w:rFonts w:ascii="Arial" w:hAnsi="Arial" w:cs="Arial"/>
          <w:sz w:val="28"/>
          <w:szCs w:val="28"/>
        </w:rPr>
        <w:t xml:space="preserve">también en este turno dirigido a juristas de reconocida competencia que acrediten diez años, al menos, en el ejercicio profesional, </w:t>
      </w:r>
      <w:r w:rsidRPr="00EB6892">
        <w:rPr>
          <w:rFonts w:ascii="Arial" w:hAnsi="Arial" w:cs="Arial"/>
          <w:sz w:val="28"/>
          <w:szCs w:val="28"/>
        </w:rPr>
        <w:t xml:space="preserve">el cupo de reserva </w:t>
      </w:r>
      <w:r w:rsidR="0011317B" w:rsidRPr="00EB6892">
        <w:rPr>
          <w:rFonts w:ascii="Arial" w:hAnsi="Arial" w:cs="Arial"/>
          <w:sz w:val="28"/>
          <w:szCs w:val="28"/>
        </w:rPr>
        <w:t>para personas con discapacidad, ya previsto en la oferta de empleo en la carrera judicial mediante oposición.</w:t>
      </w:r>
    </w:p>
    <w:p w:rsidR="0011317B" w:rsidRPr="00EB6892" w:rsidRDefault="0011317B" w:rsidP="00C13DD1">
      <w:pPr>
        <w:jc w:val="both"/>
        <w:rPr>
          <w:rFonts w:ascii="Arial" w:hAnsi="Arial" w:cs="Arial"/>
          <w:sz w:val="28"/>
          <w:szCs w:val="28"/>
        </w:rPr>
      </w:pPr>
    </w:p>
    <w:p w:rsidR="0011317B" w:rsidRPr="00EB6892" w:rsidRDefault="0011317B" w:rsidP="00C13DD1">
      <w:pPr>
        <w:jc w:val="both"/>
        <w:rPr>
          <w:rFonts w:ascii="Arial" w:hAnsi="Arial" w:cs="Arial"/>
          <w:b/>
          <w:sz w:val="28"/>
          <w:szCs w:val="28"/>
        </w:rPr>
      </w:pPr>
      <w:r w:rsidRPr="00EB6892">
        <w:rPr>
          <w:rFonts w:ascii="Arial" w:hAnsi="Arial" w:cs="Arial"/>
          <w:b/>
          <w:sz w:val="28"/>
          <w:szCs w:val="28"/>
        </w:rPr>
        <w:t>Propuesta</w:t>
      </w:r>
    </w:p>
    <w:p w:rsidR="0011317B" w:rsidRPr="00EB6892" w:rsidRDefault="0011317B" w:rsidP="00C13DD1">
      <w:pPr>
        <w:jc w:val="both"/>
        <w:rPr>
          <w:rFonts w:ascii="Arial" w:hAnsi="Arial" w:cs="Arial"/>
          <w:b/>
          <w:sz w:val="28"/>
          <w:szCs w:val="28"/>
        </w:rPr>
      </w:pPr>
    </w:p>
    <w:p w:rsidR="0011317B" w:rsidRPr="00EB6892" w:rsidRDefault="0011317B" w:rsidP="00C13DD1">
      <w:pPr>
        <w:jc w:val="both"/>
        <w:rPr>
          <w:rFonts w:ascii="Arial" w:hAnsi="Arial" w:cs="Arial"/>
          <w:sz w:val="28"/>
          <w:szCs w:val="28"/>
        </w:rPr>
      </w:pPr>
      <w:r w:rsidRPr="00EB6892">
        <w:rPr>
          <w:rFonts w:ascii="Arial" w:hAnsi="Arial" w:cs="Arial"/>
          <w:sz w:val="28"/>
          <w:szCs w:val="28"/>
        </w:rPr>
        <w:t>Se añade un apartado 2 en el artículo 322:</w:t>
      </w:r>
    </w:p>
    <w:p w:rsidR="001076A0" w:rsidRPr="00EB6892" w:rsidRDefault="001076A0" w:rsidP="00C13DD1">
      <w:pPr>
        <w:jc w:val="both"/>
        <w:rPr>
          <w:rFonts w:ascii="Arial" w:hAnsi="Arial" w:cs="Arial"/>
          <w:sz w:val="28"/>
          <w:szCs w:val="28"/>
        </w:rPr>
      </w:pPr>
    </w:p>
    <w:p w:rsidR="001076A0" w:rsidRPr="00EB6892" w:rsidRDefault="00955AF9" w:rsidP="00C13DD1">
      <w:pPr>
        <w:autoSpaceDE w:val="0"/>
        <w:autoSpaceDN w:val="0"/>
        <w:adjustRightInd w:val="0"/>
        <w:jc w:val="both"/>
        <w:rPr>
          <w:rFonts w:ascii="Arial" w:hAnsi="Arial" w:cs="Arial"/>
          <w:i/>
          <w:iCs/>
          <w:sz w:val="28"/>
          <w:szCs w:val="28"/>
        </w:rPr>
      </w:pPr>
      <w:r w:rsidRPr="00EB6892">
        <w:rPr>
          <w:rFonts w:ascii="Arial" w:hAnsi="Arial" w:cs="Arial"/>
          <w:i/>
          <w:sz w:val="28"/>
          <w:szCs w:val="28"/>
        </w:rPr>
        <w:t>"</w:t>
      </w:r>
      <w:r w:rsidR="001076A0" w:rsidRPr="00EB6892">
        <w:rPr>
          <w:rFonts w:ascii="Arial" w:hAnsi="Arial" w:cs="Arial"/>
          <w:i/>
          <w:sz w:val="28"/>
          <w:szCs w:val="28"/>
        </w:rPr>
        <w:t xml:space="preserve">Artículo 322. </w:t>
      </w:r>
      <w:r w:rsidR="001076A0" w:rsidRPr="00EB6892">
        <w:rPr>
          <w:rFonts w:ascii="Arial" w:hAnsi="Arial" w:cs="Arial"/>
          <w:i/>
          <w:iCs/>
          <w:sz w:val="28"/>
          <w:szCs w:val="28"/>
        </w:rPr>
        <w:t>Plazas convocadas.</w:t>
      </w:r>
    </w:p>
    <w:p w:rsidR="0011317B" w:rsidRPr="00EB6892" w:rsidRDefault="0011317B" w:rsidP="00C13DD1">
      <w:pPr>
        <w:autoSpaceDE w:val="0"/>
        <w:autoSpaceDN w:val="0"/>
        <w:adjustRightInd w:val="0"/>
        <w:jc w:val="both"/>
        <w:rPr>
          <w:rFonts w:ascii="Arial" w:hAnsi="Arial" w:cs="Arial"/>
          <w:i/>
          <w:iCs/>
          <w:sz w:val="28"/>
          <w:szCs w:val="28"/>
        </w:rPr>
      </w:pPr>
    </w:p>
    <w:p w:rsidR="0011317B" w:rsidRPr="00EB6892" w:rsidRDefault="0011317B" w:rsidP="00C13DD1">
      <w:pPr>
        <w:pStyle w:val="Default"/>
        <w:jc w:val="both"/>
        <w:rPr>
          <w:b/>
          <w:i/>
          <w:color w:val="auto"/>
          <w:sz w:val="28"/>
          <w:szCs w:val="28"/>
          <w:u w:val="single"/>
        </w:rPr>
      </w:pPr>
      <w:r w:rsidRPr="00EB6892">
        <w:rPr>
          <w:b/>
          <w:i/>
          <w:color w:val="auto"/>
          <w:sz w:val="28"/>
          <w:szCs w:val="28"/>
          <w:u w:val="single"/>
        </w:rPr>
        <w:t xml:space="preserve">2. Se reservará un cupo no inferior al siete por ciento de las vacantes para ser cubiertas entre personas con discapacidad, consideradas como tales las definidas en el apartado 2 del artículo 4 del </w:t>
      </w:r>
      <w:r w:rsidRPr="00EB6892">
        <w:rPr>
          <w:b/>
          <w:i/>
          <w:iCs/>
          <w:color w:val="auto"/>
          <w:sz w:val="28"/>
          <w:szCs w:val="28"/>
          <w:u w:val="single"/>
        </w:rPr>
        <w:t>Real Decreto Legislativo 1/2013, de 29 de noviembre, por el que se aprueba el Texto Refundido de la Ley General de derechos de las personas con discapacidad y de su inclusión social</w:t>
      </w:r>
      <w:r w:rsidRPr="00EB6892">
        <w:rPr>
          <w:b/>
          <w:i/>
          <w:color w:val="auto"/>
          <w:sz w:val="28"/>
          <w:szCs w:val="28"/>
          <w:u w:val="single"/>
        </w:rPr>
        <w:t>, siempre que superen las pruebas selectivas del concurso y que acrediten el grado de discapacidad y la compatibilidad para el desempeño de las funciones y tareas correspondientes en la forma que se determine reglamentariamente.</w:t>
      </w:r>
    </w:p>
    <w:p w:rsidR="00955AF9" w:rsidRPr="00EB6892" w:rsidRDefault="00955AF9" w:rsidP="00C13DD1">
      <w:pPr>
        <w:autoSpaceDE w:val="0"/>
        <w:autoSpaceDN w:val="0"/>
        <w:adjustRightInd w:val="0"/>
        <w:jc w:val="both"/>
        <w:rPr>
          <w:rFonts w:ascii="Arial" w:hAnsi="Arial" w:cs="Arial"/>
          <w:b/>
          <w:sz w:val="28"/>
          <w:szCs w:val="28"/>
        </w:rPr>
      </w:pPr>
    </w:p>
    <w:p w:rsidR="0088760B" w:rsidRPr="00EB6892" w:rsidRDefault="00B13D49" w:rsidP="00C13DD1">
      <w:pPr>
        <w:autoSpaceDE w:val="0"/>
        <w:autoSpaceDN w:val="0"/>
        <w:adjustRightInd w:val="0"/>
        <w:jc w:val="both"/>
        <w:rPr>
          <w:rFonts w:ascii="Arial" w:hAnsi="Arial" w:cs="Arial"/>
          <w:b/>
          <w:sz w:val="28"/>
          <w:szCs w:val="28"/>
        </w:rPr>
      </w:pPr>
      <w:r w:rsidRPr="00EB6892">
        <w:rPr>
          <w:rFonts w:ascii="Arial" w:hAnsi="Arial" w:cs="Arial"/>
          <w:b/>
          <w:sz w:val="28"/>
          <w:szCs w:val="28"/>
        </w:rPr>
        <w:t>PROPUESTA</w:t>
      </w:r>
      <w:r w:rsidR="00955AF9" w:rsidRPr="00EB6892">
        <w:rPr>
          <w:rFonts w:ascii="Arial" w:hAnsi="Arial" w:cs="Arial"/>
          <w:b/>
          <w:sz w:val="28"/>
          <w:szCs w:val="28"/>
        </w:rPr>
        <w:t xml:space="preserve"> 3. FORMACIÓN CONTINUA</w:t>
      </w:r>
    </w:p>
    <w:p w:rsidR="00B13D49" w:rsidRPr="00EB6892" w:rsidRDefault="00B13D49" w:rsidP="00C13DD1">
      <w:pPr>
        <w:autoSpaceDE w:val="0"/>
        <w:autoSpaceDN w:val="0"/>
        <w:adjustRightInd w:val="0"/>
        <w:jc w:val="both"/>
        <w:rPr>
          <w:rFonts w:ascii="Arial" w:hAnsi="Arial" w:cs="Arial"/>
          <w:b/>
          <w:sz w:val="28"/>
          <w:szCs w:val="28"/>
        </w:rPr>
      </w:pPr>
    </w:p>
    <w:p w:rsidR="00B13D49" w:rsidRPr="00EB6892" w:rsidRDefault="00B13D49" w:rsidP="00C13DD1">
      <w:pPr>
        <w:autoSpaceDE w:val="0"/>
        <w:autoSpaceDN w:val="0"/>
        <w:adjustRightInd w:val="0"/>
        <w:jc w:val="both"/>
        <w:rPr>
          <w:rFonts w:ascii="Arial" w:hAnsi="Arial" w:cs="Arial"/>
          <w:b/>
          <w:sz w:val="28"/>
          <w:szCs w:val="28"/>
        </w:rPr>
      </w:pPr>
      <w:r w:rsidRPr="00EB6892">
        <w:rPr>
          <w:rFonts w:ascii="Arial" w:hAnsi="Arial" w:cs="Arial"/>
          <w:b/>
          <w:sz w:val="28"/>
          <w:szCs w:val="28"/>
        </w:rPr>
        <w:t>Justificación</w:t>
      </w:r>
    </w:p>
    <w:p w:rsidR="00B13D49" w:rsidRPr="00EB6892" w:rsidRDefault="00B13D49" w:rsidP="00C13DD1">
      <w:pPr>
        <w:autoSpaceDE w:val="0"/>
        <w:autoSpaceDN w:val="0"/>
        <w:adjustRightInd w:val="0"/>
        <w:jc w:val="both"/>
        <w:rPr>
          <w:rFonts w:ascii="Arial" w:hAnsi="Arial" w:cs="Arial"/>
          <w:sz w:val="28"/>
          <w:szCs w:val="28"/>
        </w:rPr>
      </w:pPr>
    </w:p>
    <w:p w:rsidR="00B13D49" w:rsidRPr="00EB6892" w:rsidRDefault="00B13D49" w:rsidP="00C13DD1">
      <w:pPr>
        <w:autoSpaceDE w:val="0"/>
        <w:autoSpaceDN w:val="0"/>
        <w:adjustRightInd w:val="0"/>
        <w:jc w:val="both"/>
        <w:rPr>
          <w:rFonts w:ascii="Arial" w:hAnsi="Arial" w:cs="Arial"/>
          <w:i/>
          <w:sz w:val="28"/>
          <w:szCs w:val="28"/>
        </w:rPr>
      </w:pPr>
      <w:r w:rsidRPr="00EB6892">
        <w:rPr>
          <w:rFonts w:ascii="Arial" w:hAnsi="Arial" w:cs="Arial"/>
          <w:sz w:val="28"/>
          <w:szCs w:val="28"/>
        </w:rPr>
        <w:t xml:space="preserve">Se trata de adaptar esta norma a las disposiciones de la Convención </w:t>
      </w:r>
      <w:r w:rsidR="00EB6892">
        <w:rPr>
          <w:rFonts w:ascii="Arial" w:hAnsi="Arial" w:cs="Arial"/>
          <w:sz w:val="28"/>
          <w:szCs w:val="28"/>
        </w:rPr>
        <w:t xml:space="preserve">Internacional sobre los </w:t>
      </w:r>
      <w:r w:rsidRPr="00EB6892">
        <w:rPr>
          <w:rFonts w:ascii="Arial" w:hAnsi="Arial" w:cs="Arial"/>
          <w:sz w:val="28"/>
          <w:szCs w:val="28"/>
        </w:rPr>
        <w:t>Derechos de las Personas con Discapacidad</w:t>
      </w:r>
      <w:r w:rsidR="00EB6892">
        <w:rPr>
          <w:rFonts w:ascii="Arial" w:hAnsi="Arial" w:cs="Arial"/>
          <w:sz w:val="28"/>
          <w:szCs w:val="28"/>
        </w:rPr>
        <w:t>,</w:t>
      </w:r>
      <w:r w:rsidRPr="00EB6892">
        <w:rPr>
          <w:rFonts w:ascii="Arial" w:hAnsi="Arial" w:cs="Arial"/>
          <w:sz w:val="28"/>
          <w:szCs w:val="28"/>
          <w:lang w:val="es-ES"/>
        </w:rPr>
        <w:t xml:space="preserve"> que tiene plena vigencia en nuestro país tras entrar en vigor el 3 de mayo de 2008. El artículo 13.2 de la Convención establece que</w:t>
      </w:r>
      <w:r w:rsidRPr="00EB6892">
        <w:rPr>
          <w:rFonts w:ascii="Arial" w:hAnsi="Arial" w:cs="Arial"/>
          <w:sz w:val="28"/>
          <w:szCs w:val="28"/>
        </w:rPr>
        <w:t xml:space="preserve"> </w:t>
      </w:r>
      <w:r w:rsidRPr="00EB6892">
        <w:rPr>
          <w:rFonts w:ascii="Arial" w:hAnsi="Arial" w:cs="Arial"/>
          <w:i/>
          <w:sz w:val="28"/>
          <w:szCs w:val="28"/>
        </w:rPr>
        <w:t xml:space="preserve">"a fin de asegurar que las personas con discapacidad tengan acceso efectivo a la justicia, los Estados Partes promoverán la capacitación adecuada de los que trabajan en la administración de justicia..." </w:t>
      </w:r>
    </w:p>
    <w:p w:rsidR="00B13D49" w:rsidRPr="00EB6892" w:rsidRDefault="00B13D49" w:rsidP="00C13DD1">
      <w:pPr>
        <w:autoSpaceDE w:val="0"/>
        <w:autoSpaceDN w:val="0"/>
        <w:adjustRightInd w:val="0"/>
        <w:jc w:val="both"/>
        <w:rPr>
          <w:rFonts w:ascii="Arial" w:hAnsi="Arial" w:cs="Arial"/>
          <w:b/>
          <w:sz w:val="28"/>
          <w:szCs w:val="28"/>
        </w:rPr>
      </w:pPr>
    </w:p>
    <w:p w:rsidR="00B13D49" w:rsidRPr="00EB6892" w:rsidRDefault="00B13D49" w:rsidP="00C13DD1">
      <w:pPr>
        <w:autoSpaceDE w:val="0"/>
        <w:autoSpaceDN w:val="0"/>
        <w:adjustRightInd w:val="0"/>
        <w:jc w:val="both"/>
        <w:rPr>
          <w:rFonts w:ascii="Arial" w:hAnsi="Arial" w:cs="Arial"/>
          <w:b/>
          <w:sz w:val="28"/>
          <w:szCs w:val="28"/>
        </w:rPr>
      </w:pPr>
      <w:r w:rsidRPr="00EB6892">
        <w:rPr>
          <w:rFonts w:ascii="Arial" w:hAnsi="Arial" w:cs="Arial"/>
          <w:b/>
          <w:sz w:val="28"/>
          <w:szCs w:val="28"/>
        </w:rPr>
        <w:lastRenderedPageBreak/>
        <w:t>Propuesta</w:t>
      </w:r>
    </w:p>
    <w:p w:rsidR="0088760B" w:rsidRPr="00EB6892" w:rsidRDefault="0088760B" w:rsidP="00C13DD1">
      <w:pPr>
        <w:autoSpaceDE w:val="0"/>
        <w:autoSpaceDN w:val="0"/>
        <w:adjustRightInd w:val="0"/>
        <w:jc w:val="both"/>
        <w:rPr>
          <w:rFonts w:ascii="Arial" w:hAnsi="Arial" w:cs="Arial"/>
          <w:sz w:val="28"/>
          <w:szCs w:val="28"/>
        </w:rPr>
      </w:pPr>
    </w:p>
    <w:p w:rsidR="00B13D49" w:rsidRPr="00EB6892" w:rsidRDefault="00B13D49" w:rsidP="00C13DD1">
      <w:pPr>
        <w:autoSpaceDE w:val="0"/>
        <w:autoSpaceDN w:val="0"/>
        <w:adjustRightInd w:val="0"/>
        <w:jc w:val="both"/>
        <w:rPr>
          <w:rFonts w:ascii="Arial" w:hAnsi="Arial" w:cs="Arial"/>
          <w:sz w:val="28"/>
          <w:szCs w:val="28"/>
        </w:rPr>
      </w:pPr>
      <w:r w:rsidRPr="00EB6892">
        <w:rPr>
          <w:rFonts w:ascii="Arial" w:hAnsi="Arial" w:cs="Arial"/>
          <w:sz w:val="28"/>
          <w:szCs w:val="28"/>
        </w:rPr>
        <w:t>Añadir un nuevo apartado 6 al artículo 437</w:t>
      </w:r>
    </w:p>
    <w:p w:rsidR="00B13D49" w:rsidRPr="00EB6892" w:rsidRDefault="00B13D49" w:rsidP="00C13DD1">
      <w:pPr>
        <w:autoSpaceDE w:val="0"/>
        <w:autoSpaceDN w:val="0"/>
        <w:adjustRightInd w:val="0"/>
        <w:jc w:val="both"/>
        <w:rPr>
          <w:rFonts w:ascii="Arial" w:hAnsi="Arial" w:cs="Arial"/>
          <w:sz w:val="28"/>
          <w:szCs w:val="28"/>
        </w:rPr>
      </w:pPr>
    </w:p>
    <w:p w:rsidR="0011317B" w:rsidRPr="00EB6892" w:rsidRDefault="00955AF9" w:rsidP="00C13DD1">
      <w:pPr>
        <w:autoSpaceDE w:val="0"/>
        <w:autoSpaceDN w:val="0"/>
        <w:adjustRightInd w:val="0"/>
        <w:jc w:val="both"/>
        <w:rPr>
          <w:rFonts w:ascii="Arial" w:hAnsi="Arial" w:cs="Arial"/>
          <w:i/>
          <w:iCs/>
          <w:sz w:val="28"/>
          <w:szCs w:val="28"/>
        </w:rPr>
      </w:pPr>
      <w:r w:rsidRPr="00EB6892">
        <w:rPr>
          <w:rFonts w:ascii="Arial" w:hAnsi="Arial" w:cs="Arial"/>
          <w:i/>
          <w:sz w:val="28"/>
          <w:szCs w:val="28"/>
        </w:rPr>
        <w:t>"</w:t>
      </w:r>
      <w:r w:rsidR="0088760B" w:rsidRPr="00EB6892">
        <w:rPr>
          <w:rFonts w:ascii="Arial" w:hAnsi="Arial" w:cs="Arial"/>
          <w:i/>
          <w:sz w:val="28"/>
          <w:szCs w:val="28"/>
        </w:rPr>
        <w:t xml:space="preserve">Artículo 437. </w:t>
      </w:r>
      <w:r w:rsidR="0088760B" w:rsidRPr="00EB6892">
        <w:rPr>
          <w:rFonts w:ascii="Arial" w:hAnsi="Arial" w:cs="Arial"/>
          <w:i/>
          <w:iCs/>
          <w:sz w:val="28"/>
          <w:szCs w:val="28"/>
        </w:rPr>
        <w:t>Formación continua.</w:t>
      </w:r>
    </w:p>
    <w:p w:rsidR="00B13D49" w:rsidRPr="00EB6892" w:rsidRDefault="00B13D49" w:rsidP="00C13DD1">
      <w:pPr>
        <w:autoSpaceDE w:val="0"/>
        <w:autoSpaceDN w:val="0"/>
        <w:adjustRightInd w:val="0"/>
        <w:jc w:val="both"/>
        <w:rPr>
          <w:rFonts w:ascii="Arial" w:hAnsi="Arial" w:cs="Arial"/>
          <w:i/>
          <w:iCs/>
          <w:sz w:val="28"/>
          <w:szCs w:val="28"/>
        </w:rPr>
      </w:pPr>
    </w:p>
    <w:p w:rsidR="00B13D49" w:rsidRPr="00EB6892" w:rsidRDefault="00B13D49" w:rsidP="00C13DD1">
      <w:pPr>
        <w:autoSpaceDE w:val="0"/>
        <w:autoSpaceDN w:val="0"/>
        <w:adjustRightInd w:val="0"/>
        <w:jc w:val="both"/>
        <w:rPr>
          <w:rFonts w:ascii="Arial" w:hAnsi="Arial" w:cs="Arial"/>
          <w:b/>
          <w:i/>
          <w:iCs/>
          <w:sz w:val="28"/>
          <w:szCs w:val="28"/>
          <w:u w:val="single"/>
        </w:rPr>
      </w:pPr>
      <w:r w:rsidRPr="00EB6892">
        <w:rPr>
          <w:rFonts w:ascii="Arial" w:hAnsi="Arial" w:cs="Arial"/>
          <w:b/>
          <w:i/>
          <w:iCs/>
          <w:sz w:val="28"/>
          <w:szCs w:val="28"/>
          <w:u w:val="single"/>
        </w:rPr>
        <w:t>6. Se desarrollarán planes de formación sobre derechos de las personas con discapacidad</w:t>
      </w:r>
      <w:r w:rsidR="00EB6892">
        <w:rPr>
          <w:rFonts w:ascii="Arial" w:hAnsi="Arial" w:cs="Arial"/>
          <w:b/>
          <w:i/>
          <w:iCs/>
          <w:sz w:val="28"/>
          <w:szCs w:val="28"/>
          <w:u w:val="single"/>
        </w:rPr>
        <w:t>.</w:t>
      </w:r>
      <w:r w:rsidRPr="00EB6892">
        <w:rPr>
          <w:rFonts w:ascii="Arial" w:hAnsi="Arial" w:cs="Arial"/>
          <w:b/>
          <w:i/>
          <w:iCs/>
          <w:sz w:val="28"/>
          <w:szCs w:val="28"/>
          <w:u w:val="single"/>
        </w:rPr>
        <w:t>"</w:t>
      </w:r>
    </w:p>
    <w:p w:rsidR="00B13D49" w:rsidRPr="00EB6892" w:rsidRDefault="00B13D49" w:rsidP="00C13DD1">
      <w:pPr>
        <w:autoSpaceDE w:val="0"/>
        <w:autoSpaceDN w:val="0"/>
        <w:adjustRightInd w:val="0"/>
        <w:jc w:val="both"/>
        <w:rPr>
          <w:rFonts w:ascii="Arial" w:hAnsi="Arial" w:cs="Arial"/>
          <w:b/>
          <w:sz w:val="28"/>
          <w:szCs w:val="28"/>
        </w:rPr>
      </w:pPr>
    </w:p>
    <w:p w:rsidR="001076A0" w:rsidRPr="00EB6892" w:rsidRDefault="00955AF9" w:rsidP="00C13DD1">
      <w:pPr>
        <w:jc w:val="both"/>
        <w:rPr>
          <w:rFonts w:ascii="Arial" w:hAnsi="Arial" w:cs="Arial"/>
          <w:b/>
          <w:sz w:val="28"/>
          <w:szCs w:val="28"/>
        </w:rPr>
      </w:pPr>
      <w:r w:rsidRPr="00EB6892">
        <w:rPr>
          <w:rFonts w:ascii="Arial" w:hAnsi="Arial" w:cs="Arial"/>
          <w:b/>
          <w:sz w:val="28"/>
          <w:szCs w:val="28"/>
        </w:rPr>
        <w:t>PROPUESTA 4</w:t>
      </w:r>
      <w:r w:rsidR="001076A0" w:rsidRPr="00EB6892">
        <w:rPr>
          <w:rFonts w:ascii="Arial" w:hAnsi="Arial" w:cs="Arial"/>
          <w:b/>
          <w:sz w:val="28"/>
          <w:szCs w:val="28"/>
        </w:rPr>
        <w:t>. OFERTA PÚBLICA DE EMPLEO FUERA DE LA CARRERA JUDICIAL</w:t>
      </w:r>
    </w:p>
    <w:p w:rsidR="001076A0" w:rsidRPr="00EB6892" w:rsidRDefault="001076A0" w:rsidP="00C13DD1">
      <w:pPr>
        <w:jc w:val="both"/>
        <w:rPr>
          <w:rFonts w:ascii="Arial" w:hAnsi="Arial" w:cs="Arial"/>
          <w:b/>
          <w:sz w:val="28"/>
          <w:szCs w:val="28"/>
        </w:rPr>
      </w:pPr>
    </w:p>
    <w:p w:rsidR="00B91D69" w:rsidRPr="00EB6892" w:rsidRDefault="00B91D69" w:rsidP="00C13DD1">
      <w:pPr>
        <w:jc w:val="both"/>
        <w:rPr>
          <w:rFonts w:ascii="Arial" w:hAnsi="Arial" w:cs="Arial"/>
          <w:b/>
          <w:sz w:val="28"/>
          <w:szCs w:val="28"/>
        </w:rPr>
      </w:pPr>
      <w:r w:rsidRPr="00EB6892">
        <w:rPr>
          <w:rFonts w:ascii="Arial" w:hAnsi="Arial" w:cs="Arial"/>
          <w:b/>
          <w:sz w:val="28"/>
          <w:szCs w:val="28"/>
        </w:rPr>
        <w:t>Justificación</w:t>
      </w:r>
    </w:p>
    <w:p w:rsidR="00B91D69" w:rsidRPr="00EB6892" w:rsidRDefault="00B91D69" w:rsidP="00C13DD1">
      <w:pPr>
        <w:jc w:val="both"/>
        <w:rPr>
          <w:rFonts w:ascii="Arial" w:hAnsi="Arial" w:cs="Arial"/>
          <w:b/>
          <w:sz w:val="28"/>
          <w:szCs w:val="28"/>
        </w:rPr>
      </w:pPr>
    </w:p>
    <w:p w:rsidR="00B91D69" w:rsidRPr="00EB6892" w:rsidRDefault="00B91D69" w:rsidP="00C13DD1">
      <w:pPr>
        <w:jc w:val="both"/>
        <w:rPr>
          <w:rFonts w:ascii="Arial" w:hAnsi="Arial" w:cs="Arial"/>
          <w:b/>
          <w:sz w:val="28"/>
          <w:szCs w:val="28"/>
        </w:rPr>
      </w:pPr>
      <w:r w:rsidRPr="00EB6892">
        <w:rPr>
          <w:rFonts w:ascii="Arial" w:hAnsi="Arial" w:cs="Arial"/>
          <w:sz w:val="28"/>
          <w:szCs w:val="28"/>
        </w:rPr>
        <w:t>El artículo 583</w:t>
      </w:r>
      <w:r w:rsidR="0011317B" w:rsidRPr="00EB6892">
        <w:rPr>
          <w:rFonts w:ascii="Arial" w:hAnsi="Arial" w:cs="Arial"/>
          <w:sz w:val="28"/>
          <w:szCs w:val="28"/>
        </w:rPr>
        <w:t>.5</w:t>
      </w:r>
      <w:r w:rsidRPr="00EB6892">
        <w:rPr>
          <w:rFonts w:ascii="Arial" w:hAnsi="Arial" w:cs="Arial"/>
          <w:sz w:val="28"/>
          <w:szCs w:val="28"/>
        </w:rPr>
        <w:t xml:space="preserve"> del Anteproyecto</w:t>
      </w:r>
      <w:r w:rsidR="0011317B" w:rsidRPr="00EB6892">
        <w:rPr>
          <w:rFonts w:ascii="Arial" w:hAnsi="Arial" w:cs="Arial"/>
          <w:iCs/>
          <w:sz w:val="28"/>
          <w:szCs w:val="28"/>
        </w:rPr>
        <w:t xml:space="preserve"> contempla</w:t>
      </w:r>
      <w:r w:rsidRPr="00EB6892">
        <w:rPr>
          <w:rFonts w:ascii="Arial" w:hAnsi="Arial" w:cs="Arial"/>
          <w:iCs/>
          <w:sz w:val="28"/>
          <w:szCs w:val="28"/>
        </w:rPr>
        <w:t xml:space="preserve"> una reserva del 7</w:t>
      </w:r>
      <w:r w:rsidR="00EB6892">
        <w:rPr>
          <w:rFonts w:ascii="Arial" w:hAnsi="Arial" w:cs="Arial"/>
          <w:iCs/>
          <w:sz w:val="28"/>
          <w:szCs w:val="28"/>
        </w:rPr>
        <w:t xml:space="preserve"> </w:t>
      </w:r>
      <w:r w:rsidRPr="00EB6892">
        <w:rPr>
          <w:rFonts w:ascii="Arial" w:hAnsi="Arial" w:cs="Arial"/>
          <w:iCs/>
          <w:sz w:val="28"/>
          <w:szCs w:val="28"/>
        </w:rPr>
        <w:t xml:space="preserve">% para personas con discapacidad en la oferta pública de empleo </w:t>
      </w:r>
      <w:r w:rsidRPr="00EB6892">
        <w:rPr>
          <w:rFonts w:ascii="Arial" w:hAnsi="Arial" w:cs="Arial"/>
          <w:iCs/>
          <w:sz w:val="28"/>
          <w:szCs w:val="28"/>
          <w:u w:val="single"/>
        </w:rPr>
        <w:t xml:space="preserve">fuera de la carrera judicial </w:t>
      </w:r>
      <w:r w:rsidRPr="00EB6892">
        <w:rPr>
          <w:rFonts w:ascii="Arial" w:hAnsi="Arial" w:cs="Arial"/>
          <w:iCs/>
          <w:sz w:val="28"/>
          <w:szCs w:val="28"/>
        </w:rPr>
        <w:t>(para la carrera judicial se contempla también el 7</w:t>
      </w:r>
      <w:r w:rsidR="00EB6892">
        <w:rPr>
          <w:rFonts w:ascii="Arial" w:hAnsi="Arial" w:cs="Arial"/>
          <w:iCs/>
          <w:sz w:val="28"/>
          <w:szCs w:val="28"/>
        </w:rPr>
        <w:t xml:space="preserve"> </w:t>
      </w:r>
      <w:r w:rsidRPr="00EB6892">
        <w:rPr>
          <w:rFonts w:ascii="Arial" w:hAnsi="Arial" w:cs="Arial"/>
          <w:iCs/>
          <w:sz w:val="28"/>
          <w:szCs w:val="28"/>
        </w:rPr>
        <w:t xml:space="preserve">% </w:t>
      </w:r>
      <w:r w:rsidR="001076A0" w:rsidRPr="00EB6892">
        <w:rPr>
          <w:rFonts w:ascii="Arial" w:hAnsi="Arial" w:cs="Arial"/>
          <w:iCs/>
          <w:sz w:val="28"/>
          <w:szCs w:val="28"/>
        </w:rPr>
        <w:t xml:space="preserve">como cupo </w:t>
      </w:r>
      <w:r w:rsidRPr="00EB6892">
        <w:rPr>
          <w:rFonts w:ascii="Arial" w:hAnsi="Arial" w:cs="Arial"/>
          <w:iCs/>
          <w:sz w:val="28"/>
          <w:szCs w:val="28"/>
        </w:rPr>
        <w:t xml:space="preserve">de reserva </w:t>
      </w:r>
      <w:r w:rsidR="001076A0" w:rsidRPr="00EB6892">
        <w:rPr>
          <w:rFonts w:ascii="Arial" w:hAnsi="Arial" w:cs="Arial"/>
          <w:iCs/>
          <w:sz w:val="28"/>
          <w:szCs w:val="28"/>
        </w:rPr>
        <w:t>en el artículo 310.2</w:t>
      </w:r>
      <w:r w:rsidR="00457EA4" w:rsidRPr="00EB6892">
        <w:rPr>
          <w:rFonts w:ascii="Arial" w:hAnsi="Arial" w:cs="Arial"/>
          <w:iCs/>
          <w:sz w:val="28"/>
          <w:szCs w:val="28"/>
        </w:rPr>
        <w:t>)</w:t>
      </w:r>
      <w:r w:rsidR="0069301C" w:rsidRPr="00EB6892">
        <w:rPr>
          <w:rFonts w:ascii="Arial" w:hAnsi="Arial" w:cs="Arial"/>
          <w:iCs/>
          <w:sz w:val="28"/>
          <w:szCs w:val="28"/>
        </w:rPr>
        <w:t>.</w:t>
      </w:r>
    </w:p>
    <w:p w:rsidR="00B91D69" w:rsidRPr="00EB6892" w:rsidRDefault="00B91D69" w:rsidP="00C13DD1">
      <w:pPr>
        <w:jc w:val="both"/>
        <w:rPr>
          <w:rFonts w:ascii="Arial" w:hAnsi="Arial" w:cs="Arial"/>
          <w:iCs/>
          <w:sz w:val="28"/>
          <w:szCs w:val="28"/>
        </w:rPr>
      </w:pPr>
    </w:p>
    <w:p w:rsidR="00B91D69" w:rsidRPr="00EB6892" w:rsidRDefault="00B91D69" w:rsidP="00C13DD1">
      <w:pPr>
        <w:autoSpaceDE w:val="0"/>
        <w:autoSpaceDN w:val="0"/>
        <w:adjustRightInd w:val="0"/>
        <w:jc w:val="both"/>
        <w:rPr>
          <w:rFonts w:ascii="Arial" w:hAnsi="Arial" w:cs="Arial"/>
          <w:sz w:val="28"/>
          <w:szCs w:val="28"/>
        </w:rPr>
      </w:pPr>
      <w:r w:rsidRPr="00EB6892">
        <w:rPr>
          <w:rFonts w:ascii="Arial" w:hAnsi="Arial" w:cs="Arial"/>
          <w:sz w:val="28"/>
          <w:szCs w:val="28"/>
        </w:rPr>
        <w:t>Sin embargo, no se contempla</w:t>
      </w:r>
      <w:r w:rsidR="001076A0" w:rsidRPr="00EB6892">
        <w:rPr>
          <w:rFonts w:ascii="Arial" w:hAnsi="Arial" w:cs="Arial"/>
          <w:sz w:val="28"/>
          <w:szCs w:val="28"/>
        </w:rPr>
        <w:t xml:space="preserve">, dentro del </w:t>
      </w:r>
      <w:r w:rsidRPr="00EB6892">
        <w:rPr>
          <w:rFonts w:ascii="Arial" w:hAnsi="Arial" w:cs="Arial"/>
          <w:sz w:val="28"/>
          <w:szCs w:val="28"/>
        </w:rPr>
        <w:t>7</w:t>
      </w:r>
      <w:r w:rsidR="00EB6892">
        <w:rPr>
          <w:rFonts w:ascii="Arial" w:hAnsi="Arial" w:cs="Arial"/>
          <w:sz w:val="28"/>
          <w:szCs w:val="28"/>
        </w:rPr>
        <w:t xml:space="preserve"> </w:t>
      </w:r>
      <w:r w:rsidRPr="00EB6892">
        <w:rPr>
          <w:rFonts w:ascii="Arial" w:hAnsi="Arial" w:cs="Arial"/>
          <w:sz w:val="28"/>
          <w:szCs w:val="28"/>
        </w:rPr>
        <w:t>%</w:t>
      </w:r>
      <w:r w:rsidR="001076A0" w:rsidRPr="00EB6892">
        <w:rPr>
          <w:rFonts w:ascii="Arial" w:hAnsi="Arial" w:cs="Arial"/>
          <w:sz w:val="28"/>
          <w:szCs w:val="28"/>
        </w:rPr>
        <w:t xml:space="preserve"> </w:t>
      </w:r>
      <w:r w:rsidR="001076A0" w:rsidRPr="00EB6892">
        <w:rPr>
          <w:rFonts w:ascii="Arial" w:hAnsi="Arial" w:cs="Arial"/>
          <w:sz w:val="28"/>
          <w:szCs w:val="28"/>
          <w:u w:val="single"/>
        </w:rPr>
        <w:t>fuera de la carrera judicial</w:t>
      </w:r>
      <w:r w:rsidRPr="00EB6892">
        <w:rPr>
          <w:rFonts w:ascii="Arial" w:hAnsi="Arial" w:cs="Arial"/>
          <w:sz w:val="28"/>
          <w:szCs w:val="28"/>
        </w:rPr>
        <w:t>, el 2% como reserva para personas con discapacidad intelectual, previsto en el artículo 59 de la Ley 7/2007, de 12 de abril, del Estatuto Básico del Empleado Público, norma esta que no es aplicable directamente al personal funcionario al servicio de la Administración de Justicia.</w:t>
      </w:r>
    </w:p>
    <w:p w:rsidR="00B91D69" w:rsidRPr="00EB6892" w:rsidRDefault="00B91D69" w:rsidP="00C13DD1">
      <w:pPr>
        <w:autoSpaceDE w:val="0"/>
        <w:autoSpaceDN w:val="0"/>
        <w:adjustRightInd w:val="0"/>
        <w:jc w:val="both"/>
        <w:rPr>
          <w:rFonts w:ascii="Arial" w:hAnsi="Arial" w:cs="Arial"/>
          <w:sz w:val="28"/>
          <w:szCs w:val="28"/>
        </w:rPr>
      </w:pPr>
    </w:p>
    <w:p w:rsidR="00B91D69" w:rsidRDefault="00B91D69" w:rsidP="00C13DD1">
      <w:pPr>
        <w:autoSpaceDE w:val="0"/>
        <w:autoSpaceDN w:val="0"/>
        <w:adjustRightInd w:val="0"/>
        <w:jc w:val="both"/>
        <w:rPr>
          <w:rFonts w:ascii="Arial" w:hAnsi="Arial" w:cs="Arial"/>
          <w:sz w:val="28"/>
          <w:szCs w:val="28"/>
        </w:rPr>
      </w:pPr>
      <w:r w:rsidRPr="00EB6892">
        <w:rPr>
          <w:rFonts w:ascii="Arial" w:hAnsi="Arial" w:cs="Arial"/>
          <w:sz w:val="28"/>
          <w:szCs w:val="28"/>
        </w:rPr>
        <w:t>El objetivo de esta propuesta es recoger en estas normas aplicables a la Administración de Justicia, ese 2</w:t>
      </w:r>
      <w:r w:rsidR="00EB6892">
        <w:rPr>
          <w:rFonts w:ascii="Arial" w:hAnsi="Arial" w:cs="Arial"/>
          <w:sz w:val="28"/>
          <w:szCs w:val="28"/>
        </w:rPr>
        <w:t xml:space="preserve"> </w:t>
      </w:r>
      <w:r w:rsidRPr="00EB6892">
        <w:rPr>
          <w:rFonts w:ascii="Arial" w:hAnsi="Arial" w:cs="Arial"/>
          <w:sz w:val="28"/>
          <w:szCs w:val="28"/>
        </w:rPr>
        <w:t xml:space="preserve">% </w:t>
      </w:r>
      <w:r w:rsidR="001076A0" w:rsidRPr="00EB6892">
        <w:rPr>
          <w:rFonts w:ascii="Arial" w:hAnsi="Arial" w:cs="Arial"/>
          <w:sz w:val="28"/>
          <w:szCs w:val="28"/>
        </w:rPr>
        <w:t>dentro del</w:t>
      </w:r>
      <w:r w:rsidRPr="00EB6892">
        <w:rPr>
          <w:rFonts w:ascii="Arial" w:hAnsi="Arial" w:cs="Arial"/>
          <w:sz w:val="28"/>
          <w:szCs w:val="28"/>
        </w:rPr>
        <w:t xml:space="preserve"> 7</w:t>
      </w:r>
      <w:r w:rsidR="00EB6892">
        <w:rPr>
          <w:rFonts w:ascii="Arial" w:hAnsi="Arial" w:cs="Arial"/>
          <w:sz w:val="28"/>
          <w:szCs w:val="28"/>
        </w:rPr>
        <w:t xml:space="preserve"> </w:t>
      </w:r>
      <w:r w:rsidRPr="00EB6892">
        <w:rPr>
          <w:rFonts w:ascii="Arial" w:hAnsi="Arial" w:cs="Arial"/>
          <w:sz w:val="28"/>
          <w:szCs w:val="28"/>
        </w:rPr>
        <w:t>%, igual que existe en el resto d</w:t>
      </w:r>
      <w:r w:rsidR="001076A0" w:rsidRPr="00EB6892">
        <w:rPr>
          <w:rFonts w:ascii="Arial" w:hAnsi="Arial" w:cs="Arial"/>
          <w:sz w:val="28"/>
          <w:szCs w:val="28"/>
        </w:rPr>
        <w:t>e las Administraciones Públicas, pues nos parece que personas con ese tipo de discapacidad pueden cubrir determinadas puestos</w:t>
      </w:r>
      <w:r w:rsidR="00EB6892">
        <w:rPr>
          <w:rFonts w:ascii="Arial" w:hAnsi="Arial" w:cs="Arial"/>
          <w:sz w:val="28"/>
          <w:szCs w:val="28"/>
        </w:rPr>
        <w:t xml:space="preserve"> en la Administración de Justicia</w:t>
      </w:r>
      <w:r w:rsidR="001076A0" w:rsidRPr="00EB6892">
        <w:rPr>
          <w:rFonts w:ascii="Arial" w:hAnsi="Arial" w:cs="Arial"/>
          <w:sz w:val="28"/>
          <w:szCs w:val="28"/>
        </w:rPr>
        <w:t xml:space="preserve">. </w:t>
      </w:r>
    </w:p>
    <w:p w:rsidR="00EB6892" w:rsidRPr="00EB6892" w:rsidRDefault="00EB6892" w:rsidP="00C13DD1">
      <w:pPr>
        <w:autoSpaceDE w:val="0"/>
        <w:autoSpaceDN w:val="0"/>
        <w:adjustRightInd w:val="0"/>
        <w:jc w:val="both"/>
        <w:rPr>
          <w:rFonts w:ascii="Arial" w:hAnsi="Arial" w:cs="Arial"/>
          <w:sz w:val="28"/>
          <w:szCs w:val="28"/>
        </w:rPr>
      </w:pPr>
    </w:p>
    <w:p w:rsidR="00B91D69" w:rsidRPr="00EB6892" w:rsidRDefault="00B91D69" w:rsidP="00C13DD1">
      <w:pPr>
        <w:autoSpaceDE w:val="0"/>
        <w:autoSpaceDN w:val="0"/>
        <w:adjustRightInd w:val="0"/>
        <w:jc w:val="both"/>
        <w:rPr>
          <w:rFonts w:ascii="Arial" w:hAnsi="Arial" w:cs="Arial"/>
          <w:sz w:val="28"/>
          <w:szCs w:val="28"/>
        </w:rPr>
      </w:pPr>
      <w:r w:rsidRPr="00EB6892">
        <w:rPr>
          <w:rFonts w:ascii="Arial" w:hAnsi="Arial" w:cs="Arial"/>
          <w:sz w:val="28"/>
          <w:szCs w:val="28"/>
        </w:rPr>
        <w:t xml:space="preserve">Además se actualiza la norma con la definición de persona con discapacidad que </w:t>
      </w:r>
      <w:r w:rsidR="00EB6892">
        <w:rPr>
          <w:rFonts w:ascii="Arial" w:hAnsi="Arial" w:cs="Arial"/>
          <w:sz w:val="28"/>
          <w:szCs w:val="28"/>
        </w:rPr>
        <w:t xml:space="preserve">ofrece </w:t>
      </w:r>
      <w:r w:rsidRPr="00EB6892">
        <w:rPr>
          <w:rFonts w:ascii="Arial" w:hAnsi="Arial" w:cs="Arial"/>
          <w:sz w:val="28"/>
          <w:szCs w:val="28"/>
        </w:rPr>
        <w:t xml:space="preserve">el </w:t>
      </w:r>
      <w:r w:rsidRPr="00EB6892">
        <w:rPr>
          <w:rFonts w:ascii="Arial" w:hAnsi="Arial" w:cs="Arial"/>
          <w:iCs/>
          <w:sz w:val="28"/>
          <w:szCs w:val="28"/>
        </w:rPr>
        <w:t>Real Decreto Legislativo 1/2013, de 29 de noviembre, por el que se aprueba el Texto Refundido de la Ley General de derechos de las personas con discapacidad y de su inclusión social.</w:t>
      </w:r>
    </w:p>
    <w:p w:rsidR="00B91D69" w:rsidRPr="00EB6892" w:rsidRDefault="00B91D69" w:rsidP="00C13DD1">
      <w:pPr>
        <w:autoSpaceDE w:val="0"/>
        <w:autoSpaceDN w:val="0"/>
        <w:adjustRightInd w:val="0"/>
        <w:jc w:val="both"/>
        <w:rPr>
          <w:rFonts w:ascii="Arial" w:hAnsi="Arial" w:cs="Arial"/>
          <w:sz w:val="28"/>
          <w:szCs w:val="28"/>
        </w:rPr>
      </w:pPr>
    </w:p>
    <w:p w:rsidR="00B91D69" w:rsidRPr="00EB6892" w:rsidRDefault="00B91D69" w:rsidP="00C13DD1">
      <w:pPr>
        <w:autoSpaceDE w:val="0"/>
        <w:autoSpaceDN w:val="0"/>
        <w:adjustRightInd w:val="0"/>
        <w:jc w:val="both"/>
        <w:rPr>
          <w:rFonts w:ascii="Arial" w:hAnsi="Arial" w:cs="Arial"/>
          <w:b/>
          <w:sz w:val="28"/>
          <w:szCs w:val="28"/>
        </w:rPr>
      </w:pPr>
      <w:r w:rsidRPr="00EB6892">
        <w:rPr>
          <w:rFonts w:ascii="Arial" w:hAnsi="Arial" w:cs="Arial"/>
          <w:b/>
          <w:sz w:val="28"/>
          <w:szCs w:val="28"/>
        </w:rPr>
        <w:t>Propuesta</w:t>
      </w:r>
    </w:p>
    <w:p w:rsidR="00B91D69" w:rsidRPr="00EB6892" w:rsidRDefault="00B91D69" w:rsidP="00C13DD1">
      <w:pPr>
        <w:autoSpaceDE w:val="0"/>
        <w:autoSpaceDN w:val="0"/>
        <w:adjustRightInd w:val="0"/>
        <w:jc w:val="both"/>
        <w:rPr>
          <w:rFonts w:ascii="Arial" w:hAnsi="Arial" w:cs="Arial"/>
          <w:b/>
          <w:sz w:val="28"/>
          <w:szCs w:val="28"/>
        </w:rPr>
      </w:pPr>
    </w:p>
    <w:p w:rsidR="00B91D69" w:rsidRPr="00EB6892" w:rsidRDefault="00B91D69" w:rsidP="00C13DD1">
      <w:pPr>
        <w:autoSpaceDE w:val="0"/>
        <w:autoSpaceDN w:val="0"/>
        <w:adjustRightInd w:val="0"/>
        <w:jc w:val="both"/>
        <w:rPr>
          <w:rFonts w:ascii="Arial" w:hAnsi="Arial" w:cs="Arial"/>
          <w:sz w:val="28"/>
          <w:szCs w:val="28"/>
        </w:rPr>
      </w:pPr>
      <w:r w:rsidRPr="00EB6892">
        <w:rPr>
          <w:rFonts w:ascii="Arial" w:hAnsi="Arial" w:cs="Arial"/>
          <w:sz w:val="28"/>
          <w:szCs w:val="28"/>
        </w:rPr>
        <w:t xml:space="preserve">Modificación del artículo </w:t>
      </w:r>
      <w:r w:rsidR="001076A0" w:rsidRPr="00EB6892">
        <w:rPr>
          <w:rFonts w:ascii="Arial" w:hAnsi="Arial" w:cs="Arial"/>
          <w:sz w:val="28"/>
          <w:szCs w:val="28"/>
        </w:rPr>
        <w:t>583.</w:t>
      </w:r>
      <w:r w:rsidR="0011317B" w:rsidRPr="00EB6892">
        <w:rPr>
          <w:rFonts w:ascii="Arial" w:hAnsi="Arial" w:cs="Arial"/>
          <w:sz w:val="28"/>
          <w:szCs w:val="28"/>
        </w:rPr>
        <w:t>5</w:t>
      </w:r>
      <w:r w:rsidR="0088760B" w:rsidRPr="00EB6892">
        <w:rPr>
          <w:rFonts w:ascii="Arial" w:hAnsi="Arial" w:cs="Arial"/>
          <w:sz w:val="28"/>
          <w:szCs w:val="28"/>
        </w:rPr>
        <w:t xml:space="preserve">: </w:t>
      </w:r>
    </w:p>
    <w:p w:rsidR="00B91D69" w:rsidRPr="00EB6892" w:rsidRDefault="00B91D69" w:rsidP="00C13DD1">
      <w:pPr>
        <w:autoSpaceDE w:val="0"/>
        <w:autoSpaceDN w:val="0"/>
        <w:adjustRightInd w:val="0"/>
        <w:jc w:val="both"/>
        <w:rPr>
          <w:rFonts w:ascii="Arial" w:hAnsi="Arial" w:cs="Arial"/>
          <w:b/>
          <w:sz w:val="28"/>
          <w:szCs w:val="28"/>
        </w:rPr>
      </w:pPr>
    </w:p>
    <w:p w:rsidR="00B91D69" w:rsidRPr="00EB6892" w:rsidRDefault="00B91D69" w:rsidP="00C13DD1">
      <w:pPr>
        <w:autoSpaceDE w:val="0"/>
        <w:autoSpaceDN w:val="0"/>
        <w:adjustRightInd w:val="0"/>
        <w:jc w:val="both"/>
        <w:rPr>
          <w:rFonts w:ascii="Arial" w:hAnsi="Arial" w:cs="Arial"/>
          <w:sz w:val="28"/>
          <w:szCs w:val="28"/>
        </w:rPr>
      </w:pPr>
      <w:r w:rsidRPr="00EB6892">
        <w:rPr>
          <w:rFonts w:ascii="Arial" w:hAnsi="Arial" w:cs="Arial"/>
          <w:sz w:val="28"/>
          <w:szCs w:val="28"/>
        </w:rPr>
        <w:t>Se propone el siguiente texto:</w:t>
      </w:r>
    </w:p>
    <w:p w:rsidR="00C13DD1" w:rsidRPr="00EB6892" w:rsidRDefault="00C13DD1" w:rsidP="00C13DD1">
      <w:pPr>
        <w:autoSpaceDE w:val="0"/>
        <w:autoSpaceDN w:val="0"/>
        <w:adjustRightInd w:val="0"/>
        <w:jc w:val="both"/>
        <w:rPr>
          <w:rFonts w:ascii="Arial" w:hAnsi="Arial" w:cs="Arial"/>
          <w:sz w:val="28"/>
          <w:szCs w:val="28"/>
        </w:rPr>
      </w:pPr>
    </w:p>
    <w:p w:rsidR="00B91D69" w:rsidRPr="00EB6892" w:rsidRDefault="00955AF9" w:rsidP="00C13DD1">
      <w:pPr>
        <w:autoSpaceDE w:val="0"/>
        <w:autoSpaceDN w:val="0"/>
        <w:adjustRightInd w:val="0"/>
        <w:jc w:val="both"/>
        <w:rPr>
          <w:rFonts w:ascii="Arial" w:hAnsi="Arial" w:cs="Arial"/>
          <w:i/>
          <w:sz w:val="28"/>
          <w:szCs w:val="28"/>
        </w:rPr>
      </w:pPr>
      <w:r w:rsidRPr="00EB6892">
        <w:rPr>
          <w:rFonts w:ascii="Arial" w:hAnsi="Arial" w:cs="Arial"/>
          <w:i/>
          <w:sz w:val="28"/>
          <w:szCs w:val="28"/>
        </w:rPr>
        <w:t>"</w:t>
      </w:r>
      <w:r w:rsidR="00C13DD1" w:rsidRPr="00EB6892">
        <w:rPr>
          <w:rFonts w:ascii="Arial" w:hAnsi="Arial" w:cs="Arial"/>
          <w:i/>
          <w:sz w:val="28"/>
          <w:szCs w:val="28"/>
        </w:rPr>
        <w:t xml:space="preserve">Artículo 583. </w:t>
      </w:r>
      <w:r w:rsidR="00C13DD1" w:rsidRPr="00EB6892">
        <w:rPr>
          <w:rFonts w:ascii="Arial" w:hAnsi="Arial" w:cs="Arial"/>
          <w:i/>
          <w:iCs/>
          <w:sz w:val="28"/>
          <w:szCs w:val="28"/>
        </w:rPr>
        <w:t>Oferta de empleo público.</w:t>
      </w:r>
    </w:p>
    <w:p w:rsidR="00C13DD1" w:rsidRPr="00EB6892" w:rsidRDefault="00C13DD1" w:rsidP="00C13DD1">
      <w:pPr>
        <w:pStyle w:val="Default"/>
        <w:jc w:val="both"/>
        <w:rPr>
          <w:i/>
          <w:color w:val="auto"/>
          <w:sz w:val="28"/>
          <w:szCs w:val="28"/>
        </w:rPr>
      </w:pPr>
    </w:p>
    <w:p w:rsidR="00B91D69" w:rsidRPr="00EB6892" w:rsidRDefault="00B91D69" w:rsidP="00C13DD1">
      <w:pPr>
        <w:pStyle w:val="Default"/>
        <w:jc w:val="both"/>
        <w:rPr>
          <w:i/>
          <w:color w:val="auto"/>
          <w:sz w:val="28"/>
          <w:szCs w:val="28"/>
        </w:rPr>
      </w:pPr>
      <w:r w:rsidRPr="00EB6892">
        <w:rPr>
          <w:i/>
          <w:color w:val="auto"/>
          <w:sz w:val="28"/>
          <w:szCs w:val="28"/>
        </w:rPr>
        <w:t xml:space="preserve">En las ofertas de empleo público se reservará un cupo no inferior al </w:t>
      </w:r>
      <w:r w:rsidRPr="00EB6892">
        <w:rPr>
          <w:b/>
          <w:i/>
          <w:color w:val="auto"/>
          <w:sz w:val="28"/>
          <w:szCs w:val="28"/>
        </w:rPr>
        <w:t xml:space="preserve">siete </w:t>
      </w:r>
      <w:r w:rsidRPr="00EB6892">
        <w:rPr>
          <w:i/>
          <w:color w:val="auto"/>
          <w:sz w:val="28"/>
          <w:szCs w:val="28"/>
        </w:rPr>
        <w:t>por ciento de las vacantes para ser cubiertas entre personas con discapacidad</w:t>
      </w:r>
      <w:r w:rsidRPr="00EB6892">
        <w:rPr>
          <w:i/>
          <w:color w:val="auto"/>
          <w:sz w:val="28"/>
          <w:szCs w:val="28"/>
          <w:u w:val="single"/>
        </w:rPr>
        <w:t xml:space="preserve">, </w:t>
      </w:r>
      <w:r w:rsidRPr="00EB6892">
        <w:rPr>
          <w:b/>
          <w:i/>
          <w:color w:val="auto"/>
          <w:sz w:val="28"/>
          <w:szCs w:val="28"/>
          <w:u w:val="single"/>
        </w:rPr>
        <w:t xml:space="preserve">consideradas como tales las definidas en el apartado 2 del artículo 4 del </w:t>
      </w:r>
      <w:r w:rsidRPr="00EB6892">
        <w:rPr>
          <w:b/>
          <w:i/>
          <w:iCs/>
          <w:color w:val="auto"/>
          <w:sz w:val="28"/>
          <w:szCs w:val="28"/>
          <w:u w:val="single"/>
        </w:rPr>
        <w:t>Real Decreto Legislativo 1/2013, de 29 de noviembre, por el que se aprueba el Texto Refundido de la Ley General de derechos de las personas con discapacidad y de su inclusión social</w:t>
      </w:r>
      <w:r w:rsidRPr="00EB6892">
        <w:rPr>
          <w:i/>
          <w:color w:val="auto"/>
          <w:sz w:val="28"/>
          <w:szCs w:val="28"/>
        </w:rPr>
        <w:t>, siempre que superen las pruebas selectivas y que acrediten el grado de discapacidad y la compatibilidad para el desempeño de las funciones y tareas correspondientes en la forma que se determine reglamentariamente.</w:t>
      </w:r>
    </w:p>
    <w:p w:rsidR="00B91D69" w:rsidRPr="00EB6892" w:rsidRDefault="00B91D69" w:rsidP="00C13DD1">
      <w:pPr>
        <w:pStyle w:val="Default"/>
        <w:jc w:val="both"/>
        <w:rPr>
          <w:i/>
          <w:color w:val="auto"/>
          <w:sz w:val="28"/>
          <w:szCs w:val="28"/>
        </w:rPr>
      </w:pPr>
    </w:p>
    <w:p w:rsidR="00B91D69" w:rsidRPr="00EB6892" w:rsidRDefault="00B91D69" w:rsidP="00C13DD1">
      <w:pPr>
        <w:pStyle w:val="Default"/>
        <w:jc w:val="both"/>
        <w:rPr>
          <w:b/>
          <w:i/>
          <w:color w:val="auto"/>
          <w:sz w:val="28"/>
          <w:szCs w:val="28"/>
          <w:u w:val="single"/>
        </w:rPr>
      </w:pPr>
      <w:r w:rsidRPr="00EB6892">
        <w:rPr>
          <w:b/>
          <w:i/>
          <w:color w:val="auto"/>
          <w:sz w:val="28"/>
          <w:szCs w:val="28"/>
          <w:u w:val="single"/>
        </w:rPr>
        <w:t>La reserva del mínimo del siete por ciento se realizará de manera que, al menos, el dos por ciento de las plazas ofertadas lo sea para ser cubiertas por personas que acrediten discapacidad intelectual y el resto de las plazas ofertadas lo sea para personas que acrediten cualquier otro tipo de discapacidad."</w:t>
      </w:r>
    </w:p>
    <w:p w:rsidR="00B91D69" w:rsidRPr="00EB6892" w:rsidRDefault="00B91D69" w:rsidP="00C13DD1">
      <w:pPr>
        <w:pStyle w:val="Default"/>
        <w:jc w:val="both"/>
        <w:rPr>
          <w:b/>
          <w:i/>
          <w:color w:val="auto"/>
          <w:sz w:val="28"/>
          <w:szCs w:val="28"/>
        </w:rPr>
      </w:pPr>
    </w:p>
    <w:p w:rsidR="00B91D69" w:rsidRPr="00EB6892" w:rsidRDefault="00B91D69" w:rsidP="00C13DD1">
      <w:pPr>
        <w:pStyle w:val="Default"/>
        <w:jc w:val="both"/>
        <w:rPr>
          <w:i/>
          <w:color w:val="auto"/>
          <w:sz w:val="28"/>
          <w:szCs w:val="28"/>
        </w:rPr>
      </w:pPr>
    </w:p>
    <w:p w:rsidR="00B13D49" w:rsidRPr="00EB6892" w:rsidRDefault="00B13D49" w:rsidP="00C13DD1">
      <w:pPr>
        <w:pStyle w:val="Default"/>
        <w:jc w:val="both"/>
        <w:rPr>
          <w:b/>
          <w:color w:val="auto"/>
          <w:sz w:val="28"/>
          <w:szCs w:val="28"/>
        </w:rPr>
      </w:pPr>
      <w:r w:rsidRPr="00EB6892">
        <w:rPr>
          <w:b/>
          <w:color w:val="auto"/>
          <w:sz w:val="28"/>
          <w:szCs w:val="28"/>
        </w:rPr>
        <w:t xml:space="preserve">PROPUESTA </w:t>
      </w:r>
      <w:r w:rsidR="00955AF9" w:rsidRPr="00EB6892">
        <w:rPr>
          <w:b/>
          <w:color w:val="auto"/>
          <w:sz w:val="28"/>
          <w:szCs w:val="28"/>
        </w:rPr>
        <w:t xml:space="preserve">5. </w:t>
      </w:r>
      <w:r w:rsidRPr="00EB6892">
        <w:rPr>
          <w:b/>
          <w:color w:val="auto"/>
          <w:sz w:val="28"/>
          <w:szCs w:val="28"/>
        </w:rPr>
        <w:t>RESERVA</w:t>
      </w:r>
      <w:r w:rsidR="00A236CF" w:rsidRPr="00EB6892">
        <w:rPr>
          <w:b/>
          <w:color w:val="auto"/>
          <w:sz w:val="28"/>
          <w:szCs w:val="28"/>
        </w:rPr>
        <w:t xml:space="preserve"> PARA PERSONAS CON DISCAPACIDAD</w:t>
      </w:r>
      <w:r w:rsidRPr="00EB6892">
        <w:rPr>
          <w:b/>
          <w:color w:val="auto"/>
          <w:sz w:val="28"/>
          <w:szCs w:val="28"/>
        </w:rPr>
        <w:t xml:space="preserve"> EN LAS BOLSAS PARA LA CONTRATACIÓN DE FUNCIONARIOS INTERINOS</w:t>
      </w:r>
    </w:p>
    <w:p w:rsidR="00B13D49" w:rsidRPr="00EB6892" w:rsidRDefault="00B13D49" w:rsidP="00C13DD1">
      <w:pPr>
        <w:pStyle w:val="Default"/>
        <w:jc w:val="both"/>
        <w:rPr>
          <w:color w:val="auto"/>
          <w:sz w:val="28"/>
          <w:szCs w:val="28"/>
        </w:rPr>
      </w:pPr>
    </w:p>
    <w:p w:rsidR="00B13D49" w:rsidRPr="00EB6892" w:rsidRDefault="00B13D49" w:rsidP="00C13DD1">
      <w:pPr>
        <w:pStyle w:val="Default"/>
        <w:jc w:val="both"/>
        <w:rPr>
          <w:b/>
          <w:color w:val="auto"/>
          <w:sz w:val="28"/>
          <w:szCs w:val="28"/>
        </w:rPr>
      </w:pPr>
      <w:r w:rsidRPr="00EB6892">
        <w:rPr>
          <w:b/>
          <w:color w:val="auto"/>
          <w:sz w:val="28"/>
          <w:szCs w:val="28"/>
        </w:rPr>
        <w:t>Justificación</w:t>
      </w:r>
    </w:p>
    <w:p w:rsidR="00B13D49" w:rsidRPr="00EB6892" w:rsidRDefault="00B13D49" w:rsidP="00C13DD1">
      <w:pPr>
        <w:pStyle w:val="Default"/>
        <w:jc w:val="both"/>
        <w:rPr>
          <w:b/>
          <w:color w:val="auto"/>
          <w:sz w:val="28"/>
          <w:szCs w:val="28"/>
        </w:rPr>
      </w:pPr>
    </w:p>
    <w:p w:rsidR="00B13D49" w:rsidRPr="00EB6892" w:rsidRDefault="00B13D49" w:rsidP="00C13DD1">
      <w:pPr>
        <w:pStyle w:val="Default"/>
        <w:jc w:val="both"/>
        <w:rPr>
          <w:color w:val="auto"/>
          <w:sz w:val="28"/>
          <w:szCs w:val="28"/>
        </w:rPr>
      </w:pPr>
      <w:r w:rsidRPr="00EB6892">
        <w:rPr>
          <w:color w:val="auto"/>
          <w:sz w:val="28"/>
          <w:szCs w:val="28"/>
        </w:rPr>
        <w:t>El objeto de la propuesta es establecer cupos de reserva para personas con discapacidad en las bolsas para la contratación de interinos.</w:t>
      </w:r>
    </w:p>
    <w:p w:rsidR="00B13D49" w:rsidRPr="00EB6892" w:rsidRDefault="00B13D49" w:rsidP="00C13DD1">
      <w:pPr>
        <w:pStyle w:val="Default"/>
        <w:jc w:val="both"/>
        <w:rPr>
          <w:color w:val="auto"/>
          <w:sz w:val="28"/>
          <w:szCs w:val="28"/>
        </w:rPr>
      </w:pPr>
    </w:p>
    <w:p w:rsidR="00B13D49" w:rsidRPr="00EB6892" w:rsidRDefault="00B13D49" w:rsidP="00C13DD1">
      <w:pPr>
        <w:pStyle w:val="Default"/>
        <w:jc w:val="both"/>
        <w:rPr>
          <w:b/>
          <w:color w:val="auto"/>
          <w:sz w:val="28"/>
          <w:szCs w:val="28"/>
        </w:rPr>
      </w:pPr>
      <w:r w:rsidRPr="00EB6892">
        <w:rPr>
          <w:b/>
          <w:color w:val="auto"/>
          <w:sz w:val="28"/>
          <w:szCs w:val="28"/>
        </w:rPr>
        <w:t>Propuesta</w:t>
      </w:r>
    </w:p>
    <w:p w:rsidR="00B13D49" w:rsidRPr="00EB6892" w:rsidRDefault="00B13D49" w:rsidP="00C13DD1">
      <w:pPr>
        <w:pStyle w:val="Default"/>
        <w:jc w:val="both"/>
        <w:rPr>
          <w:color w:val="auto"/>
          <w:sz w:val="28"/>
          <w:szCs w:val="28"/>
        </w:rPr>
      </w:pPr>
    </w:p>
    <w:p w:rsidR="00B13D49" w:rsidRPr="00EB6892" w:rsidRDefault="00B13D49" w:rsidP="00C13DD1">
      <w:pPr>
        <w:pStyle w:val="Default"/>
        <w:jc w:val="both"/>
        <w:rPr>
          <w:color w:val="auto"/>
          <w:sz w:val="28"/>
          <w:szCs w:val="28"/>
        </w:rPr>
      </w:pPr>
      <w:r w:rsidRPr="00EB6892">
        <w:rPr>
          <w:color w:val="auto"/>
          <w:sz w:val="28"/>
          <w:szCs w:val="28"/>
        </w:rPr>
        <w:t>Añadir un nuevo apartado 4 en el artículo 590</w:t>
      </w:r>
    </w:p>
    <w:p w:rsidR="00B13D49" w:rsidRPr="00EB6892" w:rsidRDefault="00B13D49" w:rsidP="00C13DD1">
      <w:pPr>
        <w:pStyle w:val="Default"/>
        <w:jc w:val="both"/>
        <w:rPr>
          <w:color w:val="auto"/>
          <w:sz w:val="28"/>
          <w:szCs w:val="28"/>
        </w:rPr>
      </w:pPr>
    </w:p>
    <w:p w:rsidR="00B91D69" w:rsidRPr="00EB6892" w:rsidRDefault="00955AF9" w:rsidP="00C13DD1">
      <w:pPr>
        <w:autoSpaceDE w:val="0"/>
        <w:autoSpaceDN w:val="0"/>
        <w:adjustRightInd w:val="0"/>
        <w:jc w:val="both"/>
        <w:rPr>
          <w:rFonts w:ascii="Arial" w:hAnsi="Arial" w:cs="Arial"/>
          <w:i/>
          <w:iCs/>
          <w:sz w:val="28"/>
          <w:szCs w:val="28"/>
        </w:rPr>
      </w:pPr>
      <w:r w:rsidRPr="00EB6892">
        <w:rPr>
          <w:rFonts w:ascii="Arial" w:hAnsi="Arial" w:cs="Arial"/>
          <w:i/>
          <w:sz w:val="28"/>
          <w:szCs w:val="28"/>
        </w:rPr>
        <w:t>"</w:t>
      </w:r>
      <w:r w:rsidR="00B13D49" w:rsidRPr="00EB6892">
        <w:rPr>
          <w:rFonts w:ascii="Arial" w:hAnsi="Arial" w:cs="Arial"/>
          <w:i/>
          <w:sz w:val="28"/>
          <w:szCs w:val="28"/>
        </w:rPr>
        <w:t xml:space="preserve">Artículo 590. </w:t>
      </w:r>
      <w:r w:rsidR="00B13D49" w:rsidRPr="00EB6892">
        <w:rPr>
          <w:rFonts w:ascii="Arial" w:hAnsi="Arial" w:cs="Arial"/>
          <w:i/>
          <w:iCs/>
          <w:sz w:val="28"/>
          <w:szCs w:val="28"/>
        </w:rPr>
        <w:t>Funcionarios interinos.</w:t>
      </w:r>
    </w:p>
    <w:p w:rsidR="00B13D49" w:rsidRPr="00EB6892" w:rsidRDefault="00B13D49" w:rsidP="00C13DD1">
      <w:pPr>
        <w:autoSpaceDE w:val="0"/>
        <w:autoSpaceDN w:val="0"/>
        <w:adjustRightInd w:val="0"/>
        <w:jc w:val="both"/>
        <w:rPr>
          <w:rFonts w:ascii="Arial" w:hAnsi="Arial" w:cs="Arial"/>
          <w:i/>
          <w:iCs/>
          <w:sz w:val="28"/>
          <w:szCs w:val="28"/>
        </w:rPr>
      </w:pPr>
    </w:p>
    <w:p w:rsidR="00A236CF" w:rsidRPr="00EB6892" w:rsidRDefault="00A236CF" w:rsidP="00C13DD1">
      <w:pPr>
        <w:autoSpaceDE w:val="0"/>
        <w:autoSpaceDN w:val="0"/>
        <w:adjustRightInd w:val="0"/>
        <w:jc w:val="both"/>
        <w:rPr>
          <w:rFonts w:ascii="Arial" w:hAnsi="Arial" w:cs="Arial"/>
          <w:b/>
          <w:i/>
          <w:sz w:val="28"/>
          <w:szCs w:val="28"/>
          <w:u w:val="single"/>
        </w:rPr>
      </w:pPr>
      <w:r w:rsidRPr="00EB6892">
        <w:rPr>
          <w:rFonts w:ascii="Arial" w:hAnsi="Arial" w:cs="Arial"/>
          <w:b/>
          <w:i/>
          <w:iCs/>
          <w:sz w:val="28"/>
          <w:szCs w:val="28"/>
          <w:u w:val="single"/>
        </w:rPr>
        <w:t xml:space="preserve">4. </w:t>
      </w:r>
      <w:r w:rsidRPr="00EB6892">
        <w:rPr>
          <w:rFonts w:ascii="Arial" w:hAnsi="Arial" w:cs="Arial"/>
          <w:b/>
          <w:i/>
          <w:sz w:val="28"/>
          <w:szCs w:val="28"/>
          <w:u w:val="single"/>
        </w:rPr>
        <w:t xml:space="preserve">En los procedimientos para la selección de funcionarios interinos se reservará el 7 por ciento para personas con una discapacidad, consideradas como tales las definidas en el apartado 2 del artículo 4 del </w:t>
      </w:r>
      <w:r w:rsidRPr="00EB6892">
        <w:rPr>
          <w:rFonts w:ascii="Arial" w:hAnsi="Arial" w:cs="Arial"/>
          <w:b/>
          <w:i/>
          <w:iCs/>
          <w:sz w:val="28"/>
          <w:szCs w:val="28"/>
          <w:u w:val="single"/>
        </w:rPr>
        <w:t>Real Decreto Legislativo 1/2013, de</w:t>
      </w:r>
      <w:r w:rsidRPr="00EB6892">
        <w:rPr>
          <w:rFonts w:ascii="Arial" w:hAnsi="Arial" w:cs="Arial"/>
          <w:b/>
          <w:i/>
          <w:iCs/>
          <w:sz w:val="28"/>
          <w:szCs w:val="28"/>
        </w:rPr>
        <w:t xml:space="preserve"> </w:t>
      </w:r>
      <w:r w:rsidRPr="00EB6892">
        <w:rPr>
          <w:rFonts w:ascii="Arial" w:hAnsi="Arial" w:cs="Arial"/>
          <w:b/>
          <w:i/>
          <w:iCs/>
          <w:sz w:val="28"/>
          <w:szCs w:val="28"/>
          <w:u w:val="single"/>
        </w:rPr>
        <w:lastRenderedPageBreak/>
        <w:t>29 de noviembre, por el que se aprueba el Texto Refundido de la Ley General de derechos de las personas con discapacidad y de su inclusión social</w:t>
      </w:r>
      <w:r w:rsidRPr="00EB6892">
        <w:rPr>
          <w:rFonts w:ascii="Arial" w:hAnsi="Arial" w:cs="Arial"/>
          <w:b/>
          <w:i/>
          <w:sz w:val="28"/>
          <w:szCs w:val="28"/>
          <w:u w:val="single"/>
        </w:rPr>
        <w:t>. La reserva del mínimo del siete por ciento se realizará de manera que, al menos, el dos por ciento de la bolsa lo sea para ser cubiertas por personas que acrediten discapacidad intelectual, en los puestos que se determinen como más idóneos a sus capacidades, y el resto de las plazas ofertadas lo sea para personas que acrediten cualquier otro tipo de discapacidad."</w:t>
      </w:r>
    </w:p>
    <w:p w:rsidR="00A236CF" w:rsidRPr="00EB6892" w:rsidRDefault="00A236CF" w:rsidP="00C13DD1">
      <w:pPr>
        <w:jc w:val="both"/>
        <w:rPr>
          <w:rFonts w:ascii="Arial" w:hAnsi="Arial" w:cs="Arial"/>
          <w:b/>
          <w:sz w:val="28"/>
          <w:szCs w:val="28"/>
          <w:u w:val="single"/>
        </w:rPr>
      </w:pPr>
    </w:p>
    <w:p w:rsidR="00955AF9" w:rsidRPr="00EB6892" w:rsidRDefault="00955AF9" w:rsidP="00C13DD1">
      <w:pPr>
        <w:autoSpaceDE w:val="0"/>
        <w:autoSpaceDN w:val="0"/>
        <w:adjustRightInd w:val="0"/>
        <w:jc w:val="both"/>
        <w:rPr>
          <w:rFonts w:ascii="Arial" w:hAnsi="Arial" w:cs="Arial"/>
          <w:sz w:val="28"/>
          <w:szCs w:val="28"/>
        </w:rPr>
      </w:pPr>
    </w:p>
    <w:p w:rsidR="00B13D49" w:rsidRPr="00EB6892" w:rsidRDefault="00A236CF" w:rsidP="00C13DD1">
      <w:pPr>
        <w:autoSpaceDE w:val="0"/>
        <w:autoSpaceDN w:val="0"/>
        <w:adjustRightInd w:val="0"/>
        <w:jc w:val="both"/>
        <w:rPr>
          <w:rFonts w:ascii="Arial" w:hAnsi="Arial" w:cs="Arial"/>
          <w:b/>
          <w:sz w:val="28"/>
          <w:szCs w:val="28"/>
        </w:rPr>
      </w:pPr>
      <w:r w:rsidRPr="00EB6892">
        <w:rPr>
          <w:rFonts w:ascii="Arial" w:hAnsi="Arial" w:cs="Arial"/>
          <w:b/>
          <w:sz w:val="28"/>
          <w:szCs w:val="28"/>
        </w:rPr>
        <w:t>PROPUESTA</w:t>
      </w:r>
      <w:r w:rsidR="00955AF9" w:rsidRPr="00EB6892">
        <w:rPr>
          <w:rFonts w:ascii="Arial" w:hAnsi="Arial" w:cs="Arial"/>
          <w:b/>
          <w:sz w:val="28"/>
          <w:szCs w:val="28"/>
        </w:rPr>
        <w:t xml:space="preserve"> 6. </w:t>
      </w:r>
      <w:r w:rsidRPr="00EB6892">
        <w:rPr>
          <w:rFonts w:ascii="Arial" w:hAnsi="Arial" w:cs="Arial"/>
          <w:b/>
          <w:sz w:val="28"/>
          <w:szCs w:val="28"/>
        </w:rPr>
        <w:t>RESERVA PARA PERSONAS CON DISCAPACIDAD EN LA PROMOCIÓN INTERNA</w:t>
      </w:r>
    </w:p>
    <w:p w:rsidR="00A236CF" w:rsidRPr="00EB6892" w:rsidRDefault="00A236CF" w:rsidP="00C13DD1">
      <w:pPr>
        <w:autoSpaceDE w:val="0"/>
        <w:autoSpaceDN w:val="0"/>
        <w:adjustRightInd w:val="0"/>
        <w:jc w:val="both"/>
        <w:rPr>
          <w:rFonts w:ascii="Arial" w:hAnsi="Arial" w:cs="Arial"/>
          <w:sz w:val="28"/>
          <w:szCs w:val="28"/>
        </w:rPr>
      </w:pPr>
    </w:p>
    <w:p w:rsidR="00A236CF" w:rsidRPr="00EB6892" w:rsidRDefault="00A236CF" w:rsidP="00C13DD1">
      <w:pPr>
        <w:autoSpaceDE w:val="0"/>
        <w:autoSpaceDN w:val="0"/>
        <w:adjustRightInd w:val="0"/>
        <w:jc w:val="both"/>
        <w:rPr>
          <w:rFonts w:ascii="Arial" w:hAnsi="Arial" w:cs="Arial"/>
          <w:b/>
          <w:sz w:val="28"/>
          <w:szCs w:val="28"/>
        </w:rPr>
      </w:pPr>
      <w:r w:rsidRPr="00EB6892">
        <w:rPr>
          <w:rFonts w:ascii="Arial" w:hAnsi="Arial" w:cs="Arial"/>
          <w:b/>
          <w:sz w:val="28"/>
          <w:szCs w:val="28"/>
        </w:rPr>
        <w:t>Justificación</w:t>
      </w:r>
    </w:p>
    <w:p w:rsidR="00A236CF" w:rsidRPr="00EB6892" w:rsidRDefault="00A236CF" w:rsidP="00C13DD1">
      <w:pPr>
        <w:autoSpaceDE w:val="0"/>
        <w:autoSpaceDN w:val="0"/>
        <w:adjustRightInd w:val="0"/>
        <w:jc w:val="both"/>
        <w:rPr>
          <w:rFonts w:ascii="Arial" w:hAnsi="Arial" w:cs="Arial"/>
          <w:b/>
          <w:sz w:val="28"/>
          <w:szCs w:val="28"/>
        </w:rPr>
      </w:pPr>
    </w:p>
    <w:p w:rsidR="00A236CF" w:rsidRPr="00EB6892" w:rsidRDefault="00A236CF" w:rsidP="00C13DD1">
      <w:pPr>
        <w:autoSpaceDE w:val="0"/>
        <w:autoSpaceDN w:val="0"/>
        <w:adjustRightInd w:val="0"/>
        <w:jc w:val="both"/>
        <w:rPr>
          <w:rFonts w:ascii="Arial" w:hAnsi="Arial" w:cs="Arial"/>
          <w:sz w:val="28"/>
          <w:szCs w:val="28"/>
        </w:rPr>
      </w:pPr>
      <w:r w:rsidRPr="00EB6892">
        <w:rPr>
          <w:rFonts w:ascii="Arial" w:hAnsi="Arial" w:cs="Arial"/>
          <w:sz w:val="28"/>
          <w:szCs w:val="28"/>
        </w:rPr>
        <w:t xml:space="preserve">Con objeto que se le de el mismo trato que tiene la promoción interna en la </w:t>
      </w:r>
      <w:r w:rsidR="0069301C" w:rsidRPr="00EB6892">
        <w:rPr>
          <w:rFonts w:ascii="Arial" w:hAnsi="Arial" w:cs="Arial"/>
          <w:sz w:val="28"/>
          <w:szCs w:val="28"/>
        </w:rPr>
        <w:t>A</w:t>
      </w:r>
      <w:r w:rsidRPr="00EB6892">
        <w:rPr>
          <w:rFonts w:ascii="Arial" w:hAnsi="Arial" w:cs="Arial"/>
          <w:sz w:val="28"/>
          <w:szCs w:val="28"/>
        </w:rPr>
        <w:t>dministración General del estado y en el sector público en general. Hay que recordar que el artículo 5.1 del Real Decreto 2271/2004, de 3 de diciembre, por el que se regula el acceso al empleo público y la provisión de puestos de trabajo de las personas con discapacidad, esta</w:t>
      </w:r>
      <w:r w:rsidR="00C13DD1" w:rsidRPr="00EB6892">
        <w:rPr>
          <w:rFonts w:ascii="Arial" w:hAnsi="Arial" w:cs="Arial"/>
          <w:sz w:val="28"/>
          <w:szCs w:val="28"/>
        </w:rPr>
        <w:t>blece un cupo de reserva en las prueba para acceso por promoción interna.</w:t>
      </w:r>
    </w:p>
    <w:p w:rsidR="00C13DD1" w:rsidRPr="00EB6892" w:rsidRDefault="00C13DD1" w:rsidP="00C13DD1">
      <w:pPr>
        <w:autoSpaceDE w:val="0"/>
        <w:autoSpaceDN w:val="0"/>
        <w:adjustRightInd w:val="0"/>
        <w:jc w:val="both"/>
        <w:rPr>
          <w:rFonts w:ascii="Arial" w:hAnsi="Arial" w:cs="Arial"/>
          <w:sz w:val="28"/>
          <w:szCs w:val="28"/>
        </w:rPr>
      </w:pPr>
    </w:p>
    <w:p w:rsidR="00C13DD1" w:rsidRPr="00EB6892" w:rsidRDefault="00C13DD1" w:rsidP="00C13DD1">
      <w:pPr>
        <w:autoSpaceDE w:val="0"/>
        <w:autoSpaceDN w:val="0"/>
        <w:adjustRightInd w:val="0"/>
        <w:jc w:val="both"/>
        <w:rPr>
          <w:rFonts w:ascii="Arial" w:hAnsi="Arial" w:cs="Arial"/>
          <w:b/>
          <w:sz w:val="28"/>
          <w:szCs w:val="28"/>
        </w:rPr>
      </w:pPr>
      <w:r w:rsidRPr="00EB6892">
        <w:rPr>
          <w:rFonts w:ascii="Arial" w:hAnsi="Arial" w:cs="Arial"/>
          <w:b/>
          <w:sz w:val="28"/>
          <w:szCs w:val="28"/>
        </w:rPr>
        <w:t>Propuesta</w:t>
      </w:r>
    </w:p>
    <w:p w:rsidR="00C13DD1" w:rsidRPr="00EB6892" w:rsidRDefault="00C13DD1" w:rsidP="00C13DD1">
      <w:pPr>
        <w:autoSpaceDE w:val="0"/>
        <w:autoSpaceDN w:val="0"/>
        <w:adjustRightInd w:val="0"/>
        <w:jc w:val="both"/>
        <w:rPr>
          <w:rFonts w:ascii="Arial" w:hAnsi="Arial" w:cs="Arial"/>
          <w:b/>
          <w:sz w:val="28"/>
          <w:szCs w:val="28"/>
        </w:rPr>
      </w:pPr>
    </w:p>
    <w:p w:rsidR="00C13DD1" w:rsidRPr="00EB6892" w:rsidRDefault="00C13DD1" w:rsidP="00C13DD1">
      <w:pPr>
        <w:autoSpaceDE w:val="0"/>
        <w:autoSpaceDN w:val="0"/>
        <w:adjustRightInd w:val="0"/>
        <w:jc w:val="both"/>
        <w:rPr>
          <w:rFonts w:ascii="Arial" w:hAnsi="Arial" w:cs="Arial"/>
          <w:sz w:val="28"/>
          <w:szCs w:val="28"/>
        </w:rPr>
      </w:pPr>
      <w:r w:rsidRPr="00EB6892">
        <w:rPr>
          <w:rFonts w:ascii="Arial" w:hAnsi="Arial" w:cs="Arial"/>
          <w:sz w:val="28"/>
          <w:szCs w:val="28"/>
        </w:rPr>
        <w:t>Añadir un nuevo apartado 6 al artículo 591</w:t>
      </w:r>
    </w:p>
    <w:p w:rsidR="00C13DD1" w:rsidRPr="00EB6892" w:rsidRDefault="00C13DD1" w:rsidP="00C13DD1">
      <w:pPr>
        <w:autoSpaceDE w:val="0"/>
        <w:autoSpaceDN w:val="0"/>
        <w:adjustRightInd w:val="0"/>
        <w:jc w:val="both"/>
        <w:rPr>
          <w:rFonts w:ascii="Arial" w:hAnsi="Arial" w:cs="Arial"/>
          <w:b/>
          <w:sz w:val="28"/>
          <w:szCs w:val="28"/>
        </w:rPr>
      </w:pPr>
    </w:p>
    <w:p w:rsidR="00C13DD1" w:rsidRPr="00EB6892" w:rsidRDefault="00955AF9" w:rsidP="00C13DD1">
      <w:pPr>
        <w:autoSpaceDE w:val="0"/>
        <w:autoSpaceDN w:val="0"/>
        <w:adjustRightInd w:val="0"/>
        <w:jc w:val="both"/>
        <w:rPr>
          <w:rFonts w:ascii="Arial" w:hAnsi="Arial" w:cs="Arial"/>
          <w:b/>
          <w:i/>
          <w:sz w:val="28"/>
          <w:szCs w:val="28"/>
        </w:rPr>
      </w:pPr>
      <w:r w:rsidRPr="00EB6892">
        <w:rPr>
          <w:rFonts w:ascii="Arial" w:hAnsi="Arial" w:cs="Arial"/>
          <w:i/>
          <w:sz w:val="28"/>
          <w:szCs w:val="28"/>
        </w:rPr>
        <w:t>"</w:t>
      </w:r>
      <w:r w:rsidR="00C13DD1" w:rsidRPr="00EB6892">
        <w:rPr>
          <w:rFonts w:ascii="Arial" w:hAnsi="Arial" w:cs="Arial"/>
          <w:i/>
          <w:sz w:val="28"/>
          <w:szCs w:val="28"/>
        </w:rPr>
        <w:t xml:space="preserve">Artículo 591. </w:t>
      </w:r>
      <w:r w:rsidR="00C13DD1" w:rsidRPr="00EB6892">
        <w:rPr>
          <w:rFonts w:ascii="Arial" w:hAnsi="Arial" w:cs="Arial"/>
          <w:i/>
          <w:iCs/>
          <w:sz w:val="28"/>
          <w:szCs w:val="28"/>
        </w:rPr>
        <w:t>Promoción interna.</w:t>
      </w:r>
    </w:p>
    <w:p w:rsidR="00C13DD1" w:rsidRPr="00EB6892" w:rsidRDefault="00C13DD1" w:rsidP="00C13DD1">
      <w:pPr>
        <w:jc w:val="both"/>
        <w:rPr>
          <w:rFonts w:ascii="Arial" w:hAnsi="Arial" w:cs="Arial"/>
          <w:i/>
          <w:sz w:val="28"/>
          <w:szCs w:val="28"/>
        </w:rPr>
      </w:pPr>
    </w:p>
    <w:p w:rsidR="00C13DD1" w:rsidRPr="00EB6892" w:rsidRDefault="00A236CF" w:rsidP="00C13DD1">
      <w:pPr>
        <w:jc w:val="both"/>
        <w:rPr>
          <w:rFonts w:ascii="Arial" w:hAnsi="Arial" w:cs="Arial"/>
          <w:b/>
          <w:i/>
          <w:sz w:val="28"/>
          <w:szCs w:val="28"/>
          <w:u w:val="single"/>
        </w:rPr>
      </w:pPr>
      <w:r w:rsidRPr="00EB6892">
        <w:rPr>
          <w:rFonts w:ascii="Arial" w:hAnsi="Arial" w:cs="Arial"/>
          <w:b/>
          <w:i/>
          <w:sz w:val="28"/>
          <w:szCs w:val="28"/>
          <w:u w:val="single"/>
        </w:rPr>
        <w:t xml:space="preserve">Las convocatorias de pruebas selectivas para acceso por promoción interna deberán incluir la reserva de un cupo </w:t>
      </w:r>
      <w:r w:rsidR="00C13DD1" w:rsidRPr="00EB6892">
        <w:rPr>
          <w:rFonts w:ascii="Arial" w:hAnsi="Arial" w:cs="Arial"/>
          <w:b/>
          <w:i/>
          <w:sz w:val="28"/>
          <w:szCs w:val="28"/>
          <w:u w:val="single"/>
        </w:rPr>
        <w:t>del siete</w:t>
      </w:r>
      <w:r w:rsidRPr="00EB6892">
        <w:rPr>
          <w:rFonts w:ascii="Arial" w:hAnsi="Arial" w:cs="Arial"/>
          <w:b/>
          <w:i/>
          <w:sz w:val="28"/>
          <w:szCs w:val="28"/>
          <w:u w:val="single"/>
        </w:rPr>
        <w:t xml:space="preserve"> por ciento de las vacantes para ser cubiertas entre personas con discapacidad</w:t>
      </w:r>
      <w:r w:rsidR="00955AF9" w:rsidRPr="00EB6892">
        <w:rPr>
          <w:rFonts w:ascii="Arial" w:hAnsi="Arial" w:cs="Arial"/>
          <w:b/>
          <w:i/>
          <w:sz w:val="28"/>
          <w:szCs w:val="28"/>
          <w:u w:val="single"/>
        </w:rPr>
        <w:t xml:space="preserve">, consideradas como tales las definidas en el apartado 2 del artículo 4 del </w:t>
      </w:r>
      <w:r w:rsidR="00955AF9" w:rsidRPr="00EB6892">
        <w:rPr>
          <w:rFonts w:ascii="Arial" w:hAnsi="Arial" w:cs="Arial"/>
          <w:b/>
          <w:i/>
          <w:iCs/>
          <w:sz w:val="28"/>
          <w:szCs w:val="28"/>
          <w:u w:val="single"/>
        </w:rPr>
        <w:t>Real Decreto Legislativo 1/2013, de 29 de noviembre, por el que se aprueba el Texto Refundido de la Ley General de derechos de las personas con discapacidad y de su inclusión social</w:t>
      </w:r>
      <w:r w:rsidR="00955AF9" w:rsidRPr="00EB6892">
        <w:rPr>
          <w:rFonts w:ascii="Arial" w:hAnsi="Arial" w:cs="Arial"/>
          <w:b/>
          <w:i/>
          <w:sz w:val="28"/>
          <w:szCs w:val="28"/>
          <w:u w:val="single"/>
        </w:rPr>
        <w:t>.</w:t>
      </w:r>
      <w:r w:rsidR="00C13DD1" w:rsidRPr="00EB6892">
        <w:rPr>
          <w:rFonts w:ascii="Arial" w:hAnsi="Arial" w:cs="Arial"/>
          <w:b/>
          <w:i/>
          <w:sz w:val="28"/>
          <w:szCs w:val="28"/>
          <w:u w:val="single"/>
        </w:rPr>
        <w:t>"</w:t>
      </w:r>
    </w:p>
    <w:p w:rsidR="00C13DD1" w:rsidRPr="00EB6892" w:rsidRDefault="00C13DD1" w:rsidP="00C13DD1">
      <w:pPr>
        <w:jc w:val="both"/>
        <w:rPr>
          <w:rFonts w:ascii="Arial" w:hAnsi="Arial" w:cs="Arial"/>
          <w:sz w:val="28"/>
          <w:szCs w:val="28"/>
        </w:rPr>
      </w:pPr>
    </w:p>
    <w:p w:rsidR="0011317B" w:rsidRDefault="0011317B" w:rsidP="00EB6892">
      <w:pPr>
        <w:jc w:val="right"/>
        <w:rPr>
          <w:rFonts w:ascii="Arial" w:hAnsi="Arial" w:cs="Arial"/>
          <w:sz w:val="28"/>
          <w:szCs w:val="28"/>
        </w:rPr>
      </w:pPr>
      <w:r w:rsidRPr="00EB6892">
        <w:rPr>
          <w:rFonts w:ascii="Arial" w:hAnsi="Arial" w:cs="Arial"/>
          <w:sz w:val="28"/>
          <w:szCs w:val="28"/>
        </w:rPr>
        <w:tab/>
      </w:r>
      <w:r w:rsidRPr="00EB6892">
        <w:rPr>
          <w:rFonts w:ascii="Arial" w:hAnsi="Arial" w:cs="Arial"/>
          <w:sz w:val="28"/>
          <w:szCs w:val="28"/>
        </w:rPr>
        <w:tab/>
      </w:r>
      <w:r w:rsidRPr="00EB6892">
        <w:rPr>
          <w:rFonts w:ascii="Arial" w:hAnsi="Arial" w:cs="Arial"/>
          <w:sz w:val="28"/>
          <w:szCs w:val="28"/>
        </w:rPr>
        <w:tab/>
      </w:r>
      <w:r w:rsidRPr="00EB6892">
        <w:rPr>
          <w:rFonts w:ascii="Arial" w:hAnsi="Arial" w:cs="Arial"/>
          <w:sz w:val="28"/>
          <w:szCs w:val="28"/>
        </w:rPr>
        <w:tab/>
      </w:r>
      <w:r w:rsidRPr="00EB6892">
        <w:rPr>
          <w:rFonts w:ascii="Arial" w:hAnsi="Arial" w:cs="Arial"/>
          <w:sz w:val="28"/>
          <w:szCs w:val="28"/>
        </w:rPr>
        <w:tab/>
      </w:r>
      <w:r w:rsidRPr="00EB6892">
        <w:rPr>
          <w:rFonts w:ascii="Arial" w:hAnsi="Arial" w:cs="Arial"/>
          <w:sz w:val="28"/>
          <w:szCs w:val="28"/>
        </w:rPr>
        <w:tab/>
      </w:r>
      <w:r w:rsidR="0069301C" w:rsidRPr="00EB6892">
        <w:rPr>
          <w:rFonts w:ascii="Arial" w:hAnsi="Arial" w:cs="Arial"/>
          <w:sz w:val="28"/>
          <w:szCs w:val="28"/>
        </w:rPr>
        <w:t>7</w:t>
      </w:r>
      <w:r w:rsidRPr="00EB6892">
        <w:rPr>
          <w:rFonts w:ascii="Arial" w:hAnsi="Arial" w:cs="Arial"/>
          <w:sz w:val="28"/>
          <w:szCs w:val="28"/>
        </w:rPr>
        <w:t xml:space="preserve"> de abril de 2014</w:t>
      </w:r>
      <w:r w:rsidR="00EB6892">
        <w:rPr>
          <w:rFonts w:ascii="Arial" w:hAnsi="Arial" w:cs="Arial"/>
          <w:sz w:val="28"/>
          <w:szCs w:val="28"/>
        </w:rPr>
        <w:t>.</w:t>
      </w:r>
    </w:p>
    <w:p w:rsidR="00EB6892" w:rsidRDefault="00EB6892" w:rsidP="00EB6892">
      <w:pPr>
        <w:jc w:val="right"/>
        <w:rPr>
          <w:rFonts w:ascii="Arial" w:hAnsi="Arial" w:cs="Arial"/>
          <w:sz w:val="28"/>
          <w:szCs w:val="28"/>
        </w:rPr>
      </w:pPr>
    </w:p>
    <w:p w:rsidR="00EB6892" w:rsidRPr="00EB6892" w:rsidRDefault="00EB6892" w:rsidP="00EB6892">
      <w:pPr>
        <w:jc w:val="center"/>
        <w:rPr>
          <w:rFonts w:ascii="Arial" w:hAnsi="Arial" w:cs="Arial"/>
          <w:b/>
          <w:sz w:val="28"/>
          <w:szCs w:val="28"/>
        </w:rPr>
      </w:pPr>
      <w:r w:rsidRPr="00EB6892">
        <w:rPr>
          <w:rFonts w:ascii="Arial" w:hAnsi="Arial" w:cs="Arial"/>
          <w:b/>
          <w:sz w:val="28"/>
          <w:szCs w:val="28"/>
        </w:rPr>
        <w:t>CERMI</w:t>
      </w:r>
    </w:p>
    <w:p w:rsidR="00EB6892" w:rsidRPr="00EB6892" w:rsidRDefault="00EB6892" w:rsidP="00EB6892">
      <w:pPr>
        <w:jc w:val="center"/>
        <w:rPr>
          <w:rFonts w:ascii="Arial" w:hAnsi="Arial" w:cs="Arial"/>
          <w:b/>
          <w:sz w:val="28"/>
          <w:szCs w:val="28"/>
        </w:rPr>
      </w:pPr>
      <w:hyperlink r:id="rId10" w:history="1">
        <w:r w:rsidRPr="00EB6892">
          <w:rPr>
            <w:rStyle w:val="Hipervnculo"/>
            <w:rFonts w:ascii="Arial" w:hAnsi="Arial" w:cs="Arial"/>
            <w:b/>
            <w:sz w:val="28"/>
            <w:szCs w:val="28"/>
          </w:rPr>
          <w:t>www.cermi.es</w:t>
        </w:r>
      </w:hyperlink>
    </w:p>
    <w:sectPr w:rsidR="00EB6892" w:rsidRPr="00EB6892">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0C4" w:rsidRDefault="004230C4">
      <w:r>
        <w:separator/>
      </w:r>
    </w:p>
  </w:endnote>
  <w:endnote w:type="continuationSeparator" w:id="1">
    <w:p w:rsidR="004230C4" w:rsidRDefault="00423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D1" w:rsidRDefault="00C13DD1" w:rsidP="005066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3DD1" w:rsidRDefault="00C13DD1" w:rsidP="00C13DD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D1" w:rsidRDefault="00C13DD1" w:rsidP="005066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40E8">
      <w:rPr>
        <w:rStyle w:val="Nmerodepgina"/>
        <w:noProof/>
      </w:rPr>
      <w:t>1</w:t>
    </w:r>
    <w:r>
      <w:rPr>
        <w:rStyle w:val="Nmerodepgina"/>
      </w:rPr>
      <w:fldChar w:fldCharType="end"/>
    </w:r>
  </w:p>
  <w:p w:rsidR="00C13DD1" w:rsidRDefault="00C13DD1" w:rsidP="00C13DD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0C4" w:rsidRDefault="004230C4">
      <w:r>
        <w:separator/>
      </w:r>
    </w:p>
  </w:footnote>
  <w:footnote w:type="continuationSeparator" w:id="1">
    <w:p w:rsidR="004230C4" w:rsidRDefault="00423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9332D"/>
    <w:rsid w:val="00091E59"/>
    <w:rsid w:val="001076A0"/>
    <w:rsid w:val="0011317B"/>
    <w:rsid w:val="004230C4"/>
    <w:rsid w:val="00457EA4"/>
    <w:rsid w:val="005066CB"/>
    <w:rsid w:val="0059332D"/>
    <w:rsid w:val="0067049B"/>
    <w:rsid w:val="0069301C"/>
    <w:rsid w:val="007340E8"/>
    <w:rsid w:val="0088760B"/>
    <w:rsid w:val="008E655D"/>
    <w:rsid w:val="00924D8D"/>
    <w:rsid w:val="00955AF9"/>
    <w:rsid w:val="00A236CF"/>
    <w:rsid w:val="00AB1BEC"/>
    <w:rsid w:val="00B13D49"/>
    <w:rsid w:val="00B91D69"/>
    <w:rsid w:val="00C07374"/>
    <w:rsid w:val="00C13DD1"/>
    <w:rsid w:val="00EB68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B91D69"/>
    <w:pPr>
      <w:autoSpaceDE w:val="0"/>
      <w:autoSpaceDN w:val="0"/>
      <w:adjustRightInd w:val="0"/>
    </w:pPr>
    <w:rPr>
      <w:rFonts w:ascii="Arial" w:hAnsi="Arial" w:cs="Arial"/>
      <w:color w:val="000000"/>
      <w:sz w:val="24"/>
      <w:szCs w:val="24"/>
    </w:rPr>
  </w:style>
  <w:style w:type="paragraph" w:styleId="Piedepgina">
    <w:name w:val="footer"/>
    <w:basedOn w:val="Normal"/>
    <w:rsid w:val="00C13DD1"/>
    <w:pPr>
      <w:tabs>
        <w:tab w:val="center" w:pos="4252"/>
        <w:tab w:val="right" w:pos="8504"/>
      </w:tabs>
    </w:pPr>
  </w:style>
  <w:style w:type="character" w:styleId="Nmerodepgina">
    <w:name w:val="page number"/>
    <w:basedOn w:val="Fuentedeprrafopredeter"/>
    <w:rsid w:val="00C13DD1"/>
  </w:style>
  <w:style w:type="character" w:styleId="Hipervnculo">
    <w:name w:val="Hyperlink"/>
    <w:basedOn w:val="Fuentedeprrafopredeter"/>
    <w:rsid w:val="00EB68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63B6A6-07A0-4622-8E43-EDE78C077547}">
  <ds:schemaRefs>
    <ds:schemaRef ds:uri="http://schemas.microsoft.com/sharepoint/v3/contenttype/forms"/>
  </ds:schemaRefs>
</ds:datastoreItem>
</file>

<file path=customXml/itemProps2.xml><?xml version="1.0" encoding="utf-8"?>
<ds:datastoreItem xmlns:ds="http://schemas.openxmlformats.org/officeDocument/2006/customXml" ds:itemID="{11C04CA7-B6DD-484F-8456-55E4B32DD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684784-3B9B-4902-BF8E-E518E547D42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PROPUESTAS DE MODIFICACIÓN DEL ANTEPROYECTO DE LEY ORGÁNICA DEL PODER JUDICIAL</vt:lpstr>
    </vt:vector>
  </TitlesOfParts>
  <Company>Hewlett-Packard Company</Company>
  <LinksUpToDate>false</LinksUpToDate>
  <CharactersWithSpaces>7806</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MODIFICACIÓN DEL ANTEPROYECTO DE LEY ORGÁNICA DEL PODER JUDICIAL</dc:title>
  <dc:subject/>
  <dc:creator>LCPB</dc:creator>
  <cp:keywords/>
  <cp:lastModifiedBy>babella.svm</cp:lastModifiedBy>
  <cp:revision>2</cp:revision>
  <dcterms:created xsi:type="dcterms:W3CDTF">2014-04-10T07:19:00Z</dcterms:created>
  <dcterms:modified xsi:type="dcterms:W3CDTF">2014-04-10T07:19:00Z</dcterms:modified>
</cp:coreProperties>
</file>