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07" w:rsidRDefault="00413908" w:rsidP="00C83A07">
      <w:pPr>
        <w:pStyle w:val="Ttulo1"/>
        <w:jc w:val="center"/>
        <w:rPr>
          <w:rFonts w:ascii="Georgia" w:hAnsi="Georgia" w:cs="Tahoma"/>
          <w:sz w:val="36"/>
          <w:szCs w:val="36"/>
        </w:rPr>
      </w:pPr>
      <w:r>
        <w:rPr>
          <w:rFonts w:ascii="Georgia" w:hAnsi="Georgia" w:cs="Arial"/>
          <w:b w:val="0"/>
          <w:bCs w:val="0"/>
          <w:noProof/>
          <w:color w:val="0000FF"/>
          <w:szCs w:val="28"/>
        </w:rPr>
        <w:drawing>
          <wp:inline distT="0" distB="0" distL="0" distR="0">
            <wp:extent cx="1495425" cy="990600"/>
            <wp:effectExtent l="19050" t="0" r="9525" b="0"/>
            <wp:docPr id="1" name="Imagen 1" descr="Logo del CERMI. Lleva a la página princip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CERMI. Lleva a la página principal"/>
                    <pic:cNvPicPr>
                      <a:picLocks noChangeAspect="1" noChangeArrowheads="1"/>
                    </pic:cNvPicPr>
                  </pic:nvPicPr>
                  <pic:blipFill>
                    <a:blip r:embed="rId11" r:link="rId12"/>
                    <a:srcRect/>
                    <a:stretch>
                      <a:fillRect/>
                    </a:stretch>
                  </pic:blipFill>
                  <pic:spPr bwMode="auto">
                    <a:xfrm>
                      <a:off x="0" y="0"/>
                      <a:ext cx="1495425" cy="990600"/>
                    </a:xfrm>
                    <a:prstGeom prst="rect">
                      <a:avLst/>
                    </a:prstGeom>
                    <a:noFill/>
                    <a:ln w="9525">
                      <a:noFill/>
                      <a:miter lim="800000"/>
                      <a:headEnd/>
                      <a:tailEnd/>
                    </a:ln>
                  </pic:spPr>
                </pic:pic>
              </a:graphicData>
            </a:graphic>
          </wp:inline>
        </w:drawing>
      </w:r>
    </w:p>
    <w:p w:rsidR="00C83A07" w:rsidRDefault="00C83A07" w:rsidP="00C83A07">
      <w:pPr>
        <w:pStyle w:val="Ttulo1"/>
        <w:jc w:val="center"/>
        <w:rPr>
          <w:rFonts w:ascii="Georgia" w:hAnsi="Georgia" w:cs="Tahoma"/>
          <w:sz w:val="36"/>
          <w:szCs w:val="36"/>
        </w:rPr>
      </w:pPr>
    </w:p>
    <w:p w:rsidR="00C83A07" w:rsidRPr="007870E4" w:rsidRDefault="00C83A07" w:rsidP="00C83A07">
      <w:pPr>
        <w:pStyle w:val="Ttulo1"/>
        <w:jc w:val="center"/>
        <w:rPr>
          <w:rFonts w:ascii="Georgia" w:hAnsi="Georgia" w:cs="Tahoma"/>
          <w:sz w:val="36"/>
          <w:szCs w:val="36"/>
        </w:rPr>
      </w:pPr>
      <w:r w:rsidRPr="007870E4">
        <w:rPr>
          <w:rFonts w:ascii="Georgia" w:hAnsi="Georgia" w:cs="Tahoma"/>
          <w:sz w:val="36"/>
          <w:szCs w:val="36"/>
        </w:rPr>
        <w:t xml:space="preserve">MEMORIA DE ACTIVIDADES </w:t>
      </w:r>
    </w:p>
    <w:p w:rsidR="00C83A07" w:rsidRPr="007870E4" w:rsidRDefault="00C83A07" w:rsidP="00C83A07">
      <w:pPr>
        <w:pStyle w:val="Ttulo1"/>
        <w:jc w:val="center"/>
        <w:rPr>
          <w:rFonts w:ascii="Georgia" w:hAnsi="Georgia" w:cs="Tahoma"/>
          <w:sz w:val="36"/>
          <w:szCs w:val="36"/>
        </w:rPr>
      </w:pPr>
      <w:r w:rsidRPr="007870E4">
        <w:rPr>
          <w:rFonts w:ascii="Georgia" w:hAnsi="Georgia" w:cs="Tahoma"/>
          <w:sz w:val="36"/>
          <w:szCs w:val="36"/>
        </w:rPr>
        <w:t xml:space="preserve">DEL </w:t>
      </w:r>
    </w:p>
    <w:p w:rsidR="00C83A07" w:rsidRPr="007870E4" w:rsidRDefault="00C83A07" w:rsidP="00C83A07">
      <w:pPr>
        <w:pStyle w:val="Ttulo1"/>
        <w:jc w:val="center"/>
        <w:rPr>
          <w:rFonts w:ascii="Georgia" w:hAnsi="Georgia" w:cs="Tahoma"/>
          <w:sz w:val="36"/>
          <w:szCs w:val="36"/>
        </w:rPr>
      </w:pPr>
      <w:r w:rsidRPr="007870E4">
        <w:rPr>
          <w:rFonts w:ascii="Georgia" w:hAnsi="Georgia" w:cs="Tahoma"/>
          <w:sz w:val="36"/>
          <w:szCs w:val="36"/>
        </w:rPr>
        <w:t>CERMI ESTATAL</w:t>
      </w:r>
    </w:p>
    <w:p w:rsidR="00C83A07" w:rsidRPr="002F3350" w:rsidRDefault="00C83A07" w:rsidP="00C83A07">
      <w:pPr>
        <w:jc w:val="center"/>
        <w:rPr>
          <w:rFonts w:ascii="Georgia" w:hAnsi="Georgia" w:cs="Tahoma"/>
          <w:szCs w:val="28"/>
        </w:rPr>
      </w:pPr>
    </w:p>
    <w:p w:rsidR="00C83A07" w:rsidRPr="007870E4" w:rsidRDefault="00C83A07" w:rsidP="00C83A07">
      <w:pPr>
        <w:jc w:val="center"/>
        <w:rPr>
          <w:rFonts w:ascii="Georgia" w:hAnsi="Georgia" w:cs="Tahoma"/>
          <w:szCs w:val="28"/>
        </w:rPr>
      </w:pPr>
    </w:p>
    <w:p w:rsidR="00C83A07" w:rsidRPr="007870E4" w:rsidRDefault="00C83A07" w:rsidP="00C83A07">
      <w:pPr>
        <w:jc w:val="center"/>
        <w:rPr>
          <w:rFonts w:ascii="Georgia" w:hAnsi="Georgia" w:cs="Tahoma"/>
          <w:szCs w:val="28"/>
        </w:rPr>
      </w:pPr>
      <w:r w:rsidRPr="007870E4">
        <w:rPr>
          <w:rFonts w:ascii="Georgia" w:hAnsi="Georgia" w:cs="Tahoma"/>
          <w:szCs w:val="28"/>
        </w:rPr>
        <w:t>EJERCICIO 20</w:t>
      </w:r>
      <w:r>
        <w:rPr>
          <w:rFonts w:ascii="Georgia" w:hAnsi="Georgia" w:cs="Tahoma"/>
          <w:szCs w:val="28"/>
        </w:rPr>
        <w:t>1</w:t>
      </w:r>
      <w:r w:rsidR="00C2779D">
        <w:rPr>
          <w:rFonts w:ascii="Georgia" w:hAnsi="Georgia" w:cs="Tahoma"/>
          <w:szCs w:val="28"/>
        </w:rPr>
        <w:t>3</w:t>
      </w:r>
    </w:p>
    <w:p w:rsidR="00C83A07" w:rsidRPr="007870E4" w:rsidRDefault="00C83A07" w:rsidP="00C83A07">
      <w:pPr>
        <w:rPr>
          <w:rFonts w:ascii="Georgia" w:hAnsi="Georgia" w:cs="Tahoma"/>
          <w:szCs w:val="28"/>
        </w:rPr>
      </w:pPr>
    </w:p>
    <w:p w:rsidR="00C83A07" w:rsidRDefault="00D808F8" w:rsidP="00C83A07">
      <w:pPr>
        <w:jc w:val="center"/>
        <w:rPr>
          <w:rFonts w:ascii="Arial" w:hAnsi="Arial" w:cs="Arial"/>
          <w:b/>
          <w:i/>
          <w:color w:val="FF6600"/>
          <w:szCs w:val="20"/>
        </w:rPr>
      </w:pPr>
      <w:r>
        <w:rPr>
          <w:rFonts w:ascii="Arial" w:hAnsi="Arial" w:cs="Arial"/>
          <w:b/>
          <w:i/>
          <w:color w:val="FF6600"/>
          <w:szCs w:val="20"/>
        </w:rPr>
        <w:t>Aprobada por el</w:t>
      </w:r>
      <w:r w:rsidR="00EF518D">
        <w:rPr>
          <w:rFonts w:ascii="Arial" w:hAnsi="Arial" w:cs="Arial"/>
          <w:b/>
          <w:i/>
          <w:color w:val="FF6600"/>
          <w:szCs w:val="20"/>
        </w:rPr>
        <w:t xml:space="preserve"> Comité Ejecutivo de 3 de abril de 2014</w:t>
      </w:r>
    </w:p>
    <w:p w:rsidR="00D808F8" w:rsidRPr="00597276" w:rsidRDefault="00991E48" w:rsidP="00C83A07">
      <w:pPr>
        <w:jc w:val="center"/>
        <w:rPr>
          <w:rFonts w:ascii="Georgia" w:hAnsi="Georgia" w:cs="Tahoma"/>
          <w:b/>
          <w:i/>
          <w:color w:val="FF6600"/>
          <w:szCs w:val="28"/>
        </w:rPr>
      </w:pPr>
      <w:r>
        <w:rPr>
          <w:rFonts w:ascii="Arial" w:hAnsi="Arial" w:cs="Arial"/>
          <w:b/>
          <w:i/>
          <w:color w:val="FF6600"/>
          <w:szCs w:val="20"/>
        </w:rPr>
        <w:t xml:space="preserve">Aprobada por la </w:t>
      </w:r>
      <w:r w:rsidR="00D808F8">
        <w:rPr>
          <w:rFonts w:ascii="Arial" w:hAnsi="Arial" w:cs="Arial"/>
          <w:b/>
          <w:i/>
          <w:color w:val="FF6600"/>
          <w:szCs w:val="20"/>
        </w:rPr>
        <w:t>Asamblea Ordinaria de Representantes de 23 de junio de 2014</w:t>
      </w:r>
    </w:p>
    <w:p w:rsidR="00C83A07" w:rsidRDefault="00C83A07" w:rsidP="00C83A07">
      <w:pPr>
        <w:jc w:val="center"/>
        <w:rPr>
          <w:rFonts w:ascii="Georgia" w:hAnsi="Georgia"/>
          <w:b/>
          <w:sz w:val="36"/>
          <w:szCs w:val="36"/>
        </w:rPr>
      </w:pPr>
    </w:p>
    <w:p w:rsidR="00C83A07" w:rsidRPr="007870E4" w:rsidRDefault="00C83A07" w:rsidP="00C83A07">
      <w:pPr>
        <w:jc w:val="both"/>
        <w:rPr>
          <w:rFonts w:ascii="Georgia" w:hAnsi="Georgia" w:cs="Tahoma"/>
          <w:b/>
          <w:szCs w:val="28"/>
          <w:u w:val="single"/>
        </w:rPr>
      </w:pPr>
      <w:r>
        <w:rPr>
          <w:rFonts w:ascii="Georgia" w:hAnsi="Georgia" w:cs="Tahoma"/>
          <w:sz w:val="22"/>
          <w:szCs w:val="22"/>
        </w:rPr>
        <w:br w:type="page"/>
      </w:r>
      <w:r w:rsidRPr="007870E4">
        <w:rPr>
          <w:rFonts w:ascii="Georgia" w:hAnsi="Georgia" w:cs="Tahoma"/>
          <w:b/>
          <w:szCs w:val="28"/>
          <w:u w:val="single"/>
        </w:rPr>
        <w:lastRenderedPageBreak/>
        <w:t>Índice de contenidos</w:t>
      </w:r>
    </w:p>
    <w:p w:rsidR="00C83A07" w:rsidRPr="007870E4" w:rsidRDefault="00C83A07" w:rsidP="00C83A07">
      <w:pPr>
        <w:rPr>
          <w:rFonts w:ascii="Georgia" w:hAnsi="Georgia" w:cs="Tahoma"/>
          <w:szCs w:val="28"/>
        </w:rPr>
      </w:pPr>
    </w:p>
    <w:p w:rsidR="00C83A07" w:rsidRPr="007870E4" w:rsidRDefault="00C83A07" w:rsidP="00C83A07">
      <w:pPr>
        <w:rPr>
          <w:rFonts w:ascii="Georgia" w:hAnsi="Georgia" w:cs="Tahoma"/>
          <w:b/>
          <w:szCs w:val="28"/>
        </w:rPr>
      </w:pPr>
      <w:r w:rsidRPr="007870E4">
        <w:rPr>
          <w:rFonts w:ascii="Georgia" w:hAnsi="Georgia" w:cs="Tahoma"/>
          <w:b/>
          <w:szCs w:val="28"/>
        </w:rPr>
        <w:t>1. INTRODUCCIÓN.</w:t>
      </w:r>
    </w:p>
    <w:p w:rsidR="00C83A07" w:rsidRPr="007870E4" w:rsidRDefault="00C83A07" w:rsidP="00C83A07">
      <w:pPr>
        <w:rPr>
          <w:rFonts w:ascii="Georgia" w:hAnsi="Georgia" w:cs="Tahoma"/>
          <w:szCs w:val="28"/>
        </w:rPr>
      </w:pPr>
    </w:p>
    <w:p w:rsidR="00C83A07" w:rsidRPr="007870E4" w:rsidRDefault="00C83A07" w:rsidP="00C83A07">
      <w:pPr>
        <w:jc w:val="both"/>
        <w:rPr>
          <w:rFonts w:ascii="Georgia" w:hAnsi="Georgia" w:cs="Tahoma"/>
          <w:b/>
          <w:szCs w:val="28"/>
        </w:rPr>
      </w:pPr>
      <w:r w:rsidRPr="007870E4">
        <w:rPr>
          <w:rFonts w:ascii="Georgia" w:hAnsi="Georgia" w:cs="Tahoma"/>
          <w:b/>
          <w:szCs w:val="28"/>
        </w:rPr>
        <w:t xml:space="preserve">2. BALANCE DE </w:t>
      </w:r>
      <w:smartTag w:uri="urn:schemas-microsoft-com:office:smarttags" w:element="PersonName">
        <w:smartTagPr>
          <w:attr w:name="ProductID" w:val="LA ACCIￓN REPRESENTATIVA."/>
        </w:smartTagPr>
        <w:r w:rsidRPr="007870E4">
          <w:rPr>
            <w:rFonts w:ascii="Georgia" w:hAnsi="Georgia" w:cs="Tahoma"/>
            <w:b/>
            <w:szCs w:val="28"/>
          </w:rPr>
          <w:t>LA ACCIÓN REPRESENTATIVA.</w:t>
        </w:r>
      </w:smartTag>
    </w:p>
    <w:p w:rsidR="003448D9" w:rsidRDefault="003448D9" w:rsidP="00C83A07">
      <w:pPr>
        <w:ind w:firstLine="708"/>
        <w:rPr>
          <w:rFonts w:ascii="Georgia" w:hAnsi="Georgia" w:cs="Tahoma"/>
          <w:szCs w:val="28"/>
        </w:rPr>
      </w:pPr>
    </w:p>
    <w:p w:rsidR="00C83A07" w:rsidRDefault="00C83A07" w:rsidP="00C83A07">
      <w:pPr>
        <w:ind w:firstLine="708"/>
        <w:rPr>
          <w:rFonts w:ascii="Georgia" w:hAnsi="Georgia" w:cs="Tahoma"/>
          <w:szCs w:val="28"/>
        </w:rPr>
      </w:pPr>
      <w:r w:rsidRPr="007870E4">
        <w:rPr>
          <w:rFonts w:ascii="Georgia" w:hAnsi="Georgia" w:cs="Tahoma"/>
          <w:szCs w:val="28"/>
        </w:rPr>
        <w:t xml:space="preserve">2.1. </w:t>
      </w:r>
      <w:r w:rsidR="00296F1F">
        <w:rPr>
          <w:rFonts w:ascii="Georgia" w:hAnsi="Georgia" w:cs="Tahoma"/>
          <w:szCs w:val="28"/>
        </w:rPr>
        <w:t>ESTRATEGIA</w:t>
      </w:r>
      <w:r>
        <w:rPr>
          <w:rFonts w:ascii="Georgia" w:hAnsi="Georgia" w:cs="Tahoma"/>
          <w:szCs w:val="28"/>
        </w:rPr>
        <w:t xml:space="preserve"> SOS DISCAPACIDAD</w:t>
      </w:r>
      <w:r w:rsidR="00586E5B">
        <w:rPr>
          <w:rFonts w:ascii="Georgia" w:hAnsi="Georgia" w:cs="Tahoma"/>
          <w:szCs w:val="28"/>
        </w:rPr>
        <w:t>.</w:t>
      </w:r>
    </w:p>
    <w:p w:rsidR="00C83A07" w:rsidRPr="007870E4" w:rsidRDefault="00C83A07" w:rsidP="00C83A07">
      <w:pPr>
        <w:ind w:firstLine="708"/>
        <w:rPr>
          <w:rFonts w:ascii="Georgia" w:hAnsi="Georgia" w:cs="Tahoma"/>
          <w:szCs w:val="28"/>
        </w:rPr>
      </w:pPr>
      <w:r>
        <w:rPr>
          <w:rFonts w:ascii="Georgia" w:hAnsi="Georgia" w:cs="Tahoma"/>
          <w:szCs w:val="28"/>
        </w:rPr>
        <w:t xml:space="preserve">2.2. </w:t>
      </w:r>
      <w:r w:rsidRPr="007870E4">
        <w:rPr>
          <w:rFonts w:ascii="Georgia" w:hAnsi="Georgia" w:cs="Tahoma"/>
          <w:szCs w:val="28"/>
        </w:rPr>
        <w:t>AVANCES NORMATIVOS</w:t>
      </w:r>
      <w:r>
        <w:rPr>
          <w:rFonts w:ascii="Georgia" w:hAnsi="Georgia" w:cs="Tahoma"/>
          <w:szCs w:val="28"/>
        </w:rPr>
        <w:t xml:space="preserve"> Y ESTRUCTURALES</w:t>
      </w:r>
      <w:r w:rsidRPr="007870E4">
        <w:rPr>
          <w:rFonts w:ascii="Georgia" w:hAnsi="Georgia" w:cs="Tahoma"/>
          <w:szCs w:val="28"/>
        </w:rPr>
        <w:t>.</w:t>
      </w:r>
    </w:p>
    <w:p w:rsidR="00C83A07" w:rsidRPr="007870E4" w:rsidRDefault="00C83A07" w:rsidP="00C83A07">
      <w:pPr>
        <w:ind w:firstLine="708"/>
        <w:rPr>
          <w:rFonts w:ascii="Georgia" w:hAnsi="Georgia" w:cs="Tahoma"/>
          <w:szCs w:val="28"/>
        </w:rPr>
      </w:pPr>
      <w:r w:rsidRPr="007870E4">
        <w:rPr>
          <w:rFonts w:ascii="Georgia" w:hAnsi="Georgia" w:cs="Tahoma"/>
          <w:szCs w:val="28"/>
        </w:rPr>
        <w:t>2.</w:t>
      </w:r>
      <w:r>
        <w:rPr>
          <w:rFonts w:ascii="Georgia" w:hAnsi="Georgia" w:cs="Tahoma"/>
          <w:szCs w:val="28"/>
        </w:rPr>
        <w:t>3</w:t>
      </w:r>
      <w:r w:rsidRPr="007870E4">
        <w:rPr>
          <w:rFonts w:ascii="Georgia" w:hAnsi="Georgia" w:cs="Tahoma"/>
          <w:szCs w:val="28"/>
        </w:rPr>
        <w:t>. RELACIONES INSTITUCIONALES.</w:t>
      </w:r>
    </w:p>
    <w:p w:rsidR="00C83A07" w:rsidRDefault="00C83A07" w:rsidP="00C83A07">
      <w:pPr>
        <w:ind w:firstLine="708"/>
        <w:rPr>
          <w:rFonts w:ascii="Georgia" w:hAnsi="Georgia" w:cs="Tahoma"/>
          <w:szCs w:val="28"/>
        </w:rPr>
      </w:pPr>
      <w:r w:rsidRPr="007870E4">
        <w:rPr>
          <w:rFonts w:ascii="Georgia" w:hAnsi="Georgia" w:cs="Tahoma"/>
          <w:szCs w:val="28"/>
        </w:rPr>
        <w:t>2.</w:t>
      </w:r>
      <w:r>
        <w:rPr>
          <w:rFonts w:ascii="Georgia" w:hAnsi="Georgia" w:cs="Tahoma"/>
          <w:szCs w:val="28"/>
        </w:rPr>
        <w:t>4</w:t>
      </w:r>
      <w:r w:rsidRPr="007870E4">
        <w:rPr>
          <w:rFonts w:ascii="Georgia" w:hAnsi="Georgia" w:cs="Tahoma"/>
          <w:szCs w:val="28"/>
        </w:rPr>
        <w:t>. COOPERACIÓN</w:t>
      </w:r>
      <w:r>
        <w:rPr>
          <w:rFonts w:ascii="Georgia" w:hAnsi="Georgia" w:cs="Tahoma"/>
          <w:szCs w:val="28"/>
        </w:rPr>
        <w:t>.</w:t>
      </w:r>
      <w:r w:rsidRPr="007870E4">
        <w:rPr>
          <w:rFonts w:ascii="Georgia" w:hAnsi="Georgia" w:cs="Tahoma"/>
          <w:szCs w:val="28"/>
        </w:rPr>
        <w:t xml:space="preserve"> </w:t>
      </w:r>
    </w:p>
    <w:p w:rsidR="00C83A07" w:rsidRPr="007870E4" w:rsidRDefault="00C83A07" w:rsidP="00C83A07">
      <w:pPr>
        <w:ind w:firstLine="708"/>
        <w:rPr>
          <w:rFonts w:ascii="Georgia" w:hAnsi="Georgia" w:cs="Tahoma"/>
          <w:szCs w:val="28"/>
        </w:rPr>
      </w:pPr>
      <w:r w:rsidRPr="007870E4">
        <w:rPr>
          <w:rFonts w:ascii="Georgia" w:hAnsi="Georgia" w:cs="Tahoma"/>
          <w:szCs w:val="28"/>
        </w:rPr>
        <w:t>2.</w:t>
      </w:r>
      <w:r>
        <w:rPr>
          <w:rFonts w:ascii="Georgia" w:hAnsi="Georgia" w:cs="Tahoma"/>
          <w:szCs w:val="28"/>
        </w:rPr>
        <w:t>5</w:t>
      </w:r>
      <w:r w:rsidRPr="007870E4">
        <w:rPr>
          <w:rFonts w:ascii="Georgia" w:hAnsi="Georgia" w:cs="Tahoma"/>
          <w:szCs w:val="28"/>
        </w:rPr>
        <w:t>. ASESORÍA Y DEFENSA JURÍDICAS.</w:t>
      </w:r>
    </w:p>
    <w:p w:rsidR="00C83A07" w:rsidRPr="007870E4" w:rsidRDefault="00C83A07" w:rsidP="00C83A07">
      <w:pPr>
        <w:rPr>
          <w:rFonts w:ascii="Georgia" w:hAnsi="Georgia" w:cs="Tahoma"/>
          <w:b/>
          <w:szCs w:val="28"/>
        </w:rPr>
      </w:pPr>
    </w:p>
    <w:p w:rsidR="00C83A07" w:rsidRPr="007870E4" w:rsidRDefault="00C83A07" w:rsidP="00C83A07">
      <w:pPr>
        <w:rPr>
          <w:rFonts w:ascii="Georgia" w:hAnsi="Georgia" w:cs="Tahoma"/>
          <w:b/>
          <w:szCs w:val="28"/>
        </w:rPr>
      </w:pPr>
      <w:r w:rsidRPr="007870E4">
        <w:rPr>
          <w:rFonts w:ascii="Georgia" w:hAnsi="Georgia" w:cs="Tahoma"/>
          <w:b/>
          <w:szCs w:val="28"/>
        </w:rPr>
        <w:t xml:space="preserve">3. </w:t>
      </w:r>
      <w:r>
        <w:rPr>
          <w:rFonts w:ascii="Georgia" w:hAnsi="Georgia" w:cs="Tahoma"/>
          <w:b/>
          <w:szCs w:val="28"/>
        </w:rPr>
        <w:t>CERMIS AUTONÓMICOS</w:t>
      </w:r>
      <w:r w:rsidR="00AF30DB">
        <w:rPr>
          <w:rFonts w:ascii="Georgia" w:hAnsi="Georgia" w:cs="Tahoma"/>
          <w:b/>
          <w:szCs w:val="28"/>
        </w:rPr>
        <w:t>.</w:t>
      </w:r>
    </w:p>
    <w:p w:rsidR="00C83A07" w:rsidRPr="007870E4" w:rsidRDefault="00C83A07" w:rsidP="00C83A07">
      <w:pPr>
        <w:rPr>
          <w:rFonts w:ascii="Georgia" w:hAnsi="Georgia" w:cs="Tahoma"/>
          <w:b/>
          <w:szCs w:val="28"/>
        </w:rPr>
      </w:pPr>
    </w:p>
    <w:p w:rsidR="00C83A07" w:rsidRPr="007870E4" w:rsidRDefault="00C83A07" w:rsidP="00C83A07">
      <w:pPr>
        <w:rPr>
          <w:rFonts w:ascii="Georgia" w:hAnsi="Georgia" w:cs="Tahoma"/>
          <w:b/>
          <w:szCs w:val="28"/>
        </w:rPr>
      </w:pPr>
      <w:r>
        <w:rPr>
          <w:rFonts w:ascii="Georgia" w:hAnsi="Georgia" w:cs="Tahoma"/>
          <w:b/>
          <w:szCs w:val="28"/>
        </w:rPr>
        <w:t>4</w:t>
      </w:r>
      <w:r w:rsidR="00296F1F">
        <w:rPr>
          <w:rFonts w:ascii="Georgia" w:hAnsi="Georgia" w:cs="Tahoma"/>
          <w:b/>
          <w:szCs w:val="28"/>
        </w:rPr>
        <w:t xml:space="preserve">. </w:t>
      </w:r>
      <w:r w:rsidRPr="007870E4">
        <w:rPr>
          <w:rFonts w:ascii="Georgia" w:hAnsi="Georgia" w:cs="Tahoma"/>
          <w:b/>
          <w:szCs w:val="28"/>
        </w:rPr>
        <w:t>ACCIÓN EN MATERIA DE GÉNERO Y DISCAPACIDAD.</w:t>
      </w:r>
    </w:p>
    <w:p w:rsidR="00C83A07" w:rsidRPr="007870E4" w:rsidRDefault="00C83A07" w:rsidP="00C83A07">
      <w:pPr>
        <w:rPr>
          <w:rFonts w:ascii="Georgia" w:hAnsi="Georgia" w:cs="Tahoma"/>
          <w:b/>
          <w:szCs w:val="28"/>
        </w:rPr>
      </w:pPr>
    </w:p>
    <w:p w:rsidR="00C83A07" w:rsidRPr="007870E4" w:rsidRDefault="00C83A07" w:rsidP="00C83A07">
      <w:pPr>
        <w:jc w:val="both"/>
        <w:rPr>
          <w:rFonts w:ascii="Georgia" w:hAnsi="Georgia" w:cs="Tahoma"/>
          <w:b/>
          <w:szCs w:val="28"/>
        </w:rPr>
      </w:pPr>
      <w:r>
        <w:rPr>
          <w:rFonts w:ascii="Georgia" w:hAnsi="Georgia" w:cs="Tahoma"/>
          <w:b/>
          <w:szCs w:val="28"/>
        </w:rPr>
        <w:t xml:space="preserve">5. </w:t>
      </w:r>
      <w:r w:rsidRPr="007870E4">
        <w:rPr>
          <w:rFonts w:ascii="Georgia" w:hAnsi="Georgia" w:cs="Tahoma"/>
          <w:b/>
          <w:szCs w:val="28"/>
        </w:rPr>
        <w:t>ÁMBITO EUROPEO E INTERNACIONAL.</w:t>
      </w:r>
    </w:p>
    <w:p w:rsidR="003448D9" w:rsidRDefault="003448D9" w:rsidP="00C83A07">
      <w:pPr>
        <w:pStyle w:val="Textoindependiente"/>
        <w:ind w:left="708"/>
        <w:rPr>
          <w:rFonts w:ascii="Georgia" w:hAnsi="Georgia" w:cs="Tahoma"/>
          <w:b w:val="0"/>
          <w:szCs w:val="28"/>
        </w:rPr>
      </w:pPr>
    </w:p>
    <w:p w:rsidR="00C83A07" w:rsidRPr="007870E4" w:rsidRDefault="00C83A07" w:rsidP="00C83A07">
      <w:pPr>
        <w:pStyle w:val="Textoindependiente"/>
        <w:ind w:left="708"/>
        <w:rPr>
          <w:rFonts w:ascii="Georgia" w:hAnsi="Georgia" w:cs="Tahoma"/>
          <w:b w:val="0"/>
          <w:szCs w:val="28"/>
        </w:rPr>
      </w:pPr>
      <w:r>
        <w:rPr>
          <w:rFonts w:ascii="Georgia" w:hAnsi="Georgia" w:cs="Tahoma"/>
          <w:b w:val="0"/>
          <w:szCs w:val="28"/>
        </w:rPr>
        <w:t>5.1</w:t>
      </w:r>
      <w:r w:rsidRPr="007870E4">
        <w:rPr>
          <w:rFonts w:ascii="Georgia" w:hAnsi="Georgia" w:cs="Tahoma"/>
          <w:b w:val="0"/>
          <w:szCs w:val="28"/>
        </w:rPr>
        <w:t xml:space="preserve">. ACCIONES EN </w:t>
      </w:r>
      <w:smartTag w:uri="urn:schemas-microsoft-com:office:smarttags" w:element="PersonName">
        <w:smartTagPr>
          <w:attr w:name="ProductID" w:val="LA ESFERA INTERNACIONAL."/>
        </w:smartTagPr>
        <w:r w:rsidRPr="007870E4">
          <w:rPr>
            <w:rFonts w:ascii="Georgia" w:hAnsi="Georgia" w:cs="Tahoma"/>
            <w:b w:val="0"/>
            <w:szCs w:val="28"/>
          </w:rPr>
          <w:t>LA ESFERA INTERNACIONAL.</w:t>
        </w:r>
      </w:smartTag>
    </w:p>
    <w:p w:rsidR="00C83A07" w:rsidRPr="007870E4" w:rsidRDefault="00C83A07" w:rsidP="00C83A07">
      <w:pPr>
        <w:pStyle w:val="Textoindependiente"/>
        <w:ind w:left="708"/>
        <w:rPr>
          <w:rFonts w:ascii="Georgia" w:hAnsi="Georgia" w:cs="Tahoma"/>
          <w:b w:val="0"/>
          <w:szCs w:val="28"/>
        </w:rPr>
      </w:pPr>
      <w:r>
        <w:rPr>
          <w:rFonts w:ascii="Georgia" w:hAnsi="Georgia" w:cs="Tahoma"/>
          <w:b w:val="0"/>
          <w:szCs w:val="28"/>
        </w:rPr>
        <w:t>5</w:t>
      </w:r>
      <w:r w:rsidR="00AF30DB">
        <w:rPr>
          <w:rFonts w:ascii="Georgia" w:hAnsi="Georgia" w:cs="Tahoma"/>
          <w:b w:val="0"/>
          <w:szCs w:val="28"/>
        </w:rPr>
        <w:t xml:space="preserve">.2. </w:t>
      </w:r>
      <w:r w:rsidRPr="007870E4">
        <w:rPr>
          <w:rFonts w:ascii="Georgia" w:hAnsi="Georgia" w:cs="Tahoma"/>
          <w:b w:val="0"/>
          <w:szCs w:val="28"/>
        </w:rPr>
        <w:t>ACCIONES EN EUROPA.</w:t>
      </w:r>
    </w:p>
    <w:p w:rsidR="00C83A07" w:rsidRDefault="00C83A07" w:rsidP="00C83A07">
      <w:pPr>
        <w:pStyle w:val="Textoindependiente"/>
        <w:ind w:left="708"/>
        <w:rPr>
          <w:rFonts w:ascii="Georgia" w:hAnsi="Georgia" w:cs="Tahoma"/>
          <w:b w:val="0"/>
          <w:szCs w:val="28"/>
        </w:rPr>
      </w:pPr>
      <w:r>
        <w:rPr>
          <w:rFonts w:ascii="Georgia" w:hAnsi="Georgia" w:cs="Tahoma"/>
          <w:b w:val="0"/>
          <w:szCs w:val="28"/>
        </w:rPr>
        <w:t>5</w:t>
      </w:r>
      <w:r w:rsidRPr="007870E4">
        <w:rPr>
          <w:rFonts w:ascii="Georgia" w:hAnsi="Georgia" w:cs="Tahoma"/>
          <w:b w:val="0"/>
          <w:szCs w:val="28"/>
        </w:rPr>
        <w:t>.</w:t>
      </w:r>
      <w:r>
        <w:rPr>
          <w:rFonts w:ascii="Georgia" w:hAnsi="Georgia" w:cs="Tahoma"/>
          <w:b w:val="0"/>
          <w:szCs w:val="28"/>
        </w:rPr>
        <w:t>3</w:t>
      </w:r>
      <w:r w:rsidR="00AF30DB">
        <w:rPr>
          <w:rFonts w:ascii="Georgia" w:hAnsi="Georgia" w:cs="Tahoma"/>
          <w:b w:val="0"/>
          <w:szCs w:val="28"/>
        </w:rPr>
        <w:t>. AÑO</w:t>
      </w:r>
      <w:r>
        <w:rPr>
          <w:rFonts w:ascii="Georgia" w:hAnsi="Georgia" w:cs="Tahoma"/>
          <w:b w:val="0"/>
          <w:szCs w:val="28"/>
        </w:rPr>
        <w:t xml:space="preserve"> EUROPEO.</w:t>
      </w:r>
    </w:p>
    <w:p w:rsidR="00C83A07" w:rsidRDefault="00AF30DB" w:rsidP="00C83A07">
      <w:pPr>
        <w:pStyle w:val="Textoindependiente"/>
        <w:ind w:left="708"/>
        <w:rPr>
          <w:rFonts w:ascii="Georgia" w:hAnsi="Georgia" w:cs="Tahoma"/>
          <w:b w:val="0"/>
          <w:szCs w:val="28"/>
        </w:rPr>
      </w:pPr>
      <w:r>
        <w:rPr>
          <w:rFonts w:ascii="Georgia" w:hAnsi="Georgia" w:cs="Tahoma"/>
          <w:b w:val="0"/>
          <w:szCs w:val="28"/>
        </w:rPr>
        <w:t>5.4.</w:t>
      </w:r>
      <w:r w:rsidRPr="007870E4">
        <w:rPr>
          <w:rFonts w:ascii="Georgia" w:hAnsi="Georgia" w:cs="Tahoma"/>
          <w:b w:val="0"/>
          <w:szCs w:val="28"/>
        </w:rPr>
        <w:t xml:space="preserve"> DÍA</w:t>
      </w:r>
      <w:r w:rsidR="00C83A07" w:rsidRPr="007870E4">
        <w:rPr>
          <w:rFonts w:ascii="Georgia" w:hAnsi="Georgia" w:cs="Tahoma"/>
          <w:b w:val="0"/>
          <w:szCs w:val="28"/>
        </w:rPr>
        <w:t xml:space="preserve"> INTERNACIONAL Y EUROPEO DE LA DISCAPACIDAD</w:t>
      </w:r>
      <w:r w:rsidR="00C83A07">
        <w:rPr>
          <w:rFonts w:ascii="Georgia" w:hAnsi="Georgia" w:cs="Tahoma"/>
          <w:b w:val="0"/>
          <w:szCs w:val="28"/>
        </w:rPr>
        <w:t>.</w:t>
      </w:r>
    </w:p>
    <w:p w:rsidR="00C83A07" w:rsidRPr="007870E4" w:rsidRDefault="00C83A07" w:rsidP="00C83A07">
      <w:pPr>
        <w:rPr>
          <w:rFonts w:ascii="Georgia" w:hAnsi="Georgia" w:cs="Tahoma"/>
          <w:szCs w:val="28"/>
        </w:rPr>
      </w:pPr>
    </w:p>
    <w:p w:rsidR="00C83A07" w:rsidRDefault="00C83A07" w:rsidP="00C83A07">
      <w:pPr>
        <w:jc w:val="both"/>
        <w:rPr>
          <w:rFonts w:ascii="Georgia" w:hAnsi="Georgia" w:cs="Tahoma"/>
          <w:b/>
          <w:szCs w:val="28"/>
        </w:rPr>
      </w:pPr>
      <w:r>
        <w:rPr>
          <w:rFonts w:ascii="Georgia" w:hAnsi="Georgia" w:cs="Tahoma"/>
          <w:b/>
          <w:szCs w:val="28"/>
        </w:rPr>
        <w:t>6</w:t>
      </w:r>
      <w:r w:rsidRPr="007870E4">
        <w:rPr>
          <w:rFonts w:ascii="Georgia" w:hAnsi="Georgia" w:cs="Tahoma"/>
          <w:b/>
          <w:szCs w:val="28"/>
        </w:rPr>
        <w:t xml:space="preserve">. CONVENCIÓN DE </w:t>
      </w:r>
      <w:smartTag w:uri="urn:schemas-microsoft-com:office:smarttags" w:element="PersonName">
        <w:smartTagPr>
          <w:attr w:name="ProductID" w:val="LA ONU SOBRE LOS"/>
        </w:smartTagPr>
        <w:r w:rsidRPr="007870E4">
          <w:rPr>
            <w:rFonts w:ascii="Georgia" w:hAnsi="Georgia" w:cs="Tahoma"/>
            <w:b/>
            <w:szCs w:val="28"/>
          </w:rPr>
          <w:t>LA ONU SOBRE LOS</w:t>
        </w:r>
      </w:smartTag>
      <w:r w:rsidRPr="007870E4">
        <w:rPr>
          <w:rFonts w:ascii="Georgia" w:hAnsi="Georgia" w:cs="Tahoma"/>
          <w:b/>
          <w:szCs w:val="28"/>
        </w:rPr>
        <w:t xml:space="preserve"> DERECHOS DE LAS PERSONAS CON DISCAPACIDAD</w:t>
      </w:r>
    </w:p>
    <w:p w:rsidR="003448D9" w:rsidRDefault="003448D9" w:rsidP="00C83A07">
      <w:pPr>
        <w:ind w:left="708"/>
        <w:jc w:val="both"/>
        <w:rPr>
          <w:rFonts w:ascii="Georgia" w:hAnsi="Georgia" w:cs="Tahoma"/>
          <w:szCs w:val="28"/>
        </w:rPr>
      </w:pPr>
    </w:p>
    <w:p w:rsidR="00C83A07" w:rsidRDefault="00C83A07" w:rsidP="00C83A07">
      <w:pPr>
        <w:ind w:left="708"/>
        <w:jc w:val="both"/>
        <w:rPr>
          <w:rFonts w:ascii="Georgia" w:hAnsi="Georgia" w:cs="Tahoma"/>
          <w:szCs w:val="28"/>
        </w:rPr>
      </w:pPr>
      <w:r>
        <w:rPr>
          <w:rFonts w:ascii="Georgia" w:hAnsi="Georgia" w:cs="Tahoma"/>
          <w:szCs w:val="28"/>
        </w:rPr>
        <w:t>6.1.</w:t>
      </w:r>
      <w:r w:rsidRPr="007870E4">
        <w:rPr>
          <w:rFonts w:ascii="Georgia" w:hAnsi="Georgia" w:cs="Tahoma"/>
          <w:szCs w:val="28"/>
        </w:rPr>
        <w:t xml:space="preserve"> </w:t>
      </w:r>
      <w:r w:rsidR="00E871A9">
        <w:rPr>
          <w:rFonts w:ascii="Georgia" w:hAnsi="Georgia" w:cs="Tahoma"/>
          <w:szCs w:val="28"/>
        </w:rPr>
        <w:t>MEDIDAS RELACIONADAS CO</w:t>
      </w:r>
      <w:r>
        <w:rPr>
          <w:rFonts w:ascii="Georgia" w:hAnsi="Georgia" w:cs="Tahoma"/>
          <w:szCs w:val="28"/>
        </w:rPr>
        <w:t>N LA DIVULGACIÓN,</w:t>
      </w:r>
      <w:r w:rsidR="00296F1F">
        <w:rPr>
          <w:rFonts w:ascii="Georgia" w:hAnsi="Georgia" w:cs="Tahoma"/>
          <w:szCs w:val="28"/>
        </w:rPr>
        <w:t xml:space="preserve"> FORMACIÓN E</w:t>
      </w:r>
      <w:r>
        <w:rPr>
          <w:rFonts w:ascii="Georgia" w:hAnsi="Georgia" w:cs="Tahoma"/>
          <w:szCs w:val="28"/>
        </w:rPr>
        <w:t xml:space="preserve"> </w:t>
      </w:r>
      <w:r>
        <w:rPr>
          <w:rFonts w:ascii="Georgia" w:hAnsi="Georgia" w:cs="Arial"/>
        </w:rPr>
        <w:t xml:space="preserve">INFORMACIÓN DE </w:t>
      </w:r>
      <w:smartTag w:uri="urn:schemas-microsoft-com:office:smarttags" w:element="PersonName">
        <w:smartTagPr>
          <w:attr w:name="ProductID" w:val="LA CONVENCIￓN INTERNACIONAL."/>
        </w:smartTagPr>
        <w:r>
          <w:rPr>
            <w:rFonts w:ascii="Georgia" w:hAnsi="Georgia" w:cs="Arial"/>
          </w:rPr>
          <w:t xml:space="preserve">LA </w:t>
        </w:r>
        <w:r w:rsidRPr="001A76C7">
          <w:rPr>
            <w:rFonts w:ascii="Georgia" w:hAnsi="Georgia" w:cs="Arial"/>
          </w:rPr>
          <w:t>CONVENCIÓN INTERNACIONAL</w:t>
        </w:r>
        <w:r>
          <w:rPr>
            <w:rFonts w:ascii="Georgia" w:hAnsi="Georgia" w:cs="Arial"/>
          </w:rPr>
          <w:t>.</w:t>
        </w:r>
      </w:smartTag>
      <w:r w:rsidRPr="007870E4">
        <w:rPr>
          <w:rFonts w:ascii="Georgia" w:hAnsi="Georgia" w:cs="Tahoma"/>
          <w:szCs w:val="28"/>
        </w:rPr>
        <w:t xml:space="preserve"> </w:t>
      </w:r>
    </w:p>
    <w:p w:rsidR="00C83A07" w:rsidRDefault="00C83A07" w:rsidP="003448D9">
      <w:pPr>
        <w:ind w:left="720" w:hanging="12"/>
        <w:jc w:val="both"/>
        <w:rPr>
          <w:rFonts w:ascii="Georgia" w:hAnsi="Georgia" w:cs="Tahoma"/>
          <w:szCs w:val="28"/>
        </w:rPr>
      </w:pPr>
      <w:r>
        <w:rPr>
          <w:rFonts w:ascii="Georgia" w:hAnsi="Georgia" w:cs="Tahoma"/>
          <w:szCs w:val="28"/>
        </w:rPr>
        <w:t>6</w:t>
      </w:r>
      <w:r w:rsidRPr="007870E4">
        <w:rPr>
          <w:rFonts w:ascii="Georgia" w:hAnsi="Georgia" w:cs="Tahoma"/>
          <w:szCs w:val="28"/>
        </w:rPr>
        <w:t>.</w:t>
      </w:r>
      <w:r w:rsidR="00586E5B">
        <w:rPr>
          <w:rFonts w:ascii="Georgia" w:hAnsi="Georgia" w:cs="Tahoma"/>
          <w:szCs w:val="28"/>
        </w:rPr>
        <w:t>2</w:t>
      </w:r>
      <w:r w:rsidR="00296F1F">
        <w:rPr>
          <w:rFonts w:ascii="Georgia" w:hAnsi="Georgia" w:cs="Tahoma"/>
          <w:szCs w:val="28"/>
        </w:rPr>
        <w:t xml:space="preserve">. MEDIDAS RELACIONADAS CON </w:t>
      </w:r>
      <w:smartTag w:uri="urn:schemas-microsoft-com:office:smarttags" w:element="PersonName">
        <w:smartTagPr>
          <w:attr w:name="ProductID" w:val="LA IMPLEMENTACIￓN DE LA"/>
        </w:smartTagPr>
        <w:r w:rsidR="00296F1F">
          <w:rPr>
            <w:rFonts w:ascii="Georgia" w:hAnsi="Georgia" w:cs="Tahoma"/>
            <w:szCs w:val="28"/>
          </w:rPr>
          <w:t>LA IMPLEMENTACIÓN DE LA</w:t>
        </w:r>
      </w:smartTag>
      <w:r w:rsidR="00296F1F">
        <w:rPr>
          <w:rFonts w:ascii="Georgia" w:hAnsi="Georgia" w:cs="Tahoma"/>
          <w:szCs w:val="28"/>
        </w:rPr>
        <w:t xml:space="preserve"> CONVENCIÓN INTERNACIONAL.</w:t>
      </w:r>
    </w:p>
    <w:p w:rsidR="00C83A07" w:rsidRPr="007870E4" w:rsidRDefault="00C83A07" w:rsidP="00C83A07">
      <w:pPr>
        <w:jc w:val="both"/>
        <w:rPr>
          <w:rFonts w:ascii="Georgia" w:hAnsi="Georgia" w:cs="Tahoma"/>
          <w:b/>
          <w:szCs w:val="28"/>
        </w:rPr>
      </w:pPr>
    </w:p>
    <w:p w:rsidR="00C83A07" w:rsidRPr="007870E4" w:rsidRDefault="00C83A07" w:rsidP="00C83A07">
      <w:pPr>
        <w:jc w:val="both"/>
        <w:rPr>
          <w:rFonts w:ascii="Georgia" w:hAnsi="Georgia" w:cs="Tahoma"/>
          <w:b/>
          <w:szCs w:val="28"/>
        </w:rPr>
      </w:pPr>
      <w:r>
        <w:rPr>
          <w:rFonts w:ascii="Georgia" w:hAnsi="Georgia" w:cs="Tahoma"/>
          <w:b/>
          <w:szCs w:val="28"/>
        </w:rPr>
        <w:t>7</w:t>
      </w:r>
      <w:r w:rsidRPr="007870E4">
        <w:rPr>
          <w:rFonts w:ascii="Georgia" w:hAnsi="Georgia" w:cs="Tahoma"/>
          <w:b/>
          <w:szCs w:val="28"/>
        </w:rPr>
        <w:t>. ACCIONES EN MATERIA DE IMAGEN Y COMUNICACIÓN.</w:t>
      </w:r>
    </w:p>
    <w:p w:rsidR="003448D9" w:rsidRDefault="003448D9" w:rsidP="00C83A07">
      <w:pPr>
        <w:ind w:firstLine="708"/>
        <w:rPr>
          <w:rFonts w:ascii="Georgia" w:hAnsi="Georgia" w:cs="Tahoma"/>
          <w:szCs w:val="28"/>
        </w:rPr>
      </w:pPr>
    </w:p>
    <w:p w:rsidR="00C83A07" w:rsidRDefault="00C83A07" w:rsidP="00C83A07">
      <w:pPr>
        <w:ind w:firstLine="708"/>
        <w:rPr>
          <w:rFonts w:ascii="Georgia" w:hAnsi="Georgia" w:cs="Tahoma"/>
          <w:szCs w:val="28"/>
        </w:rPr>
      </w:pPr>
      <w:r>
        <w:rPr>
          <w:rFonts w:ascii="Georgia" w:hAnsi="Georgia" w:cs="Tahoma"/>
          <w:szCs w:val="28"/>
        </w:rPr>
        <w:t>7</w:t>
      </w:r>
      <w:r w:rsidRPr="007870E4">
        <w:rPr>
          <w:rFonts w:ascii="Georgia" w:hAnsi="Georgia" w:cs="Tahoma"/>
          <w:szCs w:val="28"/>
        </w:rPr>
        <w:t>.1</w:t>
      </w:r>
      <w:r w:rsidR="00586E5B" w:rsidRPr="007870E4">
        <w:rPr>
          <w:rFonts w:ascii="Georgia" w:hAnsi="Georgia" w:cs="Tahoma"/>
          <w:szCs w:val="28"/>
        </w:rPr>
        <w:t xml:space="preserve">. </w:t>
      </w:r>
      <w:r w:rsidR="00586E5B">
        <w:rPr>
          <w:rFonts w:ascii="Georgia" w:hAnsi="Georgia" w:cs="Tahoma"/>
          <w:szCs w:val="28"/>
        </w:rPr>
        <w:t>INFORME ANUAL DE COMUNICACIÓN.</w:t>
      </w:r>
    </w:p>
    <w:p w:rsidR="00C83A07" w:rsidRDefault="00C83A07" w:rsidP="00C83A07">
      <w:pPr>
        <w:ind w:firstLine="708"/>
        <w:jc w:val="both"/>
        <w:rPr>
          <w:rFonts w:ascii="Georgia" w:hAnsi="Georgia" w:cs="Tahoma"/>
          <w:szCs w:val="28"/>
        </w:rPr>
      </w:pPr>
      <w:r>
        <w:rPr>
          <w:rFonts w:ascii="Georgia" w:hAnsi="Georgia" w:cs="Tahoma"/>
          <w:i/>
          <w:szCs w:val="28"/>
        </w:rPr>
        <w:t>7.2</w:t>
      </w:r>
      <w:r w:rsidR="00137ABA">
        <w:rPr>
          <w:rFonts w:ascii="Georgia" w:hAnsi="Georgia" w:cs="Tahoma"/>
          <w:i/>
          <w:szCs w:val="28"/>
        </w:rPr>
        <w:t>.</w:t>
      </w:r>
      <w:r w:rsidR="00137ABA" w:rsidRPr="007870E4">
        <w:rPr>
          <w:rFonts w:ascii="Georgia" w:hAnsi="Georgia" w:cs="Tahoma"/>
          <w:i/>
          <w:szCs w:val="28"/>
        </w:rPr>
        <w:t xml:space="preserve"> cermi.es</w:t>
      </w:r>
      <w:r>
        <w:rPr>
          <w:rFonts w:ascii="Georgia" w:hAnsi="Georgia" w:cs="Tahoma"/>
          <w:i/>
          <w:szCs w:val="28"/>
        </w:rPr>
        <w:t xml:space="preserve"> SEMANAL</w:t>
      </w:r>
      <w:r w:rsidRPr="007870E4">
        <w:rPr>
          <w:rFonts w:ascii="Georgia" w:hAnsi="Georgia" w:cs="Tahoma"/>
          <w:szCs w:val="28"/>
        </w:rPr>
        <w:t xml:space="preserve">, EL PERIÓDICO DE LA </w:t>
      </w:r>
      <w:r>
        <w:rPr>
          <w:rFonts w:ascii="Georgia" w:hAnsi="Georgia" w:cs="Tahoma"/>
          <w:szCs w:val="28"/>
        </w:rPr>
        <w:tab/>
      </w:r>
      <w:r w:rsidRPr="007870E4">
        <w:rPr>
          <w:rFonts w:ascii="Georgia" w:hAnsi="Georgia" w:cs="Tahoma"/>
          <w:szCs w:val="28"/>
        </w:rPr>
        <w:t>DISCAPACIDAD.</w:t>
      </w:r>
    </w:p>
    <w:p w:rsidR="00296F1F" w:rsidRPr="007870E4" w:rsidRDefault="00296F1F" w:rsidP="00C83A07">
      <w:pPr>
        <w:ind w:firstLine="708"/>
        <w:jc w:val="both"/>
        <w:rPr>
          <w:rFonts w:ascii="Georgia" w:hAnsi="Georgia" w:cs="Tahoma"/>
          <w:szCs w:val="28"/>
        </w:rPr>
      </w:pPr>
      <w:r>
        <w:rPr>
          <w:rFonts w:ascii="Georgia" w:hAnsi="Georgia" w:cs="Tahoma"/>
          <w:szCs w:val="28"/>
        </w:rPr>
        <w:t>7.3. PÁGINA DE INTERNET CORPORATIVA.</w:t>
      </w:r>
    </w:p>
    <w:p w:rsidR="00C83A07" w:rsidRPr="009B7BFC" w:rsidRDefault="00296F1F" w:rsidP="00C83A07">
      <w:pPr>
        <w:ind w:left="708"/>
        <w:rPr>
          <w:rFonts w:ascii="Georgia" w:hAnsi="Georgia" w:cs="Tahoma"/>
          <w:szCs w:val="28"/>
        </w:rPr>
      </w:pPr>
      <w:r>
        <w:rPr>
          <w:rFonts w:ascii="Georgia" w:hAnsi="Georgia" w:cs="Tahoma"/>
          <w:szCs w:val="28"/>
        </w:rPr>
        <w:t>7.4</w:t>
      </w:r>
      <w:r w:rsidR="00AF30DB">
        <w:rPr>
          <w:rFonts w:ascii="Georgia" w:hAnsi="Georgia" w:cs="Tahoma"/>
          <w:szCs w:val="28"/>
        </w:rPr>
        <w:t>.</w:t>
      </w:r>
      <w:r w:rsidR="00C83A07" w:rsidRPr="009B7BFC">
        <w:rPr>
          <w:rFonts w:ascii="Georgia" w:hAnsi="Georgia" w:cs="Tahoma"/>
          <w:szCs w:val="28"/>
        </w:rPr>
        <w:t xml:space="preserve"> REDES SOCIALES</w:t>
      </w:r>
      <w:r w:rsidR="00C83A07">
        <w:rPr>
          <w:rFonts w:ascii="Georgia" w:hAnsi="Georgia" w:cs="Tahoma"/>
          <w:szCs w:val="28"/>
        </w:rPr>
        <w:t>.</w:t>
      </w:r>
    </w:p>
    <w:p w:rsidR="00C83A07" w:rsidRDefault="00296F1F" w:rsidP="00C83A07">
      <w:pPr>
        <w:ind w:firstLine="708"/>
        <w:rPr>
          <w:rFonts w:ascii="Georgia" w:hAnsi="Georgia" w:cs="Tahoma"/>
          <w:szCs w:val="28"/>
        </w:rPr>
      </w:pPr>
      <w:r>
        <w:rPr>
          <w:rFonts w:ascii="Georgia" w:hAnsi="Georgia" w:cs="Tahoma"/>
          <w:szCs w:val="28"/>
        </w:rPr>
        <w:t>7.5</w:t>
      </w:r>
      <w:r w:rsidR="00C83A07">
        <w:rPr>
          <w:rFonts w:ascii="Georgia" w:hAnsi="Georgia" w:cs="Tahoma"/>
          <w:szCs w:val="28"/>
        </w:rPr>
        <w:t xml:space="preserve">. </w:t>
      </w:r>
      <w:r w:rsidR="00C83A07" w:rsidRPr="007870E4">
        <w:rPr>
          <w:rFonts w:ascii="Georgia" w:hAnsi="Georgia" w:cs="Tahoma"/>
          <w:szCs w:val="28"/>
        </w:rPr>
        <w:t>PREMIOS c</w:t>
      </w:r>
      <w:r w:rsidR="00C83A07" w:rsidRPr="007870E4">
        <w:rPr>
          <w:rFonts w:ascii="Georgia" w:hAnsi="Georgia" w:cs="Tahoma"/>
          <w:i/>
          <w:szCs w:val="28"/>
        </w:rPr>
        <w:t>ermi.es</w:t>
      </w:r>
      <w:r w:rsidR="00C83A07">
        <w:rPr>
          <w:rFonts w:ascii="Georgia" w:hAnsi="Georgia" w:cs="Tahoma"/>
          <w:szCs w:val="28"/>
        </w:rPr>
        <w:t xml:space="preserve"> 201</w:t>
      </w:r>
      <w:r>
        <w:rPr>
          <w:rFonts w:ascii="Georgia" w:hAnsi="Georgia" w:cs="Tahoma"/>
          <w:szCs w:val="28"/>
        </w:rPr>
        <w:t>3</w:t>
      </w:r>
      <w:r w:rsidR="00C83A07">
        <w:rPr>
          <w:rFonts w:ascii="Georgia" w:hAnsi="Georgia" w:cs="Tahoma"/>
          <w:szCs w:val="28"/>
        </w:rPr>
        <w:t xml:space="preserve">. </w:t>
      </w:r>
    </w:p>
    <w:p w:rsidR="00CD580D" w:rsidRPr="007870E4" w:rsidRDefault="00296F1F" w:rsidP="00296F1F">
      <w:pPr>
        <w:ind w:left="708"/>
        <w:rPr>
          <w:rFonts w:ascii="Georgia" w:hAnsi="Georgia" w:cs="Tahoma"/>
          <w:szCs w:val="28"/>
        </w:rPr>
      </w:pPr>
      <w:r>
        <w:rPr>
          <w:rFonts w:ascii="Georgia" w:hAnsi="Georgia" w:cs="Tahoma"/>
          <w:szCs w:val="28"/>
        </w:rPr>
        <w:t>7.6</w:t>
      </w:r>
      <w:r w:rsidR="00AF30DB">
        <w:rPr>
          <w:rFonts w:ascii="Georgia" w:hAnsi="Georgia" w:cs="Tahoma"/>
          <w:szCs w:val="28"/>
        </w:rPr>
        <w:t>.</w:t>
      </w:r>
      <w:r>
        <w:rPr>
          <w:rFonts w:ascii="Georgia" w:hAnsi="Georgia" w:cs="Tahoma"/>
          <w:szCs w:val="28"/>
        </w:rPr>
        <w:t xml:space="preserve"> IV EDICIÓN DEL</w:t>
      </w:r>
      <w:r w:rsidR="00AF30DB">
        <w:rPr>
          <w:rFonts w:ascii="Georgia" w:hAnsi="Georgia" w:cs="Tahoma"/>
          <w:szCs w:val="28"/>
        </w:rPr>
        <w:t xml:space="preserve"> </w:t>
      </w:r>
      <w:r w:rsidR="00CD580D">
        <w:rPr>
          <w:rFonts w:ascii="Georgia" w:hAnsi="Georgia" w:cs="Tahoma"/>
          <w:szCs w:val="28"/>
        </w:rPr>
        <w:t xml:space="preserve">PREMIO </w:t>
      </w:r>
      <w:r>
        <w:rPr>
          <w:rFonts w:ascii="Georgia" w:hAnsi="Georgia" w:cs="Tahoma"/>
          <w:szCs w:val="28"/>
        </w:rPr>
        <w:t xml:space="preserve">CERMI </w:t>
      </w:r>
      <w:r w:rsidR="009169B0">
        <w:rPr>
          <w:rFonts w:ascii="Georgia" w:hAnsi="Georgia" w:cs="Tahoma"/>
          <w:szCs w:val="28"/>
        </w:rPr>
        <w:t>“DISCAPACIDAD</w:t>
      </w:r>
      <w:r>
        <w:rPr>
          <w:rFonts w:ascii="Georgia" w:hAnsi="Georgia" w:cs="Tahoma"/>
          <w:szCs w:val="28"/>
        </w:rPr>
        <w:t xml:space="preserve"> Y DERECHOS HUMANOS”.</w:t>
      </w:r>
    </w:p>
    <w:p w:rsidR="00C83A07" w:rsidRPr="007870E4" w:rsidRDefault="00C83A07" w:rsidP="00C83A07">
      <w:pPr>
        <w:ind w:firstLine="708"/>
        <w:rPr>
          <w:rFonts w:ascii="Georgia" w:hAnsi="Georgia" w:cs="Tahoma"/>
          <w:szCs w:val="28"/>
        </w:rPr>
      </w:pPr>
      <w:r>
        <w:rPr>
          <w:rFonts w:ascii="Georgia" w:hAnsi="Georgia" w:cs="Tahoma"/>
          <w:szCs w:val="28"/>
        </w:rPr>
        <w:t>7</w:t>
      </w:r>
      <w:r w:rsidRPr="007870E4">
        <w:rPr>
          <w:rFonts w:ascii="Georgia" w:hAnsi="Georgia" w:cs="Tahoma"/>
          <w:szCs w:val="28"/>
        </w:rPr>
        <w:t>.</w:t>
      </w:r>
      <w:r w:rsidR="00296F1F">
        <w:rPr>
          <w:rFonts w:ascii="Georgia" w:hAnsi="Georgia" w:cs="Tahoma"/>
          <w:szCs w:val="28"/>
        </w:rPr>
        <w:t>7</w:t>
      </w:r>
      <w:r w:rsidRPr="007870E4">
        <w:rPr>
          <w:rFonts w:ascii="Georgia" w:hAnsi="Georgia" w:cs="Tahoma"/>
          <w:szCs w:val="28"/>
        </w:rPr>
        <w:t>. PUBLICACIONES.</w:t>
      </w:r>
    </w:p>
    <w:p w:rsidR="00C83A07" w:rsidRPr="007870E4" w:rsidRDefault="00C83A07" w:rsidP="003448D9">
      <w:pPr>
        <w:ind w:left="708" w:firstLine="708"/>
        <w:rPr>
          <w:rFonts w:ascii="Georgia" w:hAnsi="Georgia" w:cs="Tahoma"/>
          <w:szCs w:val="28"/>
        </w:rPr>
      </w:pPr>
      <w:r>
        <w:rPr>
          <w:rFonts w:ascii="Georgia" w:hAnsi="Georgia" w:cs="Tahoma"/>
          <w:szCs w:val="28"/>
        </w:rPr>
        <w:lastRenderedPageBreak/>
        <w:t>7</w:t>
      </w:r>
      <w:r w:rsidRPr="007870E4">
        <w:rPr>
          <w:rFonts w:ascii="Georgia" w:hAnsi="Georgia" w:cs="Tahoma"/>
          <w:szCs w:val="28"/>
        </w:rPr>
        <w:t>.</w:t>
      </w:r>
      <w:r w:rsidR="00296F1F">
        <w:rPr>
          <w:rFonts w:ascii="Georgia" w:hAnsi="Georgia" w:cs="Tahoma"/>
          <w:szCs w:val="28"/>
        </w:rPr>
        <w:t>7</w:t>
      </w:r>
      <w:r w:rsidRPr="007870E4">
        <w:rPr>
          <w:rFonts w:ascii="Georgia" w:hAnsi="Georgia" w:cs="Tahoma"/>
          <w:szCs w:val="28"/>
        </w:rPr>
        <w:t xml:space="preserve">.1. COLECCIÓN </w:t>
      </w:r>
      <w:r w:rsidRPr="007870E4">
        <w:rPr>
          <w:rFonts w:ascii="Georgia" w:hAnsi="Georgia" w:cs="Tahoma"/>
          <w:i/>
          <w:szCs w:val="28"/>
        </w:rPr>
        <w:t>cermi.es</w:t>
      </w:r>
      <w:r w:rsidRPr="007870E4">
        <w:rPr>
          <w:rFonts w:ascii="Georgia" w:hAnsi="Georgia" w:cs="Tahoma"/>
          <w:szCs w:val="28"/>
        </w:rPr>
        <w:t>.</w:t>
      </w:r>
    </w:p>
    <w:p w:rsidR="00C83A07" w:rsidRDefault="00C83A07" w:rsidP="003448D9">
      <w:pPr>
        <w:ind w:left="708" w:firstLine="708"/>
        <w:rPr>
          <w:rFonts w:ascii="Georgia" w:hAnsi="Georgia" w:cs="Tahoma"/>
          <w:i/>
          <w:szCs w:val="28"/>
        </w:rPr>
      </w:pPr>
      <w:r>
        <w:rPr>
          <w:rFonts w:ascii="Georgia" w:hAnsi="Georgia" w:cs="Tahoma"/>
          <w:szCs w:val="28"/>
        </w:rPr>
        <w:t>7</w:t>
      </w:r>
      <w:r w:rsidRPr="007870E4">
        <w:rPr>
          <w:rFonts w:ascii="Georgia" w:hAnsi="Georgia" w:cs="Tahoma"/>
          <w:szCs w:val="28"/>
        </w:rPr>
        <w:t>.</w:t>
      </w:r>
      <w:r w:rsidR="00296F1F">
        <w:rPr>
          <w:rFonts w:ascii="Georgia" w:hAnsi="Georgia" w:cs="Tahoma"/>
          <w:szCs w:val="28"/>
        </w:rPr>
        <w:t>7.2.</w:t>
      </w:r>
      <w:r w:rsidR="00296F1F" w:rsidRPr="007870E4">
        <w:rPr>
          <w:rFonts w:ascii="Georgia" w:hAnsi="Georgia" w:cs="Tahoma"/>
          <w:szCs w:val="28"/>
        </w:rPr>
        <w:t xml:space="preserve"> COLECCIÓN</w:t>
      </w:r>
      <w:r w:rsidRPr="007870E4">
        <w:rPr>
          <w:rFonts w:ascii="Georgia" w:hAnsi="Georgia" w:cs="Tahoma"/>
          <w:szCs w:val="28"/>
        </w:rPr>
        <w:t xml:space="preserve"> </w:t>
      </w:r>
      <w:r w:rsidRPr="007870E4">
        <w:rPr>
          <w:rFonts w:ascii="Georgia" w:hAnsi="Georgia" w:cs="Tahoma"/>
          <w:i/>
          <w:szCs w:val="28"/>
        </w:rPr>
        <w:t>TELEFÓNICA ACCESIBLE.</w:t>
      </w:r>
    </w:p>
    <w:p w:rsidR="00C83A07" w:rsidRPr="000E455D" w:rsidRDefault="00296F1F" w:rsidP="003448D9">
      <w:pPr>
        <w:ind w:left="708" w:firstLine="708"/>
        <w:rPr>
          <w:rFonts w:ascii="Georgia" w:hAnsi="Georgia" w:cs="Tahoma"/>
          <w:szCs w:val="28"/>
        </w:rPr>
      </w:pPr>
      <w:r>
        <w:rPr>
          <w:rFonts w:ascii="Georgia" w:hAnsi="Georgia" w:cs="Tahoma"/>
          <w:i/>
          <w:szCs w:val="28"/>
        </w:rPr>
        <w:t>7.7</w:t>
      </w:r>
      <w:r w:rsidR="00C83A07">
        <w:rPr>
          <w:rFonts w:ascii="Georgia" w:hAnsi="Georgia" w:cs="Tahoma"/>
          <w:i/>
          <w:szCs w:val="28"/>
        </w:rPr>
        <w:t xml:space="preserve">.3. </w:t>
      </w:r>
      <w:r w:rsidR="00C83A07">
        <w:rPr>
          <w:rFonts w:ascii="Georgia" w:hAnsi="Georgia" w:cs="Tahoma"/>
          <w:szCs w:val="28"/>
        </w:rPr>
        <w:t>COLECCIÓN CONVENCIÓN ONU.</w:t>
      </w:r>
    </w:p>
    <w:p w:rsidR="00C83A07" w:rsidRDefault="00C83A07" w:rsidP="003448D9">
      <w:pPr>
        <w:ind w:left="708" w:firstLine="708"/>
        <w:jc w:val="both"/>
        <w:rPr>
          <w:rFonts w:ascii="Georgia" w:hAnsi="Georgia" w:cs="Tahoma"/>
          <w:szCs w:val="28"/>
        </w:rPr>
      </w:pPr>
      <w:r>
        <w:rPr>
          <w:rFonts w:ascii="Georgia" w:hAnsi="Georgia" w:cs="Tahoma"/>
          <w:szCs w:val="28"/>
        </w:rPr>
        <w:t>7</w:t>
      </w:r>
      <w:r w:rsidRPr="007870E4">
        <w:rPr>
          <w:rFonts w:ascii="Georgia" w:hAnsi="Georgia" w:cs="Tahoma"/>
          <w:szCs w:val="28"/>
        </w:rPr>
        <w:t>.</w:t>
      </w:r>
      <w:r w:rsidR="00296F1F">
        <w:rPr>
          <w:rFonts w:ascii="Georgia" w:hAnsi="Georgia" w:cs="Tahoma"/>
          <w:szCs w:val="28"/>
        </w:rPr>
        <w:t>7</w:t>
      </w:r>
      <w:r w:rsidRPr="007870E4">
        <w:rPr>
          <w:rFonts w:ascii="Georgia" w:hAnsi="Georgia" w:cs="Tahoma"/>
          <w:szCs w:val="28"/>
        </w:rPr>
        <w:t>.</w:t>
      </w:r>
      <w:r>
        <w:rPr>
          <w:rFonts w:ascii="Georgia" w:hAnsi="Georgia" w:cs="Tahoma"/>
          <w:szCs w:val="28"/>
        </w:rPr>
        <w:t>4</w:t>
      </w:r>
      <w:r w:rsidR="00296F1F">
        <w:rPr>
          <w:rFonts w:ascii="Georgia" w:hAnsi="Georgia" w:cs="Tahoma"/>
          <w:szCs w:val="28"/>
        </w:rPr>
        <w:t>. COLECCIÓN</w:t>
      </w:r>
      <w:r>
        <w:rPr>
          <w:rFonts w:ascii="Georgia" w:hAnsi="Georgia" w:cs="Tahoma"/>
          <w:szCs w:val="28"/>
        </w:rPr>
        <w:t xml:space="preserve"> IGUALDAD Y DIVERSIDAD</w:t>
      </w:r>
      <w:r w:rsidR="00586E5B">
        <w:rPr>
          <w:rFonts w:ascii="Georgia" w:hAnsi="Georgia" w:cs="Tahoma"/>
          <w:szCs w:val="28"/>
        </w:rPr>
        <w:t>.</w:t>
      </w:r>
    </w:p>
    <w:p w:rsidR="00296F1F" w:rsidRDefault="00296F1F" w:rsidP="003448D9">
      <w:pPr>
        <w:ind w:left="708" w:firstLine="708"/>
        <w:rPr>
          <w:rFonts w:ascii="Georgia" w:hAnsi="Georgia" w:cs="Tahoma"/>
          <w:szCs w:val="28"/>
        </w:rPr>
      </w:pPr>
      <w:r>
        <w:rPr>
          <w:rFonts w:ascii="Georgia" w:hAnsi="Georgia" w:cs="Tahoma"/>
          <w:szCs w:val="28"/>
        </w:rPr>
        <w:t>7.7</w:t>
      </w:r>
      <w:r w:rsidR="00C83A07">
        <w:rPr>
          <w:rFonts w:ascii="Georgia" w:hAnsi="Georgia" w:cs="Tahoma"/>
          <w:szCs w:val="28"/>
        </w:rPr>
        <w:t xml:space="preserve">.5. </w:t>
      </w:r>
      <w:r w:rsidR="00A12FF7">
        <w:rPr>
          <w:rFonts w:ascii="Georgia" w:hAnsi="Georgia" w:cs="Tahoma"/>
          <w:szCs w:val="28"/>
        </w:rPr>
        <w:t>COLECCIÓN EMPERO</w:t>
      </w:r>
      <w:r w:rsidR="00586E5B">
        <w:rPr>
          <w:rFonts w:ascii="Georgia" w:hAnsi="Georgia" w:cs="Tahoma"/>
          <w:szCs w:val="28"/>
        </w:rPr>
        <w:t>.</w:t>
      </w:r>
    </w:p>
    <w:p w:rsidR="00296F1F" w:rsidRDefault="00296F1F" w:rsidP="00296F1F">
      <w:pPr>
        <w:ind w:left="1416"/>
        <w:rPr>
          <w:rFonts w:ascii="Georgia" w:hAnsi="Georgia" w:cs="Tahoma"/>
          <w:szCs w:val="28"/>
        </w:rPr>
      </w:pPr>
      <w:r>
        <w:rPr>
          <w:rFonts w:ascii="Georgia" w:hAnsi="Georgia" w:cs="Tahoma"/>
          <w:szCs w:val="28"/>
        </w:rPr>
        <w:t>7.7.6. COLECCIÓN GENEROSIDAD- GÉNERO Y DISCAPACIDAD</w:t>
      </w:r>
    </w:p>
    <w:p w:rsidR="00C83A07" w:rsidRDefault="00296F1F" w:rsidP="003448D9">
      <w:pPr>
        <w:ind w:left="708" w:firstLine="708"/>
        <w:rPr>
          <w:rFonts w:ascii="Georgia" w:hAnsi="Georgia" w:cs="Tahoma"/>
          <w:szCs w:val="28"/>
        </w:rPr>
      </w:pPr>
      <w:r>
        <w:rPr>
          <w:rFonts w:ascii="Georgia" w:hAnsi="Georgia" w:cs="Tahoma"/>
          <w:szCs w:val="28"/>
        </w:rPr>
        <w:t>7.7.7</w:t>
      </w:r>
      <w:r w:rsidR="00A12FF7">
        <w:rPr>
          <w:rFonts w:ascii="Georgia" w:hAnsi="Georgia" w:cs="Tahoma"/>
          <w:szCs w:val="28"/>
        </w:rPr>
        <w:t>.</w:t>
      </w:r>
      <w:r w:rsidR="00586E5B">
        <w:rPr>
          <w:rFonts w:ascii="Georgia" w:hAnsi="Georgia" w:cs="Tahoma"/>
          <w:szCs w:val="28"/>
        </w:rPr>
        <w:t xml:space="preserve"> </w:t>
      </w:r>
      <w:r w:rsidR="00C83A07" w:rsidRPr="007870E4">
        <w:rPr>
          <w:rFonts w:ascii="Georgia" w:hAnsi="Georgia" w:cs="Tahoma"/>
          <w:szCs w:val="28"/>
        </w:rPr>
        <w:t>FUERA DE COLECCIÓN</w:t>
      </w:r>
      <w:r w:rsidR="00C83A07">
        <w:rPr>
          <w:rFonts w:ascii="Georgia" w:hAnsi="Georgia" w:cs="Tahoma"/>
          <w:szCs w:val="28"/>
        </w:rPr>
        <w:t>.</w:t>
      </w:r>
    </w:p>
    <w:p w:rsidR="00A12FF7" w:rsidRPr="007870E4" w:rsidRDefault="00A12FF7" w:rsidP="003448D9">
      <w:pPr>
        <w:ind w:left="708" w:firstLine="708"/>
        <w:rPr>
          <w:rFonts w:ascii="Georgia" w:hAnsi="Georgia" w:cs="Tahoma"/>
          <w:szCs w:val="28"/>
        </w:rPr>
      </w:pPr>
    </w:p>
    <w:p w:rsidR="00C83A07" w:rsidRDefault="00C83A07" w:rsidP="00377CC8">
      <w:pPr>
        <w:ind w:left="708"/>
        <w:jc w:val="both"/>
        <w:rPr>
          <w:rFonts w:ascii="Georgia" w:hAnsi="Georgia" w:cs="Tahoma"/>
          <w:szCs w:val="28"/>
        </w:rPr>
      </w:pPr>
      <w:r>
        <w:rPr>
          <w:rFonts w:ascii="Georgia" w:hAnsi="Georgia" w:cs="Tahoma"/>
          <w:szCs w:val="28"/>
        </w:rPr>
        <w:t>7</w:t>
      </w:r>
      <w:r w:rsidRPr="007870E4">
        <w:rPr>
          <w:rFonts w:ascii="Georgia" w:hAnsi="Georgia" w:cs="Tahoma"/>
          <w:szCs w:val="28"/>
        </w:rPr>
        <w:t>.</w:t>
      </w:r>
      <w:r w:rsidR="00296F1F">
        <w:rPr>
          <w:rFonts w:ascii="Georgia" w:hAnsi="Georgia" w:cs="Tahoma"/>
          <w:szCs w:val="28"/>
        </w:rPr>
        <w:t>8</w:t>
      </w:r>
      <w:r w:rsidRPr="007870E4">
        <w:rPr>
          <w:rFonts w:ascii="Georgia" w:hAnsi="Georgia" w:cs="Tahoma"/>
          <w:szCs w:val="28"/>
        </w:rPr>
        <w:t>. JORNADAS, SEMINARIOS, PRESENTACIONES, ACTOS PÚBLICOS.</w:t>
      </w:r>
    </w:p>
    <w:p w:rsidR="00377CC8" w:rsidRDefault="00C83A07" w:rsidP="00377CC8">
      <w:pPr>
        <w:spacing w:after="200"/>
        <w:ind w:left="708"/>
        <w:jc w:val="both"/>
        <w:rPr>
          <w:rFonts w:ascii="Georgia" w:hAnsi="Georgia" w:cs="Arial"/>
          <w:szCs w:val="28"/>
        </w:rPr>
      </w:pPr>
      <w:r w:rsidRPr="009B7BFC">
        <w:rPr>
          <w:rFonts w:ascii="Georgia" w:hAnsi="Georgia" w:cs="Arial"/>
          <w:szCs w:val="28"/>
        </w:rPr>
        <w:t>7.</w:t>
      </w:r>
      <w:r w:rsidR="00296F1F">
        <w:rPr>
          <w:rFonts w:ascii="Georgia" w:hAnsi="Georgia" w:cs="Arial"/>
          <w:szCs w:val="28"/>
        </w:rPr>
        <w:t>9</w:t>
      </w:r>
      <w:r w:rsidR="00AF30DB">
        <w:rPr>
          <w:rFonts w:ascii="Georgia" w:hAnsi="Georgia" w:cs="Arial"/>
          <w:szCs w:val="28"/>
        </w:rPr>
        <w:t xml:space="preserve">. </w:t>
      </w:r>
      <w:r w:rsidRPr="009B7BFC">
        <w:rPr>
          <w:rFonts w:ascii="Georgia" w:hAnsi="Georgia" w:cs="Arial"/>
          <w:szCs w:val="28"/>
        </w:rPr>
        <w:t>DISTINCIÓN “AMIGA/AMIGO DE LA DISCAPACIDAD</w:t>
      </w:r>
      <w:r>
        <w:rPr>
          <w:rFonts w:ascii="Georgia" w:hAnsi="Georgia" w:cs="Arial"/>
          <w:b/>
          <w:szCs w:val="28"/>
        </w:rPr>
        <w:t>”</w:t>
      </w:r>
      <w:r w:rsidRPr="00F40E2D">
        <w:rPr>
          <w:rFonts w:ascii="Georgia" w:hAnsi="Georgia" w:cs="Arial"/>
          <w:szCs w:val="28"/>
        </w:rPr>
        <w:t>.</w:t>
      </w:r>
    </w:p>
    <w:p w:rsidR="00C83A07" w:rsidRPr="007870E4" w:rsidRDefault="00C83A07" w:rsidP="00377CC8">
      <w:pPr>
        <w:spacing w:after="200"/>
        <w:ind w:left="708"/>
        <w:jc w:val="both"/>
        <w:rPr>
          <w:rFonts w:ascii="Georgia" w:hAnsi="Georgia"/>
          <w:color w:val="000000"/>
          <w:szCs w:val="28"/>
        </w:rPr>
      </w:pPr>
      <w:r>
        <w:rPr>
          <w:rFonts w:ascii="Georgia" w:hAnsi="Georgia"/>
          <w:color w:val="000000"/>
          <w:szCs w:val="28"/>
        </w:rPr>
        <w:t>7</w:t>
      </w:r>
      <w:r w:rsidRPr="007870E4">
        <w:rPr>
          <w:rFonts w:ascii="Georgia" w:hAnsi="Georgia"/>
          <w:color w:val="000000"/>
          <w:szCs w:val="28"/>
        </w:rPr>
        <w:t>.</w:t>
      </w:r>
      <w:r w:rsidR="00296F1F">
        <w:rPr>
          <w:rFonts w:ascii="Georgia" w:hAnsi="Georgia"/>
          <w:color w:val="000000"/>
          <w:szCs w:val="28"/>
        </w:rPr>
        <w:t>10</w:t>
      </w:r>
      <w:r w:rsidRPr="007870E4">
        <w:rPr>
          <w:rFonts w:ascii="Georgia" w:hAnsi="Georgia"/>
          <w:color w:val="000000"/>
          <w:szCs w:val="28"/>
        </w:rPr>
        <w:t>. RECONOCIMIENTOS Y DISTINCIONES.</w:t>
      </w:r>
    </w:p>
    <w:p w:rsidR="00C83A07" w:rsidRPr="007870E4" w:rsidRDefault="00C83A07" w:rsidP="00377CC8">
      <w:pPr>
        <w:jc w:val="both"/>
        <w:rPr>
          <w:rFonts w:ascii="Georgia" w:hAnsi="Georgia" w:cs="Tahoma"/>
          <w:szCs w:val="28"/>
        </w:rPr>
      </w:pPr>
      <w:r w:rsidRPr="007870E4">
        <w:rPr>
          <w:rFonts w:ascii="Georgia" w:hAnsi="Georgia" w:cs="Tahoma"/>
          <w:szCs w:val="28"/>
        </w:rPr>
        <w:tab/>
      </w:r>
      <w:r>
        <w:rPr>
          <w:rFonts w:ascii="Georgia" w:hAnsi="Georgia" w:cs="Tahoma"/>
          <w:szCs w:val="28"/>
        </w:rPr>
        <w:t>7</w:t>
      </w:r>
      <w:r w:rsidRPr="007870E4">
        <w:rPr>
          <w:rFonts w:ascii="Georgia" w:hAnsi="Georgia" w:cs="Tahoma"/>
          <w:szCs w:val="28"/>
        </w:rPr>
        <w:t>.</w:t>
      </w:r>
      <w:r w:rsidR="00296F1F">
        <w:rPr>
          <w:rFonts w:ascii="Georgia" w:hAnsi="Georgia" w:cs="Tahoma"/>
          <w:szCs w:val="28"/>
        </w:rPr>
        <w:t>11</w:t>
      </w:r>
      <w:r w:rsidRPr="007870E4">
        <w:rPr>
          <w:rFonts w:ascii="Georgia" w:hAnsi="Georgia" w:cs="Tahoma"/>
          <w:szCs w:val="28"/>
        </w:rPr>
        <w:t>. INVESTIGACIONES Y ESTUDIOS.</w:t>
      </w:r>
    </w:p>
    <w:p w:rsidR="00C83A07" w:rsidRPr="007870E4" w:rsidRDefault="00C83A07" w:rsidP="00C83A07">
      <w:pPr>
        <w:jc w:val="both"/>
        <w:rPr>
          <w:rFonts w:ascii="Georgia" w:hAnsi="Georgia" w:cs="Tahoma"/>
          <w:szCs w:val="28"/>
        </w:rPr>
      </w:pPr>
    </w:p>
    <w:p w:rsidR="00C83A07" w:rsidRPr="007870E4" w:rsidRDefault="00C83A07" w:rsidP="00C83A07">
      <w:pPr>
        <w:jc w:val="both"/>
        <w:rPr>
          <w:rFonts w:ascii="Georgia" w:hAnsi="Georgia" w:cs="Tahoma"/>
          <w:b/>
          <w:szCs w:val="28"/>
        </w:rPr>
      </w:pPr>
      <w:r>
        <w:rPr>
          <w:rFonts w:ascii="Georgia" w:hAnsi="Georgia" w:cs="Tahoma"/>
          <w:b/>
          <w:szCs w:val="28"/>
        </w:rPr>
        <w:t>8</w:t>
      </w:r>
      <w:r w:rsidRPr="007870E4">
        <w:rPr>
          <w:rFonts w:ascii="Georgia" w:hAnsi="Georgia" w:cs="Tahoma"/>
          <w:b/>
          <w:szCs w:val="28"/>
        </w:rPr>
        <w:t xml:space="preserve">.  ACCIONES EN </w:t>
      </w:r>
      <w:smartTag w:uri="urn:schemas-microsoft-com:office:smarttags" w:element="PersonName">
        <w:smartTagPr>
          <w:attr w:name="ProductID" w:val="LA ESFERA INTERNA."/>
        </w:smartTagPr>
        <w:r w:rsidRPr="007870E4">
          <w:rPr>
            <w:rFonts w:ascii="Georgia" w:hAnsi="Georgia" w:cs="Tahoma"/>
            <w:b/>
            <w:szCs w:val="28"/>
          </w:rPr>
          <w:t>LA ESFERA INTERNA.</w:t>
        </w:r>
      </w:smartTag>
    </w:p>
    <w:p w:rsidR="00C83A07" w:rsidRPr="00566447" w:rsidRDefault="00C83A07" w:rsidP="00C83A07">
      <w:pPr>
        <w:jc w:val="both"/>
        <w:rPr>
          <w:rFonts w:ascii="Georgia" w:hAnsi="Georgia" w:cs="Tahoma"/>
          <w:szCs w:val="28"/>
        </w:rPr>
      </w:pPr>
    </w:p>
    <w:p w:rsidR="00551DC7" w:rsidRDefault="00377CC8" w:rsidP="00377CC8">
      <w:pPr>
        <w:ind w:left="708"/>
        <w:jc w:val="both"/>
        <w:rPr>
          <w:rFonts w:ascii="Georgia" w:hAnsi="Georgia" w:cs="Tahoma"/>
          <w:szCs w:val="28"/>
        </w:rPr>
      </w:pPr>
      <w:r>
        <w:rPr>
          <w:rFonts w:ascii="Georgia" w:hAnsi="Georgia" w:cs="Tahoma"/>
          <w:szCs w:val="28"/>
        </w:rPr>
        <w:t xml:space="preserve">8.1. ACTUACIONES DESTACADAS DE LAS COMISIONES DE TRABAJO Y OTRAS ESTRUCTURAS DE APOYO DEL CERMI. </w:t>
      </w:r>
    </w:p>
    <w:p w:rsidR="00EC14EE" w:rsidRDefault="00377CC8" w:rsidP="00377CC8">
      <w:pPr>
        <w:ind w:left="708"/>
        <w:jc w:val="both"/>
        <w:rPr>
          <w:rFonts w:ascii="Georgia" w:hAnsi="Georgia" w:cs="Tahoma"/>
          <w:szCs w:val="28"/>
        </w:rPr>
      </w:pPr>
      <w:r>
        <w:rPr>
          <w:rFonts w:ascii="Georgia" w:hAnsi="Georgia" w:cs="Tahoma"/>
          <w:szCs w:val="28"/>
        </w:rPr>
        <w:t xml:space="preserve">8.2. </w:t>
      </w:r>
      <w:r w:rsidR="00EC14EE">
        <w:rPr>
          <w:rFonts w:ascii="Georgia" w:hAnsi="Georgia" w:cs="Tahoma"/>
          <w:szCs w:val="28"/>
        </w:rPr>
        <w:t>RED DE INFANCIA CON DISCAPACIDAD.</w:t>
      </w:r>
    </w:p>
    <w:p w:rsidR="00377CC8" w:rsidRDefault="00EC14EE" w:rsidP="00377CC8">
      <w:pPr>
        <w:ind w:left="708"/>
        <w:jc w:val="both"/>
        <w:rPr>
          <w:rFonts w:ascii="Georgia" w:hAnsi="Georgia" w:cs="Tahoma"/>
          <w:szCs w:val="28"/>
        </w:rPr>
      </w:pPr>
      <w:r>
        <w:rPr>
          <w:rFonts w:ascii="Georgia" w:hAnsi="Georgia" w:cs="Tahoma"/>
          <w:szCs w:val="28"/>
        </w:rPr>
        <w:t xml:space="preserve">8.3. </w:t>
      </w:r>
      <w:r w:rsidR="00377CC8">
        <w:rPr>
          <w:rFonts w:ascii="Georgia" w:hAnsi="Georgia" w:cs="Tahoma"/>
          <w:szCs w:val="28"/>
        </w:rPr>
        <w:t>CREACIÓN DE UN PUNTO FOCAL SOBRE PERSONAS CON DISCAPACIDAD Y ESTADÍSTICAS.</w:t>
      </w:r>
    </w:p>
    <w:p w:rsidR="00377CC8" w:rsidRDefault="00377CC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4</w:t>
      </w:r>
      <w:r>
        <w:rPr>
          <w:rFonts w:ascii="Georgia" w:hAnsi="Georgia" w:cs="Tahoma"/>
          <w:szCs w:val="28"/>
        </w:rPr>
        <w:t xml:space="preserve">. CÓDIGO ÉTICO DEL CERMI ESTATAL. </w:t>
      </w:r>
    </w:p>
    <w:p w:rsidR="00377CC8" w:rsidRDefault="001170A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5</w:t>
      </w:r>
      <w:r w:rsidR="009075DA">
        <w:rPr>
          <w:rFonts w:ascii="Georgia" w:hAnsi="Georgia" w:cs="Tahoma"/>
          <w:szCs w:val="28"/>
        </w:rPr>
        <w:t>. APOYO</w:t>
      </w:r>
      <w:r w:rsidR="00377CC8">
        <w:rPr>
          <w:rFonts w:ascii="Georgia" w:hAnsi="Georgia" w:cs="Tahoma"/>
          <w:szCs w:val="28"/>
        </w:rPr>
        <w:t xml:space="preserve"> A LAS DEMANDAS ESENCIALES DE LAS ORGANIZACIONES MIEMBRO DEL CERMI. </w:t>
      </w:r>
    </w:p>
    <w:p w:rsidR="00377CC8" w:rsidRDefault="00377CC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6</w:t>
      </w:r>
      <w:r>
        <w:rPr>
          <w:rFonts w:ascii="Georgia" w:hAnsi="Georgia" w:cs="Tahoma"/>
          <w:szCs w:val="28"/>
        </w:rPr>
        <w:t xml:space="preserve">. PLAN DE IGUALDAD DEL CERMI ESTATAL. </w:t>
      </w:r>
    </w:p>
    <w:p w:rsidR="00377CC8" w:rsidRDefault="00377CC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7</w:t>
      </w:r>
      <w:r>
        <w:rPr>
          <w:rFonts w:ascii="Georgia" w:hAnsi="Georgia" w:cs="Tahoma"/>
          <w:szCs w:val="28"/>
        </w:rPr>
        <w:t>. EQUIPO HUMANO DEL CERMI ESTATAL.</w:t>
      </w:r>
    </w:p>
    <w:p w:rsidR="00377CC8" w:rsidRDefault="00377CC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8</w:t>
      </w:r>
      <w:r>
        <w:rPr>
          <w:rFonts w:ascii="Georgia" w:hAnsi="Georgia" w:cs="Tahoma"/>
          <w:szCs w:val="28"/>
        </w:rPr>
        <w:t xml:space="preserve">. BÚSQUEDA DE NUEVAS FUENTES DE FINANCIACIÓN. </w:t>
      </w:r>
    </w:p>
    <w:p w:rsidR="00377CC8" w:rsidRDefault="00377CC8" w:rsidP="00377CC8">
      <w:pPr>
        <w:ind w:left="708"/>
        <w:jc w:val="both"/>
        <w:rPr>
          <w:rFonts w:ascii="Georgia" w:hAnsi="Georgia" w:cs="Tahoma"/>
          <w:szCs w:val="28"/>
        </w:rPr>
      </w:pPr>
      <w:r>
        <w:rPr>
          <w:rFonts w:ascii="Georgia" w:hAnsi="Georgia" w:cs="Tahoma"/>
          <w:szCs w:val="28"/>
        </w:rPr>
        <w:t>8.</w:t>
      </w:r>
      <w:r w:rsidR="00EC14EE">
        <w:rPr>
          <w:rFonts w:ascii="Georgia" w:hAnsi="Georgia" w:cs="Tahoma"/>
          <w:szCs w:val="28"/>
        </w:rPr>
        <w:t>9</w:t>
      </w:r>
      <w:r>
        <w:rPr>
          <w:rFonts w:ascii="Georgia" w:hAnsi="Georgia" w:cs="Tahoma"/>
          <w:szCs w:val="28"/>
        </w:rPr>
        <w:t>. RECONSIDERACIÓN Y REESTRUCTURACIÓN DE SERVICIOS Y PRODUCTOS.</w:t>
      </w:r>
    </w:p>
    <w:p w:rsidR="00377CC8" w:rsidRPr="00F76E51" w:rsidRDefault="00377CC8" w:rsidP="00377CC8">
      <w:pPr>
        <w:ind w:left="708"/>
        <w:jc w:val="both"/>
        <w:rPr>
          <w:rFonts w:ascii="Georgia" w:hAnsi="Georgia" w:cs="Tahoma"/>
          <w:szCs w:val="28"/>
        </w:rPr>
      </w:pPr>
    </w:p>
    <w:p w:rsidR="00375891" w:rsidRDefault="003448D9" w:rsidP="00610195">
      <w:pPr>
        <w:jc w:val="both"/>
        <w:rPr>
          <w:rFonts w:ascii="Georgia" w:hAnsi="Georgia" w:cs="Tahoma"/>
          <w:szCs w:val="28"/>
        </w:rPr>
      </w:pPr>
      <w:r>
        <w:rPr>
          <w:rFonts w:ascii="Georgia" w:hAnsi="Georgia" w:cs="Tahoma"/>
          <w:szCs w:val="28"/>
        </w:rPr>
        <w:br w:type="page"/>
      </w:r>
    </w:p>
    <w:p w:rsidR="00E507AA" w:rsidRDefault="00E507AA" w:rsidP="00E507AA">
      <w:pPr>
        <w:jc w:val="both"/>
        <w:rPr>
          <w:rFonts w:ascii="Georgia" w:hAnsi="Georgia" w:cs="Tahoma"/>
          <w:szCs w:val="28"/>
        </w:rPr>
      </w:pPr>
    </w:p>
    <w:p w:rsidR="007B709D" w:rsidRDefault="00413908" w:rsidP="007B709D">
      <w:pPr>
        <w:jc w:val="center"/>
        <w:rPr>
          <w:rFonts w:ascii="Georgia" w:hAnsi="Georgia" w:cs="Tahoma"/>
          <w:szCs w:val="28"/>
        </w:rPr>
      </w:pPr>
      <w:r>
        <w:rPr>
          <w:noProof/>
        </w:rPr>
        <w:drawing>
          <wp:inline distT="0" distB="0" distL="0" distR="0">
            <wp:extent cx="3952875" cy="2628900"/>
            <wp:effectExtent l="19050" t="0" r="9525" b="0"/>
            <wp:docPr id="2" name="Imagen 2" descr="La Reina Sofía y el secretario general de las Naciones Unidas, Ban Ki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eina Sofía y el secretario general de las Naciones Unidas, Ban Ki Moon"/>
                    <pic:cNvPicPr>
                      <a:picLocks noChangeAspect="1" noChangeArrowheads="1"/>
                    </pic:cNvPicPr>
                  </pic:nvPicPr>
                  <pic:blipFill>
                    <a:blip r:embed="rId13"/>
                    <a:srcRect/>
                    <a:stretch>
                      <a:fillRect/>
                    </a:stretch>
                  </pic:blipFill>
                  <pic:spPr bwMode="auto">
                    <a:xfrm>
                      <a:off x="0" y="0"/>
                      <a:ext cx="3952875" cy="2628900"/>
                    </a:xfrm>
                    <a:prstGeom prst="rect">
                      <a:avLst/>
                    </a:prstGeom>
                    <a:noFill/>
                    <a:ln w="9525">
                      <a:noFill/>
                      <a:miter lim="800000"/>
                      <a:headEnd/>
                      <a:tailEnd/>
                    </a:ln>
                  </pic:spPr>
                </pic:pic>
              </a:graphicData>
            </a:graphic>
          </wp:inline>
        </w:drawing>
      </w:r>
    </w:p>
    <w:p w:rsidR="007B709D" w:rsidRPr="001170A8" w:rsidRDefault="007B709D" w:rsidP="00E507AA">
      <w:pPr>
        <w:jc w:val="both"/>
        <w:rPr>
          <w:rFonts w:ascii="Georgia" w:hAnsi="Georgia" w:cs="Tahoma"/>
          <w:sz w:val="22"/>
          <w:szCs w:val="22"/>
        </w:rPr>
      </w:pPr>
      <w:r w:rsidRPr="007B709D">
        <w:rPr>
          <w:rFonts w:ascii="Georgia" w:hAnsi="Georgia" w:cs="Tahoma"/>
          <w:sz w:val="24"/>
        </w:rPr>
        <w:t>S</w:t>
      </w:r>
      <w:r w:rsidRPr="001170A8">
        <w:rPr>
          <w:rFonts w:ascii="Georgia" w:hAnsi="Georgia" w:cs="Tahoma"/>
          <w:sz w:val="22"/>
          <w:szCs w:val="22"/>
        </w:rPr>
        <w:t xml:space="preserve">.M. </w:t>
      </w:r>
      <w:smartTag w:uri="urn:schemas-microsoft-com:office:smarttags" w:element="PersonName">
        <w:smartTagPr>
          <w:attr w:name="ProductID" w:val="La Reina Do￱a Sof￭a"/>
        </w:smartTagPr>
        <w:r w:rsidRPr="001170A8">
          <w:rPr>
            <w:rFonts w:ascii="Georgia" w:hAnsi="Georgia" w:cs="Tahoma"/>
            <w:sz w:val="22"/>
            <w:szCs w:val="22"/>
          </w:rPr>
          <w:t>La Reina Doña Sofía</w:t>
        </w:r>
      </w:smartTag>
      <w:r w:rsidRPr="001170A8">
        <w:rPr>
          <w:rFonts w:ascii="Georgia" w:hAnsi="Georgia" w:cs="Tahoma"/>
          <w:sz w:val="22"/>
          <w:szCs w:val="22"/>
        </w:rPr>
        <w:t xml:space="preserve"> recoge el </w:t>
      </w:r>
      <w:r w:rsidRPr="001170A8">
        <w:rPr>
          <w:rStyle w:val="puntotitular"/>
          <w:rFonts w:ascii="Georgia" w:hAnsi="Georgia"/>
          <w:sz w:val="22"/>
          <w:szCs w:val="22"/>
        </w:rPr>
        <w:t xml:space="preserve">Premio </w:t>
      </w:r>
      <w:r w:rsidR="001170A8" w:rsidRPr="001170A8">
        <w:rPr>
          <w:rStyle w:val="puntotitular"/>
          <w:rFonts w:ascii="Georgia" w:hAnsi="Georgia"/>
          <w:sz w:val="22"/>
          <w:szCs w:val="22"/>
        </w:rPr>
        <w:t xml:space="preserve">Internacional </w:t>
      </w:r>
      <w:r w:rsidRPr="001170A8">
        <w:rPr>
          <w:rStyle w:val="puntotitular"/>
          <w:rFonts w:ascii="Georgia" w:hAnsi="Georgia"/>
          <w:sz w:val="22"/>
          <w:szCs w:val="22"/>
        </w:rPr>
        <w:t>Franklin D. Roosevelt 2012</w:t>
      </w:r>
      <w:r w:rsidRPr="001170A8">
        <w:rPr>
          <w:rFonts w:ascii="Georgia" w:hAnsi="Georgia" w:cs="Tahoma"/>
          <w:sz w:val="22"/>
          <w:szCs w:val="22"/>
        </w:rPr>
        <w:t xml:space="preserve"> </w:t>
      </w:r>
      <w:r w:rsidR="001170A8" w:rsidRPr="001170A8">
        <w:rPr>
          <w:rFonts w:ascii="Georgia" w:hAnsi="Georgia" w:cs="Tahoma"/>
          <w:sz w:val="22"/>
          <w:szCs w:val="22"/>
        </w:rPr>
        <w:t>sobre los</w:t>
      </w:r>
      <w:r w:rsidRPr="001170A8">
        <w:rPr>
          <w:rFonts w:ascii="Georgia" w:hAnsi="Georgia" w:cs="Tahoma"/>
          <w:sz w:val="22"/>
          <w:szCs w:val="22"/>
        </w:rPr>
        <w:t xml:space="preserve"> Derechos de las </w:t>
      </w:r>
      <w:r w:rsidR="001170A8" w:rsidRPr="001170A8">
        <w:rPr>
          <w:rFonts w:ascii="Georgia" w:hAnsi="Georgia" w:cs="Tahoma"/>
          <w:sz w:val="22"/>
          <w:szCs w:val="22"/>
        </w:rPr>
        <w:t>P</w:t>
      </w:r>
      <w:r w:rsidRPr="001170A8">
        <w:rPr>
          <w:rFonts w:ascii="Georgia" w:hAnsi="Georgia" w:cs="Tahoma"/>
          <w:sz w:val="22"/>
          <w:szCs w:val="22"/>
        </w:rPr>
        <w:t xml:space="preserve">ersonas con </w:t>
      </w:r>
      <w:r w:rsidR="001170A8" w:rsidRPr="001170A8">
        <w:rPr>
          <w:rFonts w:ascii="Georgia" w:hAnsi="Georgia" w:cs="Tahoma"/>
          <w:sz w:val="22"/>
          <w:szCs w:val="22"/>
        </w:rPr>
        <w:t>D</w:t>
      </w:r>
      <w:r w:rsidRPr="001170A8">
        <w:rPr>
          <w:rFonts w:ascii="Georgia" w:hAnsi="Georgia" w:cs="Tahoma"/>
          <w:sz w:val="22"/>
          <w:szCs w:val="22"/>
        </w:rPr>
        <w:t xml:space="preserve">iscapacidad concedido al Reino de España, y agradece al CERMI </w:t>
      </w:r>
      <w:r w:rsidRPr="001170A8">
        <w:rPr>
          <w:rFonts w:ascii="Georgia" w:hAnsi="Georgia"/>
          <w:sz w:val="22"/>
          <w:szCs w:val="22"/>
        </w:rPr>
        <w:t>"</w:t>
      </w:r>
      <w:r w:rsidRPr="001170A8">
        <w:rPr>
          <w:rFonts w:ascii="Georgia" w:hAnsi="Georgia"/>
          <w:i/>
          <w:sz w:val="22"/>
          <w:szCs w:val="22"/>
        </w:rPr>
        <w:t>el rigor, la seriedad y el entusiasmo</w:t>
      </w:r>
      <w:r w:rsidRPr="001170A8">
        <w:rPr>
          <w:rFonts w:ascii="Georgia" w:hAnsi="Georgia"/>
          <w:sz w:val="22"/>
          <w:szCs w:val="22"/>
        </w:rPr>
        <w:t>" con los que esta organización trabaja.</w:t>
      </w:r>
    </w:p>
    <w:p w:rsidR="001170A8" w:rsidRDefault="001170A8" w:rsidP="001170A8">
      <w:pPr>
        <w:jc w:val="both"/>
        <w:rPr>
          <w:rFonts w:ascii="Times New Roman" w:hAnsi="Times New Roman"/>
          <w:sz w:val="24"/>
        </w:rPr>
      </w:pPr>
    </w:p>
    <w:p w:rsidR="001170A8" w:rsidRPr="001170A8" w:rsidRDefault="001170A8" w:rsidP="001170A8">
      <w:pPr>
        <w:jc w:val="both"/>
        <w:rPr>
          <w:rFonts w:ascii="Georgia" w:hAnsi="Georgia"/>
          <w:sz w:val="22"/>
          <w:szCs w:val="22"/>
        </w:rPr>
      </w:pPr>
      <w:r w:rsidRPr="001170A8">
        <w:rPr>
          <w:rFonts w:ascii="Georgia" w:hAnsi="Georgia"/>
          <w:sz w:val="22"/>
          <w:szCs w:val="22"/>
        </w:rPr>
        <w:t>El CERMI, confía en que el Franklin D. Roosevelt International Disability Awards otorgado a España y a su sociedad civil represente un “</w:t>
      </w:r>
      <w:r w:rsidRPr="001170A8">
        <w:rPr>
          <w:rFonts w:ascii="Georgia" w:hAnsi="Georgia"/>
          <w:i/>
          <w:sz w:val="22"/>
          <w:szCs w:val="22"/>
        </w:rPr>
        <w:t>acicate</w:t>
      </w:r>
      <w:r w:rsidRPr="001170A8">
        <w:rPr>
          <w:rFonts w:ascii="Georgia" w:hAnsi="Georgia"/>
          <w:sz w:val="22"/>
          <w:szCs w:val="22"/>
        </w:rPr>
        <w:t>” para no cejar en el avance de los derechos, la inclusión y el bienestar de las personas con discapacidad y sus familias.</w:t>
      </w:r>
    </w:p>
    <w:p w:rsidR="007B709D" w:rsidRDefault="007B709D" w:rsidP="00E507AA">
      <w:pPr>
        <w:jc w:val="both"/>
        <w:rPr>
          <w:rFonts w:ascii="Georgia" w:hAnsi="Georgia" w:cs="Tahoma"/>
          <w:szCs w:val="28"/>
        </w:rPr>
      </w:pPr>
    </w:p>
    <w:p w:rsidR="007B709D" w:rsidRPr="007870E4" w:rsidRDefault="007B709D" w:rsidP="00E507AA">
      <w:pPr>
        <w:jc w:val="both"/>
        <w:rPr>
          <w:rFonts w:ascii="Georgia" w:hAnsi="Georgia" w:cs="Tahoma"/>
          <w:szCs w:val="28"/>
        </w:rPr>
      </w:pPr>
    </w:p>
    <w:p w:rsidR="00E507AA" w:rsidRPr="007870E4" w:rsidRDefault="00E507AA" w:rsidP="00E507AA">
      <w:p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Cs w:val="28"/>
        </w:rPr>
      </w:pPr>
      <w:r>
        <w:rPr>
          <w:rFonts w:ascii="Georgia" w:hAnsi="Georgia" w:cs="Tahoma"/>
          <w:b/>
          <w:szCs w:val="28"/>
        </w:rPr>
        <w:t>1</w:t>
      </w:r>
      <w:r w:rsidRPr="007870E4">
        <w:rPr>
          <w:rFonts w:ascii="Georgia" w:hAnsi="Georgia" w:cs="Tahoma"/>
          <w:b/>
          <w:szCs w:val="28"/>
        </w:rPr>
        <w:t xml:space="preserve">. </w:t>
      </w:r>
      <w:r>
        <w:rPr>
          <w:rFonts w:ascii="Georgia" w:hAnsi="Georgia" w:cs="Tahoma"/>
          <w:b/>
          <w:szCs w:val="28"/>
        </w:rPr>
        <w:t>INTRODUCCIÓN</w:t>
      </w:r>
      <w:r w:rsidRPr="007870E4">
        <w:rPr>
          <w:rFonts w:ascii="Georgia" w:hAnsi="Georgia" w:cs="Tahoma"/>
          <w:b/>
          <w:szCs w:val="28"/>
        </w:rPr>
        <w:t xml:space="preserve">. </w:t>
      </w:r>
    </w:p>
    <w:p w:rsidR="00E507AA" w:rsidRPr="00665916" w:rsidRDefault="00E507AA" w:rsidP="00E507AA">
      <w:pPr>
        <w:jc w:val="both"/>
        <w:rPr>
          <w:rFonts w:ascii="Georgia" w:hAnsi="Georgia"/>
        </w:rPr>
      </w:pPr>
    </w:p>
    <w:p w:rsidR="00E507AA" w:rsidRPr="00665916" w:rsidRDefault="00E507AA" w:rsidP="00E507AA">
      <w:pPr>
        <w:jc w:val="both"/>
        <w:rPr>
          <w:rFonts w:ascii="Georgia" w:hAnsi="Georgia"/>
        </w:rPr>
      </w:pPr>
      <w:r w:rsidRPr="00665916">
        <w:rPr>
          <w:rFonts w:ascii="Georgia" w:hAnsi="Georgia"/>
        </w:rPr>
        <w:t xml:space="preserve">El </w:t>
      </w:r>
      <w:r w:rsidR="00133491" w:rsidRPr="00665916">
        <w:rPr>
          <w:rFonts w:ascii="Georgia" w:hAnsi="Georgia"/>
        </w:rPr>
        <w:t xml:space="preserve">acontecimiento </w:t>
      </w:r>
      <w:r w:rsidR="00597276">
        <w:rPr>
          <w:rFonts w:ascii="Georgia" w:hAnsi="Georgia"/>
        </w:rPr>
        <w:t xml:space="preserve">que </w:t>
      </w:r>
      <w:r w:rsidR="00665916" w:rsidRPr="00665916">
        <w:rPr>
          <w:rFonts w:ascii="Georgia" w:hAnsi="Georgia"/>
        </w:rPr>
        <w:t>un año más ha determinad</w:t>
      </w:r>
      <w:r w:rsidR="00597276">
        <w:rPr>
          <w:rFonts w:ascii="Georgia" w:hAnsi="Georgia"/>
        </w:rPr>
        <w:t>o</w:t>
      </w:r>
      <w:r w:rsidR="00665916" w:rsidRPr="00665916">
        <w:rPr>
          <w:rFonts w:ascii="Georgia" w:hAnsi="Georgia"/>
        </w:rPr>
        <w:t xml:space="preserve"> la </w:t>
      </w:r>
      <w:r w:rsidR="00133491" w:rsidRPr="00665916">
        <w:rPr>
          <w:rFonts w:ascii="Georgia" w:hAnsi="Georgia"/>
        </w:rPr>
        <w:t>acción del CE</w:t>
      </w:r>
      <w:r w:rsidR="00666651" w:rsidRPr="00665916">
        <w:rPr>
          <w:rFonts w:ascii="Georgia" w:hAnsi="Georgia"/>
        </w:rPr>
        <w:t>RM</w:t>
      </w:r>
      <w:r w:rsidR="00133491" w:rsidRPr="00665916">
        <w:rPr>
          <w:rFonts w:ascii="Georgia" w:hAnsi="Georgia"/>
        </w:rPr>
        <w:t>I duran</w:t>
      </w:r>
      <w:r w:rsidR="00E7430A" w:rsidRPr="00665916">
        <w:rPr>
          <w:rFonts w:ascii="Georgia" w:hAnsi="Georgia"/>
        </w:rPr>
        <w:t>t</w:t>
      </w:r>
      <w:r w:rsidR="00133491" w:rsidRPr="00665916">
        <w:rPr>
          <w:rFonts w:ascii="Georgia" w:hAnsi="Georgia"/>
        </w:rPr>
        <w:t xml:space="preserve">e </w:t>
      </w:r>
      <w:smartTag w:uri="urn:schemas-microsoft-com:office:smarttags" w:element="metricconverter">
        <w:smartTagPr>
          <w:attr w:name="ProductID" w:val="2013 ha"/>
        </w:smartTagPr>
        <w:r w:rsidR="00133491" w:rsidRPr="00665916">
          <w:rPr>
            <w:rFonts w:ascii="Georgia" w:hAnsi="Georgia"/>
          </w:rPr>
          <w:t>201</w:t>
        </w:r>
        <w:r w:rsidR="00665916" w:rsidRPr="00665916">
          <w:rPr>
            <w:rFonts w:ascii="Georgia" w:hAnsi="Georgia"/>
          </w:rPr>
          <w:t>3</w:t>
        </w:r>
        <w:r w:rsidR="00133491" w:rsidRPr="00665916">
          <w:rPr>
            <w:rFonts w:ascii="Georgia" w:hAnsi="Georgia"/>
          </w:rPr>
          <w:t xml:space="preserve"> ha</w:t>
        </w:r>
      </w:smartTag>
      <w:r w:rsidR="00133491" w:rsidRPr="00665916">
        <w:rPr>
          <w:rFonts w:ascii="Georgia" w:hAnsi="Georgia"/>
        </w:rPr>
        <w:t xml:space="preserve"> sido </w:t>
      </w:r>
      <w:smartTag w:uri="urn:schemas-microsoft-com:office:smarttags" w:element="PersonName">
        <w:smartTagPr>
          <w:attr w:name="ProductID" w:val="la estrategia SOS Discapacidad"/>
        </w:smartTagPr>
        <w:r w:rsidR="00665916" w:rsidRPr="00665916">
          <w:rPr>
            <w:rFonts w:ascii="Georgia" w:hAnsi="Georgia"/>
          </w:rPr>
          <w:t>la estrategia SOS Discapacidad</w:t>
        </w:r>
      </w:smartTag>
      <w:r w:rsidR="00665916" w:rsidRPr="00665916">
        <w:rPr>
          <w:rFonts w:ascii="Georgia" w:hAnsi="Georgia"/>
        </w:rPr>
        <w:t xml:space="preserve">, enmarcada en la nueva </w:t>
      </w:r>
      <w:r w:rsidR="00133491" w:rsidRPr="00665916">
        <w:rPr>
          <w:rFonts w:ascii="Georgia" w:hAnsi="Georgia"/>
        </w:rPr>
        <w:t xml:space="preserve">situación de </w:t>
      </w:r>
      <w:r w:rsidR="00E7430A" w:rsidRPr="00665916">
        <w:rPr>
          <w:rFonts w:ascii="Georgia" w:hAnsi="Georgia"/>
        </w:rPr>
        <w:t>movilización</w:t>
      </w:r>
      <w:r w:rsidR="00133491" w:rsidRPr="00665916">
        <w:rPr>
          <w:rFonts w:ascii="Georgia" w:hAnsi="Georgia"/>
        </w:rPr>
        <w:t xml:space="preserve"> y contestación activa</w:t>
      </w:r>
      <w:r w:rsidR="00665916" w:rsidRPr="00665916">
        <w:rPr>
          <w:rFonts w:ascii="Georgia" w:hAnsi="Georgia"/>
        </w:rPr>
        <w:t xml:space="preserve"> que marca la actividad del CERMI desde 2012. SOS Discapacidad ha tenido su continuidad en 2013 en los territorios</w:t>
      </w:r>
      <w:r w:rsidR="00E7430A" w:rsidRPr="00665916">
        <w:rPr>
          <w:rFonts w:ascii="Georgia" w:hAnsi="Georgia"/>
        </w:rPr>
        <w:t>.</w:t>
      </w:r>
    </w:p>
    <w:p w:rsidR="00E507AA" w:rsidRPr="00665916" w:rsidRDefault="00E507AA" w:rsidP="00E507AA">
      <w:pPr>
        <w:jc w:val="both"/>
        <w:rPr>
          <w:rFonts w:ascii="Georgia" w:hAnsi="Georgia"/>
        </w:rPr>
      </w:pPr>
    </w:p>
    <w:p w:rsidR="00CD580D" w:rsidRDefault="00E507AA" w:rsidP="00CD580D">
      <w:pPr>
        <w:jc w:val="both"/>
        <w:rPr>
          <w:rFonts w:ascii="Georgia" w:hAnsi="Georgia"/>
          <w:szCs w:val="28"/>
        </w:rPr>
      </w:pPr>
      <w:r w:rsidRPr="00665916">
        <w:rPr>
          <w:rFonts w:ascii="Georgia" w:hAnsi="Georgia"/>
        </w:rPr>
        <w:t xml:space="preserve">En el plano legislativo, </w:t>
      </w:r>
      <w:r w:rsidR="00665916">
        <w:rPr>
          <w:rFonts w:ascii="Georgia" w:hAnsi="Georgia"/>
        </w:rPr>
        <w:t xml:space="preserve">lo más destacado es el nuevo Texto refundido </w:t>
      </w:r>
      <w:r w:rsidR="00E7430A" w:rsidRPr="00665916">
        <w:rPr>
          <w:rFonts w:ascii="Georgia" w:hAnsi="Georgia"/>
        </w:rPr>
        <w:t xml:space="preserve">de </w:t>
      </w:r>
      <w:smartTag w:uri="urn:schemas-microsoft-com:office:smarttags" w:element="PersonName">
        <w:smartTagPr>
          <w:attr w:name="ProductID" w:val="la Ley General"/>
        </w:smartTagPr>
        <w:r w:rsidR="00E7430A" w:rsidRPr="00665916">
          <w:rPr>
            <w:rFonts w:ascii="Georgia" w:hAnsi="Georgia"/>
          </w:rPr>
          <w:t xml:space="preserve">la </w:t>
        </w:r>
        <w:r w:rsidR="00E7430A" w:rsidRPr="00665916">
          <w:rPr>
            <w:rFonts w:ascii="Georgia" w:hAnsi="Georgia" w:cs="Arial"/>
          </w:rPr>
          <w:t>Ley General</w:t>
        </w:r>
      </w:smartTag>
      <w:r w:rsidR="00E7430A" w:rsidRPr="00665916">
        <w:rPr>
          <w:rFonts w:ascii="Georgia" w:hAnsi="Georgia" w:cs="Arial"/>
        </w:rPr>
        <w:t xml:space="preserve"> de Derechos de las Personas con Discapacidad y de su Inclusión Social</w:t>
      </w:r>
      <w:r w:rsidR="00665916">
        <w:rPr>
          <w:rFonts w:ascii="Georgia" w:hAnsi="Georgia"/>
        </w:rPr>
        <w:t xml:space="preserve">, publicado el 3 de diciembre. En la esfera política, es preciso mencionar </w:t>
      </w:r>
      <w:smartTag w:uri="urn:schemas-microsoft-com:office:smarttags" w:element="PersonName">
        <w:smartTagPr>
          <w:attr w:name="ProductID" w:val="la Conferencia Internacional"/>
        </w:smartTagPr>
        <w:r w:rsidR="00665916">
          <w:rPr>
            <w:rFonts w:ascii="Georgia" w:hAnsi="Georgia"/>
          </w:rPr>
          <w:t>la Conferencia Internacional</w:t>
        </w:r>
      </w:smartTag>
      <w:r w:rsidR="00665916">
        <w:rPr>
          <w:rFonts w:ascii="Georgia" w:hAnsi="Georgia"/>
        </w:rPr>
        <w:t xml:space="preserve"> celebrada para analizar los cinco primeros años de vigencia de la Convención sobre los Derechos de las Personas con Discapacidad, así como el inicio de las acciones ligadas al proceso electoral europeo que culmina en mayo de 2014, con la renovación del Parlamento Europeo.</w:t>
      </w:r>
      <w:r w:rsidR="008156CF">
        <w:rPr>
          <w:rFonts w:ascii="Georgia" w:hAnsi="Georgia"/>
        </w:rPr>
        <w:t xml:space="preserve"> Asimismo, destaca el nuevo objetivo de internacionalización de la discapacidad, </w:t>
      </w:r>
      <w:r w:rsidR="00CD580D" w:rsidRPr="003E76EC">
        <w:rPr>
          <w:rFonts w:ascii="Georgia" w:hAnsi="Georgia"/>
          <w:szCs w:val="28"/>
        </w:rPr>
        <w:t>como vía natural de crecimiento y de sostenibilidad en el tiempo</w:t>
      </w:r>
      <w:r w:rsidR="008156CF">
        <w:rPr>
          <w:rFonts w:ascii="Georgia" w:hAnsi="Georgia"/>
          <w:szCs w:val="28"/>
        </w:rPr>
        <w:t>.</w:t>
      </w:r>
    </w:p>
    <w:p w:rsidR="00891A64" w:rsidRDefault="00891A64" w:rsidP="00CD580D">
      <w:pPr>
        <w:jc w:val="both"/>
        <w:rPr>
          <w:rFonts w:ascii="Georgia" w:hAnsi="Georgia"/>
          <w:szCs w:val="28"/>
        </w:rPr>
      </w:pPr>
    </w:p>
    <w:p w:rsidR="00597276" w:rsidRPr="00597276" w:rsidRDefault="00891A64" w:rsidP="002B7BB3">
      <w:pPr>
        <w:pStyle w:val="NormalWeb"/>
        <w:jc w:val="both"/>
        <w:rPr>
          <w:rFonts w:ascii="Georgia" w:hAnsi="Georgia"/>
          <w:sz w:val="28"/>
          <w:szCs w:val="28"/>
        </w:rPr>
      </w:pPr>
      <w:r w:rsidRPr="002B7BB3">
        <w:rPr>
          <w:rFonts w:ascii="Georgia" w:hAnsi="Georgia"/>
          <w:sz w:val="28"/>
          <w:szCs w:val="28"/>
        </w:rPr>
        <w:t xml:space="preserve">Sin duda el acontecimiento de mayor relevancia, por su trascendencia y el reconocimiento que conlleva, ha sido la ceremonia de entrega del Premio Internacional Franklin D. Roosevelt 2012 sobre los Derechos de las Personas con Discapacidad, celebrada el 9 de septiembre en la sede de las Naciones Unidas en Nueva York. </w:t>
      </w:r>
      <w:r w:rsidR="00597276" w:rsidRPr="00597276">
        <w:rPr>
          <w:rFonts w:ascii="Georgia" w:hAnsi="Georgia"/>
          <w:sz w:val="28"/>
          <w:szCs w:val="28"/>
        </w:rPr>
        <w:t>El Premio fue entregado por David Roosevelt, miembro de la Fundación y nieto de Franklin D. Roosevelt, y recibido por S.M la Reina</w:t>
      </w:r>
      <w:r w:rsidR="00597276">
        <w:rPr>
          <w:rFonts w:ascii="Georgia" w:hAnsi="Georgia"/>
          <w:sz w:val="28"/>
          <w:szCs w:val="28"/>
        </w:rPr>
        <w:t>, en una ceremonia en la que participó el Presidente del CERMI.</w:t>
      </w:r>
    </w:p>
    <w:p w:rsidR="00597276" w:rsidRDefault="00597276" w:rsidP="002B7BB3">
      <w:pPr>
        <w:pStyle w:val="NormalWeb"/>
        <w:jc w:val="both"/>
        <w:rPr>
          <w:rFonts w:ascii="Georgia" w:hAnsi="Georgia"/>
          <w:sz w:val="28"/>
          <w:szCs w:val="28"/>
        </w:rPr>
      </w:pPr>
    </w:p>
    <w:p w:rsidR="002B7BB3" w:rsidRPr="002B7BB3" w:rsidRDefault="002B7BB3" w:rsidP="002B7BB3">
      <w:pPr>
        <w:pStyle w:val="NormalWeb"/>
        <w:jc w:val="both"/>
        <w:rPr>
          <w:rFonts w:ascii="Georgia" w:hAnsi="Georgia"/>
          <w:sz w:val="28"/>
          <w:szCs w:val="28"/>
        </w:rPr>
      </w:pPr>
      <w:r w:rsidRPr="002B7BB3">
        <w:rPr>
          <w:rFonts w:ascii="Georgia" w:hAnsi="Georgia"/>
          <w:sz w:val="28"/>
          <w:szCs w:val="28"/>
        </w:rPr>
        <w:t xml:space="preserve">El Premio, otorgado por </w:t>
      </w:r>
      <w:smartTag w:uri="urn:schemas-microsoft-com:office:smarttags" w:element="PersonName">
        <w:smartTagPr>
          <w:attr w:name="ProductID" w:val="la Fundaci￳n Lantos"/>
        </w:smartTagPr>
        <w:r w:rsidRPr="002B7BB3">
          <w:rPr>
            <w:rFonts w:ascii="Georgia" w:hAnsi="Georgia"/>
            <w:sz w:val="28"/>
            <w:szCs w:val="28"/>
          </w:rPr>
          <w:t>la Fundación Lantos</w:t>
        </w:r>
      </w:smartTag>
      <w:r w:rsidRPr="002B7BB3">
        <w:rPr>
          <w:rFonts w:ascii="Georgia" w:hAnsi="Georgia"/>
          <w:sz w:val="28"/>
          <w:szCs w:val="28"/>
        </w:rPr>
        <w:t xml:space="preserve"> para los Derechos Humanos y la Justicia y el Instituto Roosevelt, reconoce a España, con carácter internacional, como el Estado más avanzado en la aplicación de políticas sobre derechos de las personas con discapacidad. El galardón </w:t>
      </w:r>
      <w:r w:rsidRPr="002B7BB3">
        <w:rPr>
          <w:rFonts w:ascii="Georgia" w:hAnsi="Georgia"/>
          <w:sz w:val="28"/>
          <w:szCs w:val="28"/>
          <w:lang w:val="es-ES" w:eastAsia="es-ES"/>
        </w:rPr>
        <w:t xml:space="preserve">ha sido </w:t>
      </w:r>
      <w:r w:rsidR="009075DA" w:rsidRPr="002B7BB3">
        <w:rPr>
          <w:rFonts w:ascii="Georgia" w:hAnsi="Georgia"/>
          <w:sz w:val="28"/>
          <w:szCs w:val="28"/>
          <w:lang w:val="es-ES" w:eastAsia="es-ES"/>
        </w:rPr>
        <w:t>entregado</w:t>
      </w:r>
      <w:r w:rsidRPr="002B7BB3">
        <w:rPr>
          <w:rFonts w:ascii="Georgia" w:hAnsi="Georgia"/>
          <w:sz w:val="28"/>
          <w:szCs w:val="28"/>
          <w:lang w:val="es-ES" w:eastAsia="es-ES"/>
        </w:rPr>
        <w:t xml:space="preserve"> al CERMI por su relevante labor como entidad de la sociedad civil en favor de los derechos humanos de las personas con discapacidad. </w:t>
      </w:r>
      <w:r w:rsidRPr="002B7BB3">
        <w:rPr>
          <w:rFonts w:ascii="Georgia" w:hAnsi="Georgia"/>
          <w:sz w:val="28"/>
          <w:szCs w:val="28"/>
        </w:rPr>
        <w:t>En la concesión del Premio se resalta especialmente la necesaria participación de la sociedad civil en la aplicación de la Convención de la ONU, de la que el CERMI es mecanismo independiente de seguimiento</w:t>
      </w:r>
      <w:r>
        <w:rPr>
          <w:rFonts w:ascii="Georgia" w:hAnsi="Georgia"/>
          <w:sz w:val="28"/>
          <w:szCs w:val="28"/>
        </w:rPr>
        <w:t>.</w:t>
      </w:r>
    </w:p>
    <w:p w:rsidR="00F317CA" w:rsidRPr="007870E4" w:rsidRDefault="00F317CA" w:rsidP="00F317CA">
      <w:pPr>
        <w:jc w:val="both"/>
        <w:rPr>
          <w:rFonts w:ascii="Georgia" w:hAnsi="Georgia" w:cs="Tahoma"/>
          <w:szCs w:val="28"/>
        </w:rPr>
      </w:pPr>
    </w:p>
    <w:p w:rsidR="00610195" w:rsidRPr="007870E4" w:rsidRDefault="00610195" w:rsidP="00610195">
      <w:p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Cs w:val="28"/>
        </w:rPr>
      </w:pPr>
      <w:r w:rsidRPr="007870E4">
        <w:rPr>
          <w:rFonts w:ascii="Georgia" w:hAnsi="Georgia" w:cs="Tahoma"/>
          <w:b/>
          <w:szCs w:val="28"/>
        </w:rPr>
        <w:t xml:space="preserve">2. BALANCE DE </w:t>
      </w:r>
      <w:smartTag w:uri="urn:schemas-microsoft-com:office:smarttags" w:element="PersonName">
        <w:smartTagPr>
          <w:attr w:name="ProductID" w:val="LA ACCIￓN REPRESENTATIVA."/>
        </w:smartTagPr>
        <w:r w:rsidRPr="007870E4">
          <w:rPr>
            <w:rFonts w:ascii="Georgia" w:hAnsi="Georgia" w:cs="Tahoma"/>
            <w:b/>
            <w:szCs w:val="28"/>
          </w:rPr>
          <w:t>LA ACCIÓN REPRESENTATIVA.</w:t>
        </w:r>
      </w:smartTag>
      <w:r w:rsidRPr="007870E4">
        <w:rPr>
          <w:rFonts w:ascii="Georgia" w:hAnsi="Georgia" w:cs="Tahoma"/>
          <w:b/>
          <w:szCs w:val="28"/>
        </w:rPr>
        <w:t xml:space="preserve"> </w:t>
      </w:r>
    </w:p>
    <w:p w:rsidR="00610195" w:rsidRPr="007870E4" w:rsidRDefault="00610195" w:rsidP="00610195">
      <w:pPr>
        <w:jc w:val="both"/>
        <w:rPr>
          <w:rFonts w:ascii="Georgia" w:hAnsi="Georgia" w:cs="Tahoma"/>
          <w:szCs w:val="28"/>
        </w:rPr>
      </w:pPr>
    </w:p>
    <w:p w:rsidR="00610195" w:rsidRPr="007870E4" w:rsidRDefault="00610195" w:rsidP="00610195">
      <w:pPr>
        <w:jc w:val="both"/>
        <w:rPr>
          <w:rFonts w:ascii="Georgia" w:hAnsi="Georgia" w:cs="Tahoma"/>
          <w:szCs w:val="28"/>
        </w:rPr>
      </w:pPr>
      <w:r w:rsidRPr="007870E4">
        <w:rPr>
          <w:rFonts w:ascii="Georgia" w:hAnsi="Georgia" w:cs="Tahoma"/>
          <w:szCs w:val="28"/>
        </w:rPr>
        <w:t>A lo largo de 20</w:t>
      </w:r>
      <w:r>
        <w:rPr>
          <w:rFonts w:ascii="Georgia" w:hAnsi="Georgia" w:cs="Tahoma"/>
          <w:szCs w:val="28"/>
        </w:rPr>
        <w:t>1</w:t>
      </w:r>
      <w:r w:rsidR="002F3350">
        <w:rPr>
          <w:rFonts w:ascii="Georgia" w:hAnsi="Georgia" w:cs="Tahoma"/>
          <w:szCs w:val="28"/>
        </w:rPr>
        <w:t>3</w:t>
      </w:r>
      <w:r w:rsidRPr="007870E4">
        <w:rPr>
          <w:rFonts w:ascii="Georgia" w:hAnsi="Georgia" w:cs="Tahoma"/>
          <w:szCs w:val="28"/>
        </w:rPr>
        <w:t xml:space="preserve">, la acción representativa a favor de las personas con discapacidad y </w:t>
      </w:r>
      <w:r w:rsidR="0041624C">
        <w:rPr>
          <w:rFonts w:ascii="Georgia" w:hAnsi="Georgia" w:cs="Tahoma"/>
          <w:szCs w:val="28"/>
        </w:rPr>
        <w:t xml:space="preserve">de </w:t>
      </w:r>
      <w:r w:rsidRPr="007870E4">
        <w:rPr>
          <w:rFonts w:ascii="Georgia" w:hAnsi="Georgia" w:cs="Tahoma"/>
          <w:szCs w:val="28"/>
        </w:rPr>
        <w:t>sus familias, la que caracteriza más nítidamente al CERMI, puede resumirse del modo que sigue:</w:t>
      </w:r>
    </w:p>
    <w:p w:rsidR="00610195" w:rsidRDefault="00610195" w:rsidP="00610195">
      <w:pPr>
        <w:jc w:val="both"/>
        <w:rPr>
          <w:rFonts w:ascii="Georgia" w:hAnsi="Georgia" w:cs="Tahoma"/>
          <w:szCs w:val="28"/>
        </w:rPr>
      </w:pPr>
    </w:p>
    <w:p w:rsidR="009013FA" w:rsidRDefault="009013FA" w:rsidP="009013FA">
      <w:pPr>
        <w:jc w:val="both"/>
        <w:rPr>
          <w:rFonts w:ascii="Georgia" w:hAnsi="Georgia" w:cs="Tahoma"/>
          <w:b/>
          <w:szCs w:val="28"/>
        </w:rPr>
      </w:pPr>
      <w:r w:rsidRPr="007870E4">
        <w:rPr>
          <w:rFonts w:ascii="Georgia" w:hAnsi="Georgia" w:cs="Tahoma"/>
          <w:b/>
          <w:szCs w:val="28"/>
        </w:rPr>
        <w:t xml:space="preserve">2.1. </w:t>
      </w:r>
      <w:r w:rsidR="00F51B96">
        <w:rPr>
          <w:rFonts w:ascii="Georgia" w:hAnsi="Georgia" w:cs="Tahoma"/>
          <w:b/>
          <w:szCs w:val="28"/>
        </w:rPr>
        <w:t>ESTRATEGIA</w:t>
      </w:r>
      <w:r>
        <w:rPr>
          <w:rFonts w:ascii="Georgia" w:hAnsi="Georgia" w:cs="Tahoma"/>
          <w:b/>
          <w:szCs w:val="28"/>
        </w:rPr>
        <w:t xml:space="preserve"> SOS DISCAPACIDAD</w:t>
      </w:r>
      <w:r w:rsidRPr="007870E4">
        <w:rPr>
          <w:rFonts w:ascii="Georgia" w:hAnsi="Georgia" w:cs="Tahoma"/>
          <w:b/>
          <w:szCs w:val="28"/>
        </w:rPr>
        <w:t xml:space="preserve">. </w:t>
      </w:r>
    </w:p>
    <w:p w:rsidR="007B709D" w:rsidRPr="007870E4" w:rsidRDefault="007B709D" w:rsidP="009013FA">
      <w:pPr>
        <w:jc w:val="both"/>
        <w:rPr>
          <w:rFonts w:ascii="Georgia" w:hAnsi="Georgia" w:cs="Tahoma"/>
          <w:b/>
          <w:szCs w:val="28"/>
        </w:rPr>
      </w:pPr>
    </w:p>
    <w:p w:rsidR="000D2850" w:rsidRDefault="00413908" w:rsidP="000D2850">
      <w:pPr>
        <w:jc w:val="both"/>
        <w:rPr>
          <w:b/>
          <w:bCs/>
        </w:rPr>
      </w:pPr>
      <w:r>
        <w:rPr>
          <w:b/>
          <w:bCs/>
          <w:noProof/>
        </w:rPr>
        <w:drawing>
          <wp:inline distT="0" distB="0" distL="0" distR="0">
            <wp:extent cx="5257800" cy="485775"/>
            <wp:effectExtent l="19050" t="0" r="0" b="0"/>
            <wp:docPr id="3" name="Imagen 3" descr="S.O.S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 discapacidad"/>
                    <pic:cNvPicPr>
                      <a:picLocks noChangeAspect="1" noChangeArrowheads="1"/>
                    </pic:cNvPicPr>
                  </pic:nvPicPr>
                  <pic:blipFill>
                    <a:blip r:embed="rId14"/>
                    <a:srcRect/>
                    <a:stretch>
                      <a:fillRect/>
                    </a:stretch>
                  </pic:blipFill>
                  <pic:spPr bwMode="auto">
                    <a:xfrm>
                      <a:off x="0" y="0"/>
                      <a:ext cx="5257800" cy="485775"/>
                    </a:xfrm>
                    <a:prstGeom prst="rect">
                      <a:avLst/>
                    </a:prstGeom>
                    <a:noFill/>
                    <a:ln w="9525">
                      <a:noFill/>
                      <a:miter lim="800000"/>
                      <a:headEnd/>
                      <a:tailEnd/>
                    </a:ln>
                  </pic:spPr>
                </pic:pic>
              </a:graphicData>
            </a:graphic>
          </wp:inline>
        </w:drawing>
      </w:r>
    </w:p>
    <w:p w:rsidR="007B709D" w:rsidRPr="00BE632E" w:rsidRDefault="007B709D" w:rsidP="00BE632E">
      <w:pPr>
        <w:jc w:val="both"/>
        <w:rPr>
          <w:rFonts w:ascii="Georgia" w:hAnsi="Georgia"/>
          <w:szCs w:val="28"/>
        </w:rPr>
      </w:pPr>
    </w:p>
    <w:p w:rsidR="00BE632E" w:rsidRPr="00BE632E" w:rsidRDefault="00BE632E" w:rsidP="00BE632E">
      <w:pPr>
        <w:jc w:val="both"/>
        <w:rPr>
          <w:rFonts w:ascii="Georgia" w:hAnsi="Georgia"/>
          <w:szCs w:val="28"/>
        </w:rPr>
      </w:pPr>
      <w:r w:rsidRPr="00BE632E">
        <w:rPr>
          <w:rFonts w:ascii="Georgia" w:hAnsi="Georgia" w:cs="Arial"/>
          <w:szCs w:val="28"/>
        </w:rPr>
        <w:t xml:space="preserve">El CERMI ha valorado de manera positiva el resultado de </w:t>
      </w:r>
      <w:smartTag w:uri="urn:schemas-microsoft-com:office:smarttags" w:element="PersonName">
        <w:smartTagPr>
          <w:attr w:name="ProductID" w:val="la estrategia SOS Discapacidad"/>
        </w:smartTagPr>
        <w:r w:rsidRPr="00BE632E">
          <w:rPr>
            <w:rFonts w:ascii="Georgia" w:hAnsi="Georgia" w:cs="Arial"/>
            <w:szCs w:val="28"/>
          </w:rPr>
          <w:t>la estrategia SOS Discapacidad</w:t>
        </w:r>
      </w:smartTag>
      <w:r w:rsidRPr="00BE632E">
        <w:rPr>
          <w:rFonts w:ascii="Georgia" w:hAnsi="Georgia" w:cs="Arial"/>
          <w:szCs w:val="28"/>
        </w:rPr>
        <w:t xml:space="preserve"> iniciada durante 2012, que ha supuesto el fortalecimiento interno y externo del sector.</w:t>
      </w:r>
      <w:r w:rsidR="00F51B96" w:rsidRPr="00BE632E">
        <w:rPr>
          <w:rFonts w:ascii="Georgia" w:hAnsi="Georgia" w:cs="Arial"/>
          <w:szCs w:val="28"/>
        </w:rPr>
        <w:t xml:space="preserve"> </w:t>
      </w:r>
      <w:r w:rsidRPr="00BE632E">
        <w:rPr>
          <w:rFonts w:ascii="Georgia" w:hAnsi="Georgia" w:cs="Arial"/>
          <w:szCs w:val="28"/>
        </w:rPr>
        <w:t xml:space="preserve">Por ello, durante 2013 se ha dado continuidad a esta estrategia con actuaciones en la esfera territorial, que han culminado el Día Internacional y Europeo de las Personas con Discapacidad. El 3 de diciembre se celebraron en los distintos territorios, de forma simultánea, diferentes actuaciones enmarcadas en </w:t>
      </w:r>
      <w:smartTag w:uri="urn:schemas-microsoft-com:office:smarttags" w:element="PersonName">
        <w:smartTagPr>
          <w:attr w:name="ProductID" w:val="la jornada SOS Discapacidad"/>
        </w:smartTagPr>
        <w:r w:rsidRPr="00BE632E">
          <w:rPr>
            <w:rFonts w:ascii="Georgia" w:hAnsi="Georgia" w:cs="Arial"/>
            <w:szCs w:val="28"/>
          </w:rPr>
          <w:t>la jornada SOS Discapacidad</w:t>
        </w:r>
      </w:smartTag>
      <w:r w:rsidRPr="00BE632E">
        <w:rPr>
          <w:rFonts w:ascii="Georgia" w:hAnsi="Georgia" w:cs="Arial"/>
          <w:szCs w:val="28"/>
        </w:rPr>
        <w:t xml:space="preserve"> 2013, </w:t>
      </w:r>
      <w:r w:rsidRPr="00BE632E">
        <w:rPr>
          <w:rFonts w:ascii="Georgia" w:hAnsi="Georgia"/>
          <w:szCs w:val="28"/>
        </w:rPr>
        <w:t>Bajo el lema ‘SOS Discapacidad-Derechos, Inclusión y Bienestar a Salvo’, acoja y respete la diversidad humana, y que permita liberar el potencial que encierran las personas con discapacidad. </w:t>
      </w:r>
    </w:p>
    <w:p w:rsidR="00BE632E" w:rsidRDefault="00BE632E" w:rsidP="00610195">
      <w:pPr>
        <w:jc w:val="both"/>
        <w:rPr>
          <w:rFonts w:ascii="Georgia" w:hAnsi="Georgia" w:cs="Tahoma"/>
          <w:b/>
          <w:szCs w:val="28"/>
        </w:rPr>
      </w:pPr>
    </w:p>
    <w:p w:rsidR="00610195" w:rsidRPr="007870E4" w:rsidRDefault="00610195" w:rsidP="00610195">
      <w:pPr>
        <w:jc w:val="both"/>
        <w:rPr>
          <w:rFonts w:ascii="Georgia" w:hAnsi="Georgia" w:cs="Tahoma"/>
          <w:b/>
          <w:szCs w:val="28"/>
        </w:rPr>
      </w:pPr>
      <w:r w:rsidRPr="007870E4">
        <w:rPr>
          <w:rFonts w:ascii="Georgia" w:hAnsi="Georgia" w:cs="Tahoma"/>
          <w:b/>
          <w:szCs w:val="28"/>
        </w:rPr>
        <w:t>2.</w:t>
      </w:r>
      <w:r w:rsidR="009013FA">
        <w:rPr>
          <w:rFonts w:ascii="Georgia" w:hAnsi="Georgia" w:cs="Tahoma"/>
          <w:b/>
          <w:szCs w:val="28"/>
        </w:rPr>
        <w:t>2</w:t>
      </w:r>
      <w:r w:rsidRPr="007870E4">
        <w:rPr>
          <w:rFonts w:ascii="Georgia" w:hAnsi="Georgia" w:cs="Tahoma"/>
          <w:b/>
          <w:szCs w:val="28"/>
        </w:rPr>
        <w:t>. AVANCES NORMATIVOS</w:t>
      </w:r>
      <w:r>
        <w:rPr>
          <w:rFonts w:ascii="Georgia" w:hAnsi="Georgia" w:cs="Tahoma"/>
          <w:b/>
          <w:szCs w:val="28"/>
        </w:rPr>
        <w:t xml:space="preserve"> Y ESTRUCTURALES</w:t>
      </w:r>
      <w:r w:rsidRPr="007870E4">
        <w:rPr>
          <w:rFonts w:ascii="Georgia" w:hAnsi="Georgia" w:cs="Tahoma"/>
          <w:b/>
          <w:szCs w:val="28"/>
        </w:rPr>
        <w:t xml:space="preserve">. </w:t>
      </w:r>
    </w:p>
    <w:p w:rsidR="00610195" w:rsidRPr="007870E4" w:rsidRDefault="00610195" w:rsidP="00610195">
      <w:pPr>
        <w:jc w:val="both"/>
        <w:rPr>
          <w:rFonts w:ascii="Georgia" w:hAnsi="Georgia" w:cs="Tahoma"/>
          <w:szCs w:val="28"/>
        </w:rPr>
      </w:pPr>
    </w:p>
    <w:p w:rsidR="00610195" w:rsidRPr="007870E4" w:rsidRDefault="00610195" w:rsidP="00610195">
      <w:pPr>
        <w:jc w:val="both"/>
        <w:rPr>
          <w:rFonts w:ascii="Georgia" w:hAnsi="Georgia" w:cs="Tahoma"/>
          <w:szCs w:val="28"/>
        </w:rPr>
      </w:pPr>
      <w:r w:rsidRPr="007870E4">
        <w:rPr>
          <w:rFonts w:ascii="Georgia" w:hAnsi="Georgia" w:cs="Tahoma"/>
          <w:szCs w:val="28"/>
        </w:rPr>
        <w:t xml:space="preserve">En este apartado de la Memoria, se enuncian las disposiciones legales y reglamentarias más significativas, en todas las cuales el CERMI ha participado mediante acciones de impulso, propuesta, consulta, negociación o seguimiento. </w:t>
      </w:r>
      <w:r>
        <w:rPr>
          <w:rFonts w:ascii="Georgia" w:hAnsi="Georgia" w:cs="Tahoma"/>
          <w:szCs w:val="28"/>
        </w:rPr>
        <w:t xml:space="preserve">Se incluyen asimismo propuestas del CERMI, </w:t>
      </w:r>
      <w:r w:rsidR="005078B8">
        <w:rPr>
          <w:rFonts w:ascii="Georgia" w:hAnsi="Georgia" w:cs="Tahoma"/>
          <w:szCs w:val="28"/>
        </w:rPr>
        <w:t xml:space="preserve">así como informes de disposiciones normativas en lo que atañe a la discapacidad, </w:t>
      </w:r>
      <w:r>
        <w:rPr>
          <w:rFonts w:ascii="Georgia" w:hAnsi="Georgia" w:cs="Tahoma"/>
          <w:szCs w:val="28"/>
        </w:rPr>
        <w:t>por considerarlas de especial interés (destacadas en color azul).</w:t>
      </w:r>
    </w:p>
    <w:p w:rsidR="00610195" w:rsidRDefault="00610195" w:rsidP="00610195">
      <w:pPr>
        <w:jc w:val="both"/>
        <w:rPr>
          <w:rFonts w:ascii="Georgia" w:hAnsi="Georgia" w:cs="Tahoma"/>
          <w:b/>
          <w:szCs w:val="28"/>
        </w:rPr>
      </w:pPr>
    </w:p>
    <w:p w:rsidR="006E3C13" w:rsidRPr="007870E4" w:rsidRDefault="006E3C13" w:rsidP="006E3C13">
      <w:pPr>
        <w:jc w:val="both"/>
        <w:rPr>
          <w:rFonts w:ascii="Georgia" w:hAnsi="Georgia" w:cs="Tahoma"/>
          <w:b/>
          <w:szCs w:val="28"/>
        </w:rPr>
      </w:pPr>
      <w:r w:rsidRPr="007870E4">
        <w:rPr>
          <w:rFonts w:ascii="Georgia" w:hAnsi="Georgia" w:cs="Tahoma"/>
          <w:b/>
          <w:szCs w:val="28"/>
        </w:rPr>
        <w:t>2.</w:t>
      </w:r>
      <w:r>
        <w:rPr>
          <w:rFonts w:ascii="Georgia" w:hAnsi="Georgia" w:cs="Tahoma"/>
          <w:b/>
          <w:szCs w:val="28"/>
        </w:rPr>
        <w:t>2</w:t>
      </w:r>
      <w:r w:rsidRPr="007870E4">
        <w:rPr>
          <w:rFonts w:ascii="Georgia" w:hAnsi="Georgia" w:cs="Tahoma"/>
          <w:b/>
          <w:szCs w:val="28"/>
        </w:rPr>
        <w:t xml:space="preserve">.1. </w:t>
      </w:r>
      <w:r>
        <w:rPr>
          <w:rFonts w:ascii="Georgia" w:hAnsi="Georgia" w:cs="Tahoma"/>
          <w:b/>
          <w:szCs w:val="28"/>
        </w:rPr>
        <w:t>Ley General de Derechos de las Personas con Discapacidad y de su Inclusión Social</w:t>
      </w:r>
      <w:r w:rsidRPr="007870E4">
        <w:rPr>
          <w:rFonts w:ascii="Georgia" w:hAnsi="Georgia" w:cs="Tahoma"/>
          <w:b/>
          <w:szCs w:val="28"/>
        </w:rPr>
        <w:t>.</w:t>
      </w:r>
    </w:p>
    <w:p w:rsidR="006E3C13" w:rsidRDefault="006E3C13" w:rsidP="00610195">
      <w:pPr>
        <w:jc w:val="both"/>
        <w:rPr>
          <w:rFonts w:ascii="Georgia" w:hAnsi="Georgia" w:cs="Tahoma"/>
          <w:b/>
          <w:szCs w:val="28"/>
        </w:rPr>
      </w:pPr>
    </w:p>
    <w:p w:rsidR="00E41D8E" w:rsidRDefault="004842AD" w:rsidP="006E3C13">
      <w:pPr>
        <w:jc w:val="both"/>
        <w:rPr>
          <w:rFonts w:ascii="Georgia" w:hAnsi="Georgia"/>
          <w:szCs w:val="28"/>
        </w:rPr>
      </w:pPr>
      <w:r w:rsidRPr="00E41D8E">
        <w:rPr>
          <w:rFonts w:ascii="Georgia" w:hAnsi="Georgia"/>
          <w:szCs w:val="28"/>
        </w:rPr>
        <w:t xml:space="preserve">El Texto Refundido de </w:t>
      </w:r>
      <w:smartTag w:uri="urn:schemas-microsoft-com:office:smarttags" w:element="PersonName">
        <w:smartTagPr>
          <w:attr w:name="ProductID" w:val="la Ley General"/>
        </w:smartTagPr>
        <w:r w:rsidRPr="00E41D8E">
          <w:rPr>
            <w:rFonts w:ascii="Georgia" w:hAnsi="Georgia"/>
            <w:szCs w:val="28"/>
          </w:rPr>
          <w:t>la Ley General</w:t>
        </w:r>
      </w:smartTag>
      <w:r w:rsidRPr="00E41D8E">
        <w:rPr>
          <w:rFonts w:ascii="Georgia" w:hAnsi="Georgia"/>
          <w:szCs w:val="28"/>
        </w:rPr>
        <w:t xml:space="preserve"> de Derechos de las </w:t>
      </w:r>
      <w:r w:rsidR="00E41D8E">
        <w:rPr>
          <w:rFonts w:ascii="Georgia" w:hAnsi="Georgia"/>
          <w:szCs w:val="28"/>
        </w:rPr>
        <w:t>P</w:t>
      </w:r>
      <w:r w:rsidRPr="00E41D8E">
        <w:rPr>
          <w:rFonts w:ascii="Georgia" w:hAnsi="Georgia"/>
          <w:szCs w:val="28"/>
        </w:rPr>
        <w:t xml:space="preserve">ersonas con Discapacidad y su Inclusión Social, aprobado por Real Decreto Legislativo publicado el 3 de diciembre, </w:t>
      </w:r>
      <w:r w:rsidR="00E41D8E">
        <w:rPr>
          <w:rFonts w:ascii="Georgia" w:hAnsi="Georgia"/>
          <w:szCs w:val="28"/>
        </w:rPr>
        <w:t xml:space="preserve">unifica en un solo texto </w:t>
      </w:r>
      <w:r w:rsidR="0027169B" w:rsidRPr="00E41D8E">
        <w:rPr>
          <w:rFonts w:ascii="Georgia" w:hAnsi="Georgia"/>
          <w:szCs w:val="28"/>
        </w:rPr>
        <w:t xml:space="preserve">la Ley de Integración Social de Personas con Discapacidad (LISMI); </w:t>
      </w:r>
      <w:smartTag w:uri="urn:schemas-microsoft-com:office:smarttags" w:element="PersonName">
        <w:smartTagPr>
          <w:attr w:name="ProductID" w:val="la Ley"/>
        </w:smartTagPr>
        <w:r w:rsidR="0027169B" w:rsidRPr="00E41D8E">
          <w:rPr>
            <w:rFonts w:ascii="Georgia" w:hAnsi="Georgia"/>
            <w:szCs w:val="28"/>
          </w:rPr>
          <w:t>la Ley</w:t>
        </w:r>
      </w:smartTag>
      <w:r w:rsidR="0027169B" w:rsidRPr="00E41D8E">
        <w:rPr>
          <w:rFonts w:ascii="Georgia" w:hAnsi="Georgia"/>
          <w:szCs w:val="28"/>
        </w:rPr>
        <w:t xml:space="preserve"> de Igualdad de Oportunidades, </w:t>
      </w:r>
      <w:r w:rsidR="002F3574">
        <w:rPr>
          <w:rFonts w:ascii="Georgia" w:hAnsi="Georgia"/>
          <w:szCs w:val="28"/>
        </w:rPr>
        <w:t>N</w:t>
      </w:r>
      <w:r w:rsidR="0027169B" w:rsidRPr="00E41D8E">
        <w:rPr>
          <w:rFonts w:ascii="Georgia" w:hAnsi="Georgia"/>
          <w:szCs w:val="28"/>
        </w:rPr>
        <w:t xml:space="preserve">o Discriminación y Accesibilidad Universal de las Personas con Discapacidad (LIONDAU), y </w:t>
      </w:r>
      <w:smartTag w:uri="urn:schemas-microsoft-com:office:smarttags" w:element="PersonName">
        <w:smartTagPr>
          <w:attr w:name="ProductID" w:val="la Ley"/>
        </w:smartTagPr>
        <w:r w:rsidR="0027169B" w:rsidRPr="00E41D8E">
          <w:rPr>
            <w:rFonts w:ascii="Georgia" w:hAnsi="Georgia"/>
            <w:szCs w:val="28"/>
          </w:rPr>
          <w:t>la Ley</w:t>
        </w:r>
      </w:smartTag>
      <w:r w:rsidR="0027169B" w:rsidRPr="00E41D8E">
        <w:rPr>
          <w:rFonts w:ascii="Georgia" w:hAnsi="Georgia"/>
          <w:szCs w:val="28"/>
        </w:rPr>
        <w:t xml:space="preserve"> por la que se establece el Régimen de Infracciones y Sanciones en materia de igualdad de oportunidades, no discriminación y accesibilidad universal de las personas con discapacidad. Todas estas normas se han actualizado y armonizado siguiendo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rsidR="0027169B" w:rsidRPr="00E41D8E">
            <w:rPr>
              <w:rFonts w:ascii="Georgia" w:hAnsi="Georgia"/>
              <w:szCs w:val="28"/>
            </w:rPr>
            <w:t>la Convención</w:t>
          </w:r>
        </w:smartTag>
        <w:r w:rsidR="0027169B" w:rsidRPr="00E41D8E">
          <w:rPr>
            <w:rFonts w:ascii="Georgia" w:hAnsi="Georgia"/>
            <w:szCs w:val="28"/>
          </w:rPr>
          <w:t xml:space="preserve"> Internacional</w:t>
        </w:r>
      </w:smartTag>
      <w:r w:rsidR="0027169B" w:rsidRPr="00E41D8E">
        <w:rPr>
          <w:rFonts w:ascii="Georgia" w:hAnsi="Georgia"/>
          <w:szCs w:val="28"/>
        </w:rPr>
        <w:t xml:space="preserve"> sobre los Derechos de las Personas con Discapacidad</w:t>
      </w:r>
      <w:r w:rsidR="00E41D8E">
        <w:rPr>
          <w:rFonts w:ascii="Georgia" w:hAnsi="Georgia"/>
          <w:szCs w:val="28"/>
        </w:rPr>
        <w:t xml:space="preserve">, a través del mandato recogido en la </w:t>
      </w:r>
      <w:r w:rsidR="0027169B" w:rsidRPr="00E41D8E">
        <w:rPr>
          <w:rFonts w:ascii="Georgia" w:hAnsi="Georgia"/>
          <w:szCs w:val="28"/>
        </w:rPr>
        <w:t xml:space="preserve">Ley de Adaptación normativa a la Convención de la ONU. </w:t>
      </w:r>
    </w:p>
    <w:p w:rsidR="00E41D8E" w:rsidRDefault="00E41D8E" w:rsidP="006E3C13">
      <w:pPr>
        <w:jc w:val="both"/>
        <w:rPr>
          <w:rFonts w:ascii="Georgia" w:hAnsi="Georgia"/>
          <w:szCs w:val="28"/>
        </w:rPr>
      </w:pPr>
    </w:p>
    <w:p w:rsidR="006E3C13" w:rsidRPr="00E41D8E" w:rsidRDefault="00E41D8E" w:rsidP="006E3C13">
      <w:pPr>
        <w:jc w:val="both"/>
        <w:rPr>
          <w:rFonts w:ascii="Georgia" w:hAnsi="Georgia"/>
          <w:szCs w:val="28"/>
        </w:rPr>
      </w:pPr>
      <w:r>
        <w:rPr>
          <w:rFonts w:ascii="Georgia" w:hAnsi="Georgia"/>
          <w:szCs w:val="28"/>
        </w:rPr>
        <w:t xml:space="preserve">La importancia de este </w:t>
      </w:r>
      <w:r w:rsidR="00EC5189">
        <w:rPr>
          <w:rFonts w:ascii="Georgia" w:hAnsi="Georgia"/>
          <w:szCs w:val="28"/>
        </w:rPr>
        <w:t xml:space="preserve">texto radica en que </w:t>
      </w:r>
      <w:r w:rsidR="0027169B" w:rsidRPr="00E41D8E">
        <w:rPr>
          <w:rFonts w:ascii="Georgia" w:hAnsi="Georgia"/>
          <w:szCs w:val="28"/>
        </w:rPr>
        <w:t xml:space="preserve">ofrece una </w:t>
      </w:r>
      <w:r w:rsidR="006E3C13" w:rsidRPr="00EC5189">
        <w:rPr>
          <w:rFonts w:ascii="Georgia" w:hAnsi="Georgia"/>
          <w:szCs w:val="28"/>
        </w:rPr>
        <w:t>unificación y actualización de la normativa de la discapacidad</w:t>
      </w:r>
      <w:r w:rsidR="0027169B" w:rsidRPr="00EC5189">
        <w:rPr>
          <w:rFonts w:ascii="Georgia" w:hAnsi="Georgia"/>
          <w:szCs w:val="28"/>
        </w:rPr>
        <w:t>, lo que</w:t>
      </w:r>
      <w:r w:rsidR="006E3C13" w:rsidRPr="00EC5189">
        <w:rPr>
          <w:rFonts w:ascii="Georgia" w:hAnsi="Georgia"/>
          <w:szCs w:val="28"/>
        </w:rPr>
        <w:t xml:space="preserve"> refuerza el enfoque de derechos</w:t>
      </w:r>
      <w:r w:rsidR="006E3C13" w:rsidRPr="00E41D8E">
        <w:rPr>
          <w:rFonts w:ascii="Georgia" w:hAnsi="Georgia"/>
          <w:szCs w:val="28"/>
        </w:rPr>
        <w:t xml:space="preserve">. </w:t>
      </w:r>
      <w:smartTag w:uri="urn:schemas-microsoft-com:office:smarttags" w:element="PersonName">
        <w:smartTagPr>
          <w:attr w:name="ProductID" w:val="La nueva Ley"/>
        </w:smartTagPr>
        <w:r w:rsidR="00EC5189">
          <w:rPr>
            <w:rFonts w:ascii="Georgia" w:hAnsi="Georgia"/>
            <w:szCs w:val="28"/>
          </w:rPr>
          <w:t>La nueva Ley</w:t>
        </w:r>
      </w:smartTag>
      <w:r w:rsidR="00EC5189">
        <w:rPr>
          <w:rFonts w:ascii="Georgia" w:hAnsi="Georgia"/>
          <w:szCs w:val="28"/>
        </w:rPr>
        <w:t xml:space="preserve"> </w:t>
      </w:r>
      <w:r w:rsidR="0027169B" w:rsidRPr="00E41D8E">
        <w:rPr>
          <w:rFonts w:ascii="Georgia" w:hAnsi="Georgia"/>
          <w:szCs w:val="28"/>
        </w:rPr>
        <w:t xml:space="preserve">permite armonizar y aclarar conceptos y, sobre todo, blinda derechos establecidos </w:t>
      </w:r>
      <w:r w:rsidR="00EC5189">
        <w:rPr>
          <w:rFonts w:ascii="Georgia" w:hAnsi="Georgia"/>
          <w:szCs w:val="28"/>
        </w:rPr>
        <w:t>en</w:t>
      </w:r>
      <w:r w:rsidR="0027169B" w:rsidRPr="00E41D8E">
        <w:rPr>
          <w:rFonts w:ascii="Georgia" w:hAnsi="Georgia"/>
          <w:szCs w:val="28"/>
        </w:rPr>
        <w:t xml:space="preserve"> normas anteriores</w:t>
      </w:r>
      <w:r w:rsidR="00EC5189">
        <w:rPr>
          <w:rFonts w:ascii="Georgia" w:hAnsi="Georgia"/>
          <w:szCs w:val="28"/>
        </w:rPr>
        <w:t xml:space="preserve">. Por todo ello, la valoración del CERMI a la misma es positiva. </w:t>
      </w:r>
    </w:p>
    <w:p w:rsidR="00D536D4" w:rsidRPr="00C536D8" w:rsidRDefault="00D536D4" w:rsidP="008809F8">
      <w:pPr>
        <w:pStyle w:val="Ttulo4"/>
        <w:numPr>
          <w:ilvl w:val="0"/>
          <w:numId w:val="21"/>
        </w:numPr>
        <w:jc w:val="both"/>
        <w:rPr>
          <w:rFonts w:ascii="Georgia" w:hAnsi="Georgia"/>
          <w:i/>
          <w:sz w:val="22"/>
          <w:szCs w:val="22"/>
        </w:rPr>
      </w:pPr>
      <w:hyperlink r:id="rId15" w:history="1">
        <w:r w:rsidRPr="00C536D8">
          <w:rPr>
            <w:rStyle w:val="Hipervnculo"/>
            <w:rFonts w:ascii="Georgia" w:hAnsi="Georgia"/>
            <w:i/>
            <w:color w:val="auto"/>
            <w:sz w:val="22"/>
            <w:szCs w:val="22"/>
            <w:u w:val="none"/>
          </w:rPr>
          <w:t>Real Decreto Legislativo 1/2013, de 29 de noviembre, por el que se aprueba el Texto Refundido de la Ley General de derechos de las personas con discapacidad y de su inclusión social</w:t>
        </w:r>
      </w:hyperlink>
    </w:p>
    <w:p w:rsidR="00D970B9" w:rsidRPr="006B7AED" w:rsidRDefault="00D970B9" w:rsidP="008809F8">
      <w:pPr>
        <w:pStyle w:val="Ttulo4"/>
        <w:numPr>
          <w:ilvl w:val="0"/>
          <w:numId w:val="22"/>
        </w:numPr>
        <w:jc w:val="both"/>
        <w:rPr>
          <w:rFonts w:ascii="Georgia" w:hAnsi="Georgia"/>
          <w:b w:val="0"/>
          <w:color w:val="0000FF"/>
          <w:sz w:val="16"/>
          <w:szCs w:val="16"/>
        </w:rPr>
      </w:pPr>
      <w:hyperlink r:id="rId16" w:history="1">
        <w:r w:rsidRPr="006B7AED">
          <w:rPr>
            <w:rStyle w:val="Hipervnculo"/>
            <w:rFonts w:ascii="Georgia" w:hAnsi="Georgia"/>
            <w:b w:val="0"/>
            <w:sz w:val="16"/>
            <w:szCs w:val="16"/>
          </w:rPr>
          <w:t>INFORME SOBRE CONTENIDOS MÁS NOVEDOSOS DEL REAL DECRETO LEGISLATIVO 1/2013, DE 29 DE NOVIEMBRE, POR EL QUE SE APRUEBA EL TEXTO REFUNDIDO DE LA LEY GENERAL DE DERECHOS DE LAS PERSONAS CON DISCAPACIDAD Y DE SU INCLUSIÓN SOCIAL</w:t>
        </w:r>
      </w:hyperlink>
    </w:p>
    <w:p w:rsidR="00D536D4" w:rsidRDefault="00D536D4" w:rsidP="00610195">
      <w:pPr>
        <w:jc w:val="both"/>
        <w:rPr>
          <w:rFonts w:ascii="Georgia" w:hAnsi="Georgia" w:cs="Tahoma"/>
          <w:b/>
          <w:szCs w:val="28"/>
        </w:rPr>
      </w:pPr>
    </w:p>
    <w:p w:rsidR="00610195" w:rsidRPr="006F2ADF" w:rsidRDefault="00610195" w:rsidP="00610195">
      <w:pPr>
        <w:jc w:val="both"/>
        <w:rPr>
          <w:rFonts w:ascii="Georgia" w:hAnsi="Georgia" w:cs="Tahoma"/>
          <w:b/>
          <w:szCs w:val="28"/>
        </w:rPr>
      </w:pPr>
      <w:r w:rsidRPr="007870E4">
        <w:rPr>
          <w:rFonts w:ascii="Georgia" w:hAnsi="Georgia" w:cs="Tahoma"/>
          <w:b/>
          <w:szCs w:val="28"/>
        </w:rPr>
        <w:t>2.</w:t>
      </w:r>
      <w:r w:rsidR="003448D9">
        <w:rPr>
          <w:rFonts w:ascii="Georgia" w:hAnsi="Georgia" w:cs="Tahoma"/>
          <w:b/>
          <w:szCs w:val="28"/>
        </w:rPr>
        <w:t>2</w:t>
      </w:r>
      <w:r w:rsidRPr="007870E4">
        <w:rPr>
          <w:rFonts w:ascii="Georgia" w:hAnsi="Georgia" w:cs="Tahoma"/>
          <w:b/>
          <w:szCs w:val="28"/>
        </w:rPr>
        <w:t xml:space="preserve">.2. </w:t>
      </w:r>
      <w:r w:rsidRPr="006F2ADF">
        <w:rPr>
          <w:rFonts w:ascii="Georgia" w:hAnsi="Georgia" w:cs="Tahoma"/>
          <w:b/>
          <w:szCs w:val="28"/>
        </w:rPr>
        <w:t>Desarrollos de la Ley 39/2006 y despliegue del SAAD.</w:t>
      </w:r>
    </w:p>
    <w:p w:rsidR="00610195" w:rsidRDefault="00610195" w:rsidP="00610195">
      <w:pPr>
        <w:jc w:val="both"/>
        <w:rPr>
          <w:rFonts w:ascii="Georgia" w:hAnsi="Georgia" w:cs="Tahoma"/>
          <w:szCs w:val="28"/>
        </w:rPr>
      </w:pPr>
    </w:p>
    <w:p w:rsidR="00A84A1B" w:rsidRPr="003E76EC" w:rsidRDefault="00F6603B" w:rsidP="00A84A1B">
      <w:pPr>
        <w:jc w:val="both"/>
        <w:rPr>
          <w:rFonts w:ascii="Georgia" w:hAnsi="Georgia"/>
          <w:szCs w:val="28"/>
        </w:rPr>
      </w:pPr>
      <w:r>
        <w:rPr>
          <w:rStyle w:val="puntotitular"/>
          <w:rFonts w:ascii="Georgia" w:hAnsi="Georgia"/>
          <w:szCs w:val="28"/>
        </w:rPr>
        <w:t xml:space="preserve">El CERMI ha realizado una valoración política de la aplicación de la </w:t>
      </w:r>
      <w:r w:rsidR="00A84A1B" w:rsidRPr="003E76EC">
        <w:rPr>
          <w:rStyle w:val="puntotitular"/>
          <w:rFonts w:ascii="Georgia" w:hAnsi="Georgia"/>
          <w:szCs w:val="28"/>
        </w:rPr>
        <w:t xml:space="preserve">Ley 39/2006, de 14 de diciembre, de Promoción de </w:t>
      </w:r>
      <w:smartTag w:uri="urn:schemas-microsoft-com:office:smarttags" w:element="PersonName">
        <w:smartTagPr>
          <w:attr w:name="ProductID" w:val="LA AUTONOMￍA PERSONAL"/>
        </w:smartTagPr>
        <w:r w:rsidR="00A84A1B" w:rsidRPr="003E76EC">
          <w:rPr>
            <w:rStyle w:val="puntotitular"/>
            <w:rFonts w:ascii="Georgia" w:hAnsi="Georgia"/>
            <w:szCs w:val="28"/>
          </w:rPr>
          <w:t>la Autonomía Personal</w:t>
        </w:r>
      </w:smartTag>
      <w:r w:rsidR="00A84A1B" w:rsidRPr="003E76EC">
        <w:rPr>
          <w:rStyle w:val="puntotitular"/>
          <w:rFonts w:ascii="Georgia" w:hAnsi="Georgia"/>
          <w:szCs w:val="28"/>
        </w:rPr>
        <w:t xml:space="preserve"> y Atención a las Personas en situación de Dependencia, </w:t>
      </w:r>
      <w:r>
        <w:rPr>
          <w:rStyle w:val="puntotitular"/>
          <w:rFonts w:ascii="Georgia" w:hAnsi="Georgia"/>
          <w:szCs w:val="28"/>
        </w:rPr>
        <w:t xml:space="preserve">con motivo del séptimo aniversario de su promulgación. En este sentido, </w:t>
      </w:r>
      <w:r w:rsidR="00FA30AB" w:rsidRPr="003E76EC">
        <w:rPr>
          <w:rFonts w:ascii="Georgia" w:hAnsi="Georgia"/>
          <w:szCs w:val="28"/>
        </w:rPr>
        <w:t>7 años después de su entrada en vigor, el balance que hace el movimiento social de la discapacidad no puede ser más que negativo, ya que estamos lejos de ver implantado un sistema de protección social, con rango de auténtico derecho, que proporcione apoyos reales y efectivos para promover la autonomía y la vida independiente de las personas con discapacidad y mayores.</w:t>
      </w:r>
      <w:r w:rsidR="00FA30AB">
        <w:rPr>
          <w:rFonts w:ascii="Georgia" w:hAnsi="Georgia"/>
          <w:szCs w:val="28"/>
        </w:rPr>
        <w:t xml:space="preserve"> </w:t>
      </w:r>
      <w:r w:rsidR="00FA30AB">
        <w:rPr>
          <w:rStyle w:val="puntotitular"/>
          <w:rFonts w:ascii="Georgia" w:hAnsi="Georgia"/>
          <w:szCs w:val="28"/>
        </w:rPr>
        <w:t>L</w:t>
      </w:r>
      <w:r w:rsidR="00A84A1B" w:rsidRPr="003E76EC">
        <w:rPr>
          <w:rFonts w:ascii="Georgia" w:hAnsi="Georgia"/>
          <w:szCs w:val="28"/>
        </w:rPr>
        <w:t>a falta de voluntad, los desencuentros y los crecientes recortes de los distintos gobiernos y administraciones públicas responsables de su puesta en marcha en estos 7 años han llevado a un fracaso colectivo que ha defraudado las enormes expectativas de mejora de la atención que habían depositado en este texto legal las personas mayores y con discapacidad.</w:t>
      </w:r>
    </w:p>
    <w:p w:rsidR="00FA30AB" w:rsidRDefault="00FA30AB" w:rsidP="00A84A1B">
      <w:pPr>
        <w:jc w:val="both"/>
        <w:rPr>
          <w:rFonts w:ascii="Georgia" w:hAnsi="Georgia"/>
          <w:szCs w:val="28"/>
        </w:rPr>
      </w:pPr>
    </w:p>
    <w:p w:rsidR="00A84A1B" w:rsidRPr="003E76EC" w:rsidRDefault="00FA30AB" w:rsidP="00A84A1B">
      <w:pPr>
        <w:jc w:val="both"/>
        <w:rPr>
          <w:rFonts w:ascii="Georgia" w:hAnsi="Georgia"/>
          <w:szCs w:val="28"/>
        </w:rPr>
      </w:pPr>
      <w:r>
        <w:rPr>
          <w:rFonts w:ascii="Georgia" w:hAnsi="Georgia"/>
          <w:szCs w:val="28"/>
        </w:rPr>
        <w:t xml:space="preserve">El CERMI, un año más, </w:t>
      </w:r>
      <w:r w:rsidR="00E839A0">
        <w:rPr>
          <w:rFonts w:ascii="Georgia" w:hAnsi="Georgia"/>
          <w:szCs w:val="28"/>
        </w:rPr>
        <w:t>ha reclamado durante 2013</w:t>
      </w:r>
      <w:r w:rsidR="00A84A1B" w:rsidRPr="003E76EC">
        <w:rPr>
          <w:rFonts w:ascii="Georgia" w:hAnsi="Georgia"/>
          <w:szCs w:val="28"/>
        </w:rPr>
        <w:t xml:space="preserve"> un auténtico pacto de Estado que revitalice la Ley y su aplicación, corrigiendo los errores cometidos, orientando el sistema hacia la autonomía personal y garantizando una financiación adecuada que no haga recaer el esfuerzo una vez más en las personas con discapacidad y mayores, y en sus familias.</w:t>
      </w:r>
    </w:p>
    <w:p w:rsidR="00243AEF" w:rsidRDefault="00FA30AB" w:rsidP="00243AEF">
      <w:pPr>
        <w:pStyle w:val="entradilla"/>
        <w:jc w:val="both"/>
        <w:rPr>
          <w:rFonts w:ascii="Georgia" w:hAnsi="Georgia"/>
          <w:sz w:val="28"/>
          <w:szCs w:val="28"/>
        </w:rPr>
      </w:pPr>
      <w:r>
        <w:rPr>
          <w:rFonts w:ascii="Georgia" w:hAnsi="Georgia" w:cs="Arial"/>
          <w:color w:val="000000"/>
          <w:sz w:val="28"/>
          <w:szCs w:val="28"/>
        </w:rPr>
        <w:t>Por otra parte, en relación con una reivindicación antigua ya respecto a la necesaria aprobación del P</w:t>
      </w:r>
      <w:r w:rsidR="00243AEF" w:rsidRPr="003E76EC">
        <w:rPr>
          <w:rFonts w:ascii="Georgia" w:hAnsi="Georgia"/>
          <w:sz w:val="28"/>
          <w:szCs w:val="28"/>
        </w:rPr>
        <w:t>lan de atención a menores de tres años en situación de dep</w:t>
      </w:r>
      <w:r>
        <w:rPr>
          <w:rFonts w:ascii="Georgia" w:hAnsi="Georgia"/>
          <w:sz w:val="28"/>
          <w:szCs w:val="28"/>
        </w:rPr>
        <w:t>endencia, el CE</w:t>
      </w:r>
      <w:r w:rsidR="00E839A0">
        <w:rPr>
          <w:rFonts w:ascii="Georgia" w:hAnsi="Georgia"/>
          <w:sz w:val="28"/>
          <w:szCs w:val="28"/>
        </w:rPr>
        <w:t>RM</w:t>
      </w:r>
      <w:r>
        <w:rPr>
          <w:rFonts w:ascii="Georgia" w:hAnsi="Georgia"/>
          <w:sz w:val="28"/>
          <w:szCs w:val="28"/>
        </w:rPr>
        <w:t xml:space="preserve">I valora positivamente le compromiso del gobierno de adopción de dicho pan específico, enmarcado en un Plan Integral que incluye </w:t>
      </w:r>
      <w:r w:rsidRPr="003E76EC">
        <w:rPr>
          <w:rFonts w:ascii="Georgia" w:hAnsi="Georgia"/>
          <w:sz w:val="28"/>
          <w:szCs w:val="28"/>
        </w:rPr>
        <w:t>"la atención temprana y la rehabilitación de sus condiciones físicas, intelectuales o mentales".</w:t>
      </w:r>
    </w:p>
    <w:p w:rsidR="006C39DC" w:rsidRDefault="006C39DC" w:rsidP="00243AEF">
      <w:pPr>
        <w:pStyle w:val="entradilla"/>
        <w:jc w:val="both"/>
        <w:rPr>
          <w:rFonts w:ascii="Georgia" w:hAnsi="Georgia"/>
          <w:sz w:val="28"/>
          <w:szCs w:val="28"/>
        </w:rPr>
      </w:pPr>
      <w:r>
        <w:rPr>
          <w:rFonts w:ascii="Georgia" w:hAnsi="Georgia"/>
          <w:sz w:val="28"/>
          <w:szCs w:val="28"/>
        </w:rPr>
        <w:t>El CERMI ha realizado aportaciones a los siguientes textos normativos:</w:t>
      </w:r>
    </w:p>
    <w:p w:rsidR="006C39DC" w:rsidRPr="006C39DC" w:rsidRDefault="006C39DC" w:rsidP="006C39DC">
      <w:pPr>
        <w:numPr>
          <w:ilvl w:val="0"/>
          <w:numId w:val="21"/>
        </w:numPr>
        <w:spacing w:before="100" w:beforeAutospacing="1" w:after="100" w:afterAutospacing="1"/>
        <w:jc w:val="both"/>
        <w:rPr>
          <w:rFonts w:ascii="Georgia" w:hAnsi="Georgia" w:cs="Courier New"/>
          <w:b/>
          <w:i/>
          <w:sz w:val="22"/>
          <w:szCs w:val="22"/>
        </w:rPr>
      </w:pPr>
      <w:r w:rsidRPr="006C39DC">
        <w:rPr>
          <w:rFonts w:ascii="Georgia" w:hAnsi="Georgia" w:cs="Courier New"/>
          <w:b/>
          <w:i/>
          <w:color w:val="000000"/>
          <w:sz w:val="22"/>
          <w:szCs w:val="22"/>
        </w:rPr>
        <w:t xml:space="preserve">Acuerdo sobre criterios, recomendaciones y condiciones mínimas para la elaboración de los planes de prevención de las situaciones de dependencia y promoción de la autonomía personal. </w:t>
      </w:r>
    </w:p>
    <w:p w:rsidR="006C39DC" w:rsidRPr="006C39DC" w:rsidRDefault="006C39DC" w:rsidP="006C39DC">
      <w:pPr>
        <w:numPr>
          <w:ilvl w:val="0"/>
          <w:numId w:val="21"/>
        </w:numPr>
        <w:spacing w:before="100" w:beforeAutospacing="1" w:after="100" w:afterAutospacing="1"/>
        <w:jc w:val="both"/>
        <w:rPr>
          <w:rFonts w:ascii="Georgia" w:hAnsi="Georgia" w:cs="Courier New"/>
          <w:b/>
          <w:i/>
          <w:sz w:val="22"/>
          <w:szCs w:val="22"/>
        </w:rPr>
      </w:pPr>
      <w:r w:rsidRPr="006C39DC">
        <w:rPr>
          <w:rFonts w:ascii="Georgia" w:hAnsi="Georgia" w:cs="Courier New"/>
          <w:b/>
          <w:i/>
          <w:color w:val="000000"/>
          <w:sz w:val="22"/>
          <w:szCs w:val="22"/>
        </w:rPr>
        <w:t xml:space="preserve">Catálogo de referencia de servicios sociales que fue aprobado el 16 de enero de 2014 por el Consejo Territorial de Servicios Sociales y del Sistema para la Autonomía y Atención a la Dependencia. </w:t>
      </w:r>
    </w:p>
    <w:p w:rsidR="006C39DC" w:rsidRPr="006C39DC" w:rsidRDefault="006C39DC" w:rsidP="006C39DC">
      <w:pPr>
        <w:numPr>
          <w:ilvl w:val="0"/>
          <w:numId w:val="21"/>
        </w:numPr>
        <w:spacing w:before="100" w:beforeAutospacing="1" w:after="100" w:afterAutospacing="1"/>
        <w:jc w:val="both"/>
        <w:rPr>
          <w:rFonts w:ascii="Georgia" w:hAnsi="Georgia" w:cs="Courier New"/>
          <w:b/>
          <w:i/>
          <w:sz w:val="22"/>
          <w:szCs w:val="22"/>
        </w:rPr>
      </w:pPr>
      <w:r w:rsidRPr="006C39DC">
        <w:rPr>
          <w:rFonts w:ascii="Georgia" w:hAnsi="Georgia" w:cs="Courier New"/>
          <w:b/>
          <w:i/>
          <w:color w:val="000000"/>
          <w:sz w:val="22"/>
          <w:szCs w:val="22"/>
        </w:rPr>
        <w:t xml:space="preserve">Real Decreto 1051/2013, de 27 de diciembre, por el que se regulan las prestaciones del Sistema para la Autonomía y Atención a la Dependencia, establecidas en la Ley 39/2006, de 14 de diciembre, de Promoción de </w:t>
      </w:r>
      <w:smartTag w:uri="urn:schemas-microsoft-com:office:smarttags" w:element="PersonName">
        <w:smartTagPr>
          <w:attr w:name="ProductID" w:val="LA AUTONOMￍA PERSONAL"/>
        </w:smartTagPr>
        <w:r w:rsidRPr="006C39DC">
          <w:rPr>
            <w:rFonts w:ascii="Georgia" w:hAnsi="Georgia" w:cs="Courier New"/>
            <w:b/>
            <w:i/>
            <w:color w:val="000000"/>
            <w:sz w:val="22"/>
            <w:szCs w:val="22"/>
          </w:rPr>
          <w:t>la Autonomía Personal</w:t>
        </w:r>
      </w:smartTag>
      <w:r w:rsidRPr="006C39DC">
        <w:rPr>
          <w:rFonts w:ascii="Georgia" w:hAnsi="Georgia" w:cs="Courier New"/>
          <w:b/>
          <w:i/>
          <w:color w:val="000000"/>
          <w:sz w:val="22"/>
          <w:szCs w:val="22"/>
        </w:rPr>
        <w:t xml:space="preserve"> y Atención a las personas en situación de dependencia. </w:t>
      </w:r>
    </w:p>
    <w:p w:rsidR="006C39DC" w:rsidRPr="006C39DC" w:rsidRDefault="006C39DC" w:rsidP="006C39DC">
      <w:pPr>
        <w:numPr>
          <w:ilvl w:val="0"/>
          <w:numId w:val="21"/>
        </w:numPr>
        <w:spacing w:before="100" w:beforeAutospacing="1" w:after="100" w:afterAutospacing="1"/>
        <w:jc w:val="both"/>
        <w:rPr>
          <w:rFonts w:ascii="Georgia" w:hAnsi="Georgia" w:cs="Courier New"/>
          <w:b/>
          <w:i/>
          <w:sz w:val="22"/>
          <w:szCs w:val="22"/>
        </w:rPr>
      </w:pPr>
      <w:r w:rsidRPr="006C39DC">
        <w:rPr>
          <w:rFonts w:ascii="Georgia" w:hAnsi="Georgia" w:cs="Courier New"/>
          <w:b/>
          <w:i/>
          <w:color w:val="000000"/>
          <w:sz w:val="22"/>
          <w:szCs w:val="22"/>
        </w:rPr>
        <w:t xml:space="preserve">Real Decreto 1050/2013, de 27 de diciembre, por el que se regula el nivel mínimo de protección establecido en la Ley 39/2006, de 14 de diciembre, de Promoción de </w:t>
      </w:r>
      <w:smartTag w:uri="urn:schemas-microsoft-com:office:smarttags" w:element="PersonName">
        <w:smartTagPr>
          <w:attr w:name="ProductID" w:val="LA AUTONOMￍA PERSONAL"/>
        </w:smartTagPr>
        <w:r w:rsidRPr="006C39DC">
          <w:rPr>
            <w:rFonts w:ascii="Georgia" w:hAnsi="Georgia" w:cs="Courier New"/>
            <w:b/>
            <w:i/>
            <w:color w:val="000000"/>
            <w:sz w:val="22"/>
            <w:szCs w:val="22"/>
          </w:rPr>
          <w:t>la Autonomía Personal</w:t>
        </w:r>
      </w:smartTag>
      <w:r w:rsidRPr="006C39DC">
        <w:rPr>
          <w:rFonts w:ascii="Georgia" w:hAnsi="Georgia" w:cs="Courier New"/>
          <w:b/>
          <w:i/>
          <w:color w:val="000000"/>
          <w:sz w:val="22"/>
          <w:szCs w:val="22"/>
        </w:rPr>
        <w:t xml:space="preserve"> y Atención a las personas en situación de dependencia. </w:t>
      </w:r>
    </w:p>
    <w:p w:rsidR="006C39DC" w:rsidRPr="006C39DC" w:rsidRDefault="006C39DC" w:rsidP="006C39DC">
      <w:pPr>
        <w:numPr>
          <w:ilvl w:val="0"/>
          <w:numId w:val="21"/>
        </w:numPr>
        <w:spacing w:before="100" w:beforeAutospacing="1" w:after="100" w:afterAutospacing="1"/>
        <w:jc w:val="both"/>
        <w:rPr>
          <w:rFonts w:ascii="Georgia" w:hAnsi="Georgia" w:cs="Courier New"/>
          <w:b/>
          <w:i/>
          <w:sz w:val="22"/>
          <w:szCs w:val="22"/>
        </w:rPr>
      </w:pPr>
      <w:r w:rsidRPr="006C39DC">
        <w:rPr>
          <w:rFonts w:ascii="Georgia" w:hAnsi="Georgia" w:cs="Courier New"/>
          <w:b/>
          <w:i/>
          <w:color w:val="000000"/>
          <w:sz w:val="22"/>
          <w:szCs w:val="22"/>
        </w:rPr>
        <w:t xml:space="preserve">Orden SSI/2371/2013, de 17 de diciembre, por la que se regula el Sistema de Información del Sistema para la Autonomía y Atención a la Dependencia. </w:t>
      </w:r>
    </w:p>
    <w:p w:rsidR="00FA30AB" w:rsidRPr="007870E4" w:rsidRDefault="00FA30AB" w:rsidP="00FA30AB">
      <w:pPr>
        <w:jc w:val="both"/>
        <w:rPr>
          <w:rFonts w:ascii="Georgia" w:hAnsi="Georgia" w:cs="Tahoma"/>
          <w:b/>
          <w:szCs w:val="28"/>
        </w:rPr>
      </w:pPr>
      <w:r w:rsidRPr="007870E4">
        <w:rPr>
          <w:rFonts w:ascii="Georgia" w:hAnsi="Georgia" w:cs="Tahoma"/>
          <w:b/>
          <w:szCs w:val="28"/>
        </w:rPr>
        <w:t>2.</w:t>
      </w:r>
      <w:r>
        <w:rPr>
          <w:rFonts w:ascii="Georgia" w:hAnsi="Georgia" w:cs="Tahoma"/>
          <w:b/>
          <w:szCs w:val="28"/>
        </w:rPr>
        <w:t>2</w:t>
      </w:r>
      <w:r w:rsidRPr="007870E4">
        <w:rPr>
          <w:rFonts w:ascii="Georgia" w:hAnsi="Georgia" w:cs="Tahoma"/>
          <w:b/>
          <w:szCs w:val="28"/>
        </w:rPr>
        <w:t>.</w:t>
      </w:r>
      <w:r>
        <w:rPr>
          <w:rFonts w:ascii="Georgia" w:hAnsi="Georgia" w:cs="Tahoma"/>
          <w:b/>
          <w:szCs w:val="28"/>
        </w:rPr>
        <w:t>3</w:t>
      </w:r>
      <w:r w:rsidRPr="007870E4">
        <w:rPr>
          <w:rFonts w:ascii="Georgia" w:hAnsi="Georgia" w:cs="Tahoma"/>
          <w:b/>
          <w:szCs w:val="28"/>
        </w:rPr>
        <w:t>. Complementos y desarrollos de la Ley 51/2003, de 2 de diciembre (LIONDAU).</w:t>
      </w:r>
    </w:p>
    <w:p w:rsidR="00FA30AB" w:rsidRDefault="00FA30AB" w:rsidP="00FA30AB">
      <w:pPr>
        <w:jc w:val="both"/>
        <w:rPr>
          <w:rFonts w:ascii="Arial" w:hAnsi="Arial" w:cs="Arial"/>
          <w:color w:val="000000"/>
          <w:szCs w:val="28"/>
        </w:rPr>
      </w:pPr>
    </w:p>
    <w:p w:rsidR="00FA30AB" w:rsidRDefault="00FA30AB" w:rsidP="00FA30AB">
      <w:pPr>
        <w:jc w:val="both"/>
        <w:rPr>
          <w:rFonts w:ascii="Georgia" w:hAnsi="Georgia"/>
        </w:rPr>
      </w:pPr>
      <w:r>
        <w:rPr>
          <w:rFonts w:ascii="Georgia" w:hAnsi="Georgia" w:cs="Tahoma"/>
          <w:szCs w:val="28"/>
        </w:rPr>
        <w:t xml:space="preserve">El CERMI ha seguido reivindicando con firmeza ante diversas instancias la necesaria aprobación del </w:t>
      </w:r>
      <w:r>
        <w:rPr>
          <w:rFonts w:ascii="Georgia" w:hAnsi="Georgia"/>
        </w:rPr>
        <w:t>Real Decreto de condiciones básicas de accesibilidad y no discriminación en el acceso a bienes y serv</w:t>
      </w:r>
      <w:r w:rsidR="00E839A0">
        <w:rPr>
          <w:rFonts w:ascii="Georgia" w:hAnsi="Georgia"/>
        </w:rPr>
        <w:t>icios a disposición del público, así como</w:t>
      </w:r>
      <w:r>
        <w:rPr>
          <w:rFonts w:ascii="Georgia" w:hAnsi="Georgia"/>
        </w:rPr>
        <w:t xml:space="preserve"> una legislación de infracciones y sanciones en la esfera autonómica.</w:t>
      </w:r>
    </w:p>
    <w:p w:rsidR="00610195" w:rsidRDefault="00610195" w:rsidP="00610195">
      <w:pPr>
        <w:jc w:val="both"/>
        <w:rPr>
          <w:rFonts w:ascii="Georgia" w:hAnsi="Georgia"/>
          <w:szCs w:val="28"/>
        </w:rPr>
      </w:pPr>
    </w:p>
    <w:p w:rsidR="00610195" w:rsidRPr="00D74572" w:rsidRDefault="00610195" w:rsidP="00610195">
      <w:pPr>
        <w:pStyle w:val="CM14"/>
        <w:spacing w:after="247"/>
        <w:jc w:val="both"/>
        <w:rPr>
          <w:rFonts w:ascii="Georgia" w:hAnsi="Georgia"/>
          <w:b/>
          <w:color w:val="000000"/>
          <w:sz w:val="28"/>
          <w:szCs w:val="28"/>
        </w:rPr>
      </w:pPr>
      <w:r w:rsidRPr="00D74572">
        <w:rPr>
          <w:rFonts w:ascii="Georgia" w:hAnsi="Georgia" w:cs="Tahoma"/>
          <w:b/>
          <w:sz w:val="28"/>
          <w:szCs w:val="28"/>
        </w:rPr>
        <w:t>2.</w:t>
      </w:r>
      <w:r w:rsidR="003448D9">
        <w:rPr>
          <w:rFonts w:ascii="Georgia" w:hAnsi="Georgia" w:cs="Tahoma"/>
          <w:b/>
          <w:sz w:val="28"/>
          <w:szCs w:val="28"/>
        </w:rPr>
        <w:t>2</w:t>
      </w:r>
      <w:r w:rsidRPr="00D74572">
        <w:rPr>
          <w:rFonts w:ascii="Georgia" w:hAnsi="Georgia" w:cs="Tahoma"/>
          <w:b/>
          <w:sz w:val="28"/>
          <w:szCs w:val="28"/>
        </w:rPr>
        <w:t>.</w:t>
      </w:r>
      <w:r w:rsidR="000D79A2">
        <w:rPr>
          <w:rFonts w:ascii="Georgia" w:hAnsi="Georgia" w:cs="Tahoma"/>
          <w:b/>
          <w:sz w:val="28"/>
          <w:szCs w:val="28"/>
        </w:rPr>
        <w:t>4</w:t>
      </w:r>
      <w:r w:rsidR="00220779">
        <w:rPr>
          <w:rFonts w:ascii="Georgia" w:hAnsi="Georgia" w:cs="Tahoma"/>
          <w:b/>
          <w:sz w:val="28"/>
          <w:szCs w:val="28"/>
        </w:rPr>
        <w:t xml:space="preserve">. </w:t>
      </w:r>
      <w:r w:rsidRPr="00D74572">
        <w:rPr>
          <w:rFonts w:ascii="Georgia" w:hAnsi="Georgia"/>
          <w:b/>
          <w:sz w:val="28"/>
          <w:szCs w:val="28"/>
        </w:rPr>
        <w:t>E</w:t>
      </w:r>
      <w:r>
        <w:rPr>
          <w:rFonts w:ascii="Georgia" w:hAnsi="Georgia"/>
          <w:b/>
          <w:sz w:val="28"/>
          <w:szCs w:val="28"/>
        </w:rPr>
        <w:t xml:space="preserve">strategia Española sobre Discapacidad </w:t>
      </w:r>
      <w:r w:rsidRPr="00D74572">
        <w:rPr>
          <w:rFonts w:ascii="Georgia" w:hAnsi="Georgia"/>
          <w:b/>
          <w:sz w:val="28"/>
          <w:szCs w:val="28"/>
        </w:rPr>
        <w:t>2012-2020</w:t>
      </w:r>
      <w:r w:rsidR="00220779">
        <w:rPr>
          <w:rFonts w:ascii="Georgia" w:hAnsi="Georgia"/>
          <w:b/>
          <w:sz w:val="28"/>
          <w:szCs w:val="28"/>
        </w:rPr>
        <w:t>.</w:t>
      </w:r>
    </w:p>
    <w:p w:rsidR="00610195" w:rsidRPr="005B2264" w:rsidRDefault="00610195" w:rsidP="00610195">
      <w:pPr>
        <w:jc w:val="both"/>
        <w:rPr>
          <w:rFonts w:ascii="Georgia" w:hAnsi="Georgia"/>
          <w:szCs w:val="28"/>
        </w:rPr>
      </w:pPr>
      <w:r w:rsidRPr="005B2264">
        <w:rPr>
          <w:rFonts w:ascii="Georgia" w:hAnsi="Georgia"/>
          <w:szCs w:val="28"/>
        </w:rPr>
        <w:t xml:space="preserve">El CERMI ha </w:t>
      </w:r>
      <w:r>
        <w:rPr>
          <w:rFonts w:ascii="Georgia" w:hAnsi="Georgia"/>
          <w:szCs w:val="28"/>
        </w:rPr>
        <w:t xml:space="preserve">continuado con su labor de colaboración </w:t>
      </w:r>
      <w:r w:rsidRPr="005B2264">
        <w:rPr>
          <w:rFonts w:ascii="Georgia" w:hAnsi="Georgia"/>
          <w:szCs w:val="28"/>
        </w:rPr>
        <w:t>con el Gobie</w:t>
      </w:r>
      <w:r>
        <w:rPr>
          <w:rFonts w:ascii="Georgia" w:hAnsi="Georgia"/>
          <w:szCs w:val="28"/>
        </w:rPr>
        <w:t>rn</w:t>
      </w:r>
      <w:r w:rsidRPr="005B2264">
        <w:rPr>
          <w:rFonts w:ascii="Georgia" w:hAnsi="Georgia"/>
          <w:szCs w:val="28"/>
        </w:rPr>
        <w:t>o de la Nación en el diseño de</w:t>
      </w:r>
      <w:r w:rsidR="00E839A0">
        <w:rPr>
          <w:rFonts w:ascii="Georgia" w:hAnsi="Georgia"/>
          <w:szCs w:val="28"/>
        </w:rPr>
        <w:t>l Plan de Acción de</w:t>
      </w:r>
      <w:r w:rsidRPr="005B2264">
        <w:rPr>
          <w:rFonts w:ascii="Georgia" w:hAnsi="Georgia"/>
          <w:szCs w:val="28"/>
        </w:rPr>
        <w:t xml:space="preserve"> </w:t>
      </w:r>
      <w:smartTag w:uri="urn:schemas-microsoft-com:office:smarttags" w:element="PersonName">
        <w:smartTagPr>
          <w:attr w:name="ProductID" w:val="la Estrategia Espa￱ola"/>
        </w:smartTagPr>
        <w:r w:rsidRPr="005B2264">
          <w:rPr>
            <w:rFonts w:ascii="Georgia" w:hAnsi="Georgia"/>
            <w:szCs w:val="28"/>
          </w:rPr>
          <w:t>la Estrategia Española</w:t>
        </w:r>
      </w:smartTag>
      <w:r w:rsidRPr="005B2264">
        <w:rPr>
          <w:rFonts w:ascii="Georgia" w:hAnsi="Georgia"/>
          <w:szCs w:val="28"/>
        </w:rPr>
        <w:t xml:space="preserve"> de Discapacidad 2012-2020</w:t>
      </w:r>
      <w:r>
        <w:rPr>
          <w:rFonts w:ascii="Georgia" w:hAnsi="Georgia"/>
          <w:szCs w:val="28"/>
        </w:rPr>
        <w:t>.</w:t>
      </w:r>
    </w:p>
    <w:p w:rsidR="00610195" w:rsidRDefault="00610195" w:rsidP="00610195">
      <w:pPr>
        <w:jc w:val="both"/>
        <w:rPr>
          <w:rFonts w:ascii="Georgia" w:hAnsi="Georgia"/>
          <w:b/>
          <w:szCs w:val="28"/>
        </w:rPr>
      </w:pPr>
    </w:p>
    <w:p w:rsidR="00610195" w:rsidRDefault="00610195" w:rsidP="00610195">
      <w:pPr>
        <w:jc w:val="both"/>
        <w:rPr>
          <w:rFonts w:ascii="Georgia" w:hAnsi="Georgia"/>
          <w:b/>
          <w:szCs w:val="28"/>
        </w:rPr>
      </w:pPr>
      <w:r>
        <w:rPr>
          <w:rFonts w:ascii="Georgia" w:hAnsi="Georgia"/>
          <w:b/>
          <w:szCs w:val="28"/>
        </w:rPr>
        <w:t>2.</w:t>
      </w:r>
      <w:r w:rsidR="003448D9">
        <w:rPr>
          <w:rFonts w:ascii="Georgia" w:hAnsi="Georgia"/>
          <w:b/>
          <w:szCs w:val="28"/>
        </w:rPr>
        <w:t>2</w:t>
      </w:r>
      <w:r>
        <w:rPr>
          <w:rFonts w:ascii="Georgia" w:hAnsi="Georgia"/>
          <w:b/>
          <w:szCs w:val="28"/>
        </w:rPr>
        <w:t>.</w:t>
      </w:r>
      <w:r w:rsidR="000D79A2">
        <w:rPr>
          <w:rFonts w:ascii="Georgia" w:hAnsi="Georgia"/>
          <w:b/>
          <w:szCs w:val="28"/>
        </w:rPr>
        <w:t>5</w:t>
      </w:r>
      <w:r w:rsidR="00220779">
        <w:rPr>
          <w:rFonts w:ascii="Georgia" w:hAnsi="Georgia"/>
          <w:b/>
          <w:szCs w:val="28"/>
        </w:rPr>
        <w:t xml:space="preserve">. </w:t>
      </w:r>
      <w:r w:rsidR="000D79A2">
        <w:rPr>
          <w:rFonts w:ascii="Georgia" w:hAnsi="Georgia"/>
          <w:b/>
          <w:szCs w:val="28"/>
        </w:rPr>
        <w:t>Legislación relacionada con el empleo de las personas con discapacidad</w:t>
      </w:r>
      <w:r w:rsidRPr="006E4B5B">
        <w:rPr>
          <w:rFonts w:ascii="Georgia" w:hAnsi="Georgia"/>
          <w:b/>
          <w:szCs w:val="28"/>
        </w:rPr>
        <w:t>.</w:t>
      </w:r>
    </w:p>
    <w:p w:rsidR="00BF78FB" w:rsidRPr="007D3406" w:rsidRDefault="00BF78FB" w:rsidP="00AD36C8">
      <w:pPr>
        <w:pStyle w:val="entradilla"/>
        <w:jc w:val="both"/>
        <w:rPr>
          <w:rFonts w:ascii="Georgia" w:hAnsi="Georgia"/>
          <w:sz w:val="28"/>
          <w:szCs w:val="28"/>
        </w:rPr>
      </w:pPr>
      <w:r w:rsidRPr="007D3406">
        <w:rPr>
          <w:rFonts w:ascii="Georgia" w:hAnsi="Georgia"/>
          <w:sz w:val="28"/>
          <w:szCs w:val="28"/>
        </w:rPr>
        <w:t xml:space="preserve">El CERMI ha defendido, a lo largo del año 2013, la necesidad de que nuestro país disponga de un mejor marco normativo </w:t>
      </w:r>
      <w:r w:rsidR="00AD36C8" w:rsidRPr="007D3406">
        <w:rPr>
          <w:rFonts w:ascii="Georgia" w:hAnsi="Georgia"/>
          <w:sz w:val="28"/>
          <w:szCs w:val="28"/>
        </w:rPr>
        <w:t xml:space="preserve">y de apoyos a la promoción de la inclusión laboral, global, amplio y actualizado, para </w:t>
      </w:r>
      <w:r w:rsidRPr="007D3406">
        <w:rPr>
          <w:rFonts w:ascii="Georgia" w:hAnsi="Georgia"/>
          <w:sz w:val="28"/>
          <w:szCs w:val="28"/>
        </w:rPr>
        <w:t>el sector social de la discapacidad</w:t>
      </w:r>
      <w:r w:rsidR="00AD36C8" w:rsidRPr="007D3406">
        <w:rPr>
          <w:rFonts w:ascii="Georgia" w:hAnsi="Georgia"/>
          <w:sz w:val="28"/>
          <w:szCs w:val="28"/>
        </w:rPr>
        <w:t>, que trascienda y supere el vigente, que data de hace más de 30 años</w:t>
      </w:r>
      <w:r w:rsidRPr="007D3406">
        <w:rPr>
          <w:rFonts w:ascii="Georgia" w:hAnsi="Georgia"/>
          <w:sz w:val="28"/>
          <w:szCs w:val="28"/>
        </w:rPr>
        <w:t xml:space="preserve">. En este sentido, el CERMI ha </w:t>
      </w:r>
      <w:r w:rsidR="003A0413" w:rsidRPr="007D3406">
        <w:rPr>
          <w:rFonts w:ascii="Georgia" w:hAnsi="Georgia"/>
          <w:sz w:val="28"/>
          <w:szCs w:val="28"/>
        </w:rPr>
        <w:t xml:space="preserve">planteado al Gobierno </w:t>
      </w:r>
      <w:r w:rsidR="003A0413" w:rsidRPr="007D3406">
        <w:rPr>
          <w:rStyle w:val="puntotitular"/>
          <w:rFonts w:ascii="Georgia" w:hAnsi="Georgia"/>
          <w:sz w:val="28"/>
          <w:szCs w:val="28"/>
        </w:rPr>
        <w:t xml:space="preserve">la adopción de las tres medidas normativas siguientes, dirigidas a impulsar la activación laboral y económica de las personas con discapacidad: </w:t>
      </w:r>
    </w:p>
    <w:p w:rsidR="00BF78FB" w:rsidRDefault="003A0413" w:rsidP="003A0413">
      <w:pPr>
        <w:pStyle w:val="entradilla"/>
        <w:numPr>
          <w:ilvl w:val="0"/>
          <w:numId w:val="23"/>
        </w:numPr>
        <w:jc w:val="both"/>
        <w:rPr>
          <w:rFonts w:ascii="Georgia" w:hAnsi="Georgia"/>
          <w:sz w:val="28"/>
          <w:szCs w:val="28"/>
        </w:rPr>
      </w:pPr>
      <w:r>
        <w:rPr>
          <w:rFonts w:ascii="Georgia" w:hAnsi="Georgia"/>
          <w:sz w:val="28"/>
          <w:szCs w:val="28"/>
        </w:rPr>
        <w:t xml:space="preserve">Puesta en marcha de las medidas incluidas en el </w:t>
      </w:r>
      <w:r w:rsidRPr="003E76EC">
        <w:rPr>
          <w:rFonts w:ascii="Georgia" w:hAnsi="Georgia"/>
          <w:sz w:val="28"/>
          <w:szCs w:val="28"/>
        </w:rPr>
        <w:t>Real Decreto Legislativo 3/2011, de 14 de noviembre, por el que se aprobó el Texto Refundido de la Ley de Contratos del Sector Público</w:t>
      </w:r>
      <w:r>
        <w:rPr>
          <w:rFonts w:ascii="Georgia" w:hAnsi="Georgia"/>
          <w:sz w:val="28"/>
          <w:szCs w:val="28"/>
        </w:rPr>
        <w:t>, en el marco de la contratación pública y los bienes, productos y servicios adquiridos por las administraciones públicas para su normal funcionamiento.</w:t>
      </w:r>
    </w:p>
    <w:p w:rsidR="003A0413" w:rsidRPr="003E76EC" w:rsidRDefault="003A0413" w:rsidP="003A0413">
      <w:pPr>
        <w:pStyle w:val="entradilla"/>
        <w:numPr>
          <w:ilvl w:val="0"/>
          <w:numId w:val="23"/>
        </w:numPr>
        <w:jc w:val="both"/>
        <w:rPr>
          <w:rFonts w:ascii="Georgia" w:hAnsi="Georgia"/>
          <w:sz w:val="28"/>
          <w:szCs w:val="28"/>
        </w:rPr>
      </w:pPr>
      <w:r>
        <w:rPr>
          <w:rFonts w:ascii="Georgia" w:hAnsi="Georgia"/>
          <w:sz w:val="28"/>
          <w:szCs w:val="28"/>
        </w:rPr>
        <w:t xml:space="preserve">Modificación de </w:t>
      </w:r>
      <w:r w:rsidRPr="003E76EC">
        <w:rPr>
          <w:rFonts w:ascii="Georgia" w:hAnsi="Georgia"/>
          <w:sz w:val="28"/>
          <w:szCs w:val="28"/>
        </w:rPr>
        <w:t>la actual legislación para que los órganos de contratación administrativa exijan la acreditación del cumplimiento de la norma social que obliga a las empresas de 50 o más empleados tener contratados un 2 por 100 de trabajadores con discapacidad o alguna de las medidas alternativas previstas en el artículo 38.1 de la Ley 13/1982.  Esta misma acreditación debería llevarse a cabo para resultar beneficiario de subvenciones públicas. A estos mismos efectos, también se propone la exclusión del acceso a las subvenciones públicas a quienes incumplan las normas que favorezcan a las personas con discapacidad o que realicen actos discriminatorios o contrarios a la dignidad de las personas, proponiendo para ello la modificación de la Ley 38/2003, de 17 de noviembre, General de Subvenciones</w:t>
      </w:r>
    </w:p>
    <w:p w:rsidR="003A0413" w:rsidRPr="003E76EC" w:rsidRDefault="003A0413" w:rsidP="003A0413">
      <w:pPr>
        <w:pStyle w:val="NormalWeb"/>
        <w:numPr>
          <w:ilvl w:val="0"/>
          <w:numId w:val="23"/>
        </w:numPr>
        <w:jc w:val="both"/>
        <w:rPr>
          <w:rFonts w:ascii="Georgia" w:hAnsi="Georgia"/>
          <w:sz w:val="28"/>
          <w:szCs w:val="28"/>
        </w:rPr>
      </w:pPr>
      <w:r>
        <w:rPr>
          <w:rFonts w:ascii="Georgia" w:hAnsi="Georgia"/>
          <w:sz w:val="28"/>
          <w:szCs w:val="28"/>
        </w:rPr>
        <w:t xml:space="preserve">Desarrollo de la </w:t>
      </w:r>
      <w:r w:rsidRPr="003E76EC">
        <w:rPr>
          <w:rFonts w:ascii="Georgia" w:hAnsi="Georgia"/>
          <w:sz w:val="28"/>
          <w:szCs w:val="28"/>
        </w:rPr>
        <w:t>reserva de contratos a los Centros Especiales de Empleo, que no ha alcanzado ninguna especial significación práctica</w:t>
      </w:r>
      <w:r>
        <w:rPr>
          <w:rFonts w:ascii="Georgia" w:hAnsi="Georgia"/>
          <w:sz w:val="28"/>
          <w:szCs w:val="28"/>
        </w:rPr>
        <w:t xml:space="preserve"> hasta el momento.</w:t>
      </w:r>
    </w:p>
    <w:p w:rsidR="00BF78FB" w:rsidRDefault="00BF78FB" w:rsidP="00BF78FB">
      <w:pPr>
        <w:pStyle w:val="entradilla"/>
        <w:jc w:val="both"/>
        <w:rPr>
          <w:rFonts w:ascii="Georgia" w:hAnsi="Georgia"/>
          <w:sz w:val="28"/>
          <w:szCs w:val="28"/>
        </w:rPr>
      </w:pPr>
      <w:r>
        <w:rPr>
          <w:rFonts w:ascii="Georgia" w:hAnsi="Georgia"/>
          <w:sz w:val="28"/>
          <w:szCs w:val="28"/>
        </w:rPr>
        <w:t>En el ámbito del empleo juvenil, durante 2013 han destacado las siguientes actuaciones:</w:t>
      </w:r>
    </w:p>
    <w:p w:rsidR="00BF78FB" w:rsidRDefault="00BF78FB" w:rsidP="00BF78FB">
      <w:pPr>
        <w:pStyle w:val="entradilla"/>
        <w:numPr>
          <w:ilvl w:val="0"/>
          <w:numId w:val="21"/>
        </w:numPr>
        <w:jc w:val="both"/>
        <w:rPr>
          <w:rFonts w:ascii="Georgia" w:hAnsi="Georgia"/>
          <w:sz w:val="28"/>
          <w:szCs w:val="28"/>
        </w:rPr>
      </w:pPr>
      <w:r w:rsidRPr="00A70574">
        <w:rPr>
          <w:rFonts w:ascii="Georgia" w:hAnsi="Georgia"/>
          <w:sz w:val="28"/>
          <w:szCs w:val="28"/>
        </w:rPr>
        <w:t>Adhesión a la Estrategia de</w:t>
      </w:r>
      <w:r>
        <w:rPr>
          <w:sz w:val="28"/>
          <w:szCs w:val="28"/>
        </w:rPr>
        <w:t xml:space="preserve"> </w:t>
      </w:r>
      <w:r w:rsidRPr="003E76EC">
        <w:rPr>
          <w:rFonts w:ascii="Georgia" w:hAnsi="Georgia"/>
          <w:sz w:val="28"/>
          <w:szCs w:val="28"/>
        </w:rPr>
        <w:t>Emprendimiento y Empleo Joven 2013-2016 del ministerio de Empleo y Seguridad Social, a fin de canalizar por esta vía todos las iniciativas que se despliegan en el mundo asociativo del la discapacidad para favorecer la activación y la inclusión laborales de los jóvenes con discapacidad.</w:t>
      </w:r>
    </w:p>
    <w:p w:rsidR="00BF78FB" w:rsidRPr="003E76EC" w:rsidRDefault="00BF78FB" w:rsidP="00BF78FB">
      <w:pPr>
        <w:pStyle w:val="entradilla"/>
        <w:numPr>
          <w:ilvl w:val="0"/>
          <w:numId w:val="21"/>
        </w:numPr>
        <w:jc w:val="both"/>
        <w:rPr>
          <w:rFonts w:ascii="Georgia" w:hAnsi="Georgia"/>
          <w:sz w:val="28"/>
          <w:szCs w:val="28"/>
        </w:rPr>
      </w:pPr>
      <w:r>
        <w:rPr>
          <w:rFonts w:ascii="Georgia" w:hAnsi="Georgia"/>
          <w:sz w:val="28"/>
          <w:szCs w:val="28"/>
        </w:rPr>
        <w:t xml:space="preserve">Apoyo a la </w:t>
      </w:r>
      <w:r w:rsidRPr="003E76EC">
        <w:rPr>
          <w:rFonts w:ascii="Georgia" w:hAnsi="Georgia"/>
          <w:sz w:val="28"/>
          <w:szCs w:val="28"/>
        </w:rPr>
        <w:t xml:space="preserve">iniciativa “No te rindas nunca” de </w:t>
      </w:r>
      <w:smartTag w:uri="urn:schemas-microsoft-com:office:smarttags" w:element="PersonName">
        <w:smartTagPr>
          <w:attr w:name="ProductID" w:val="la Fundaci￳n ONCE"/>
        </w:smartTagPr>
        <w:r w:rsidRPr="003E76EC">
          <w:rPr>
            <w:rFonts w:ascii="Georgia" w:hAnsi="Georgia"/>
            <w:sz w:val="28"/>
            <w:szCs w:val="28"/>
          </w:rPr>
          <w:t>la Fundación ONCE</w:t>
        </w:r>
      </w:smartTag>
      <w:r w:rsidRPr="003E76EC">
        <w:rPr>
          <w:rFonts w:ascii="Georgia" w:hAnsi="Georgia"/>
          <w:sz w:val="28"/>
          <w:szCs w:val="28"/>
        </w:rPr>
        <w:t>/FSC Inserta, desarrollada con el apoyo del Fondo Social Europeo y dirigida a promover el acceso al empleo de los jóvenes con discapacidad, puede seguirse a partir de esta semana desde la web corporativa del CERMI (www.cermi.es), a través de un canal específico creado en el portal de la plataforma de la discapacidad.</w:t>
      </w:r>
    </w:p>
    <w:p w:rsidR="002F3350" w:rsidRPr="00E839A0" w:rsidRDefault="00DA2711" w:rsidP="002F3350">
      <w:pPr>
        <w:jc w:val="both"/>
        <w:rPr>
          <w:rFonts w:ascii="Georgia" w:hAnsi="Georgia"/>
        </w:rPr>
      </w:pPr>
      <w:r w:rsidRPr="00E839A0">
        <w:rPr>
          <w:rFonts w:ascii="Georgia" w:hAnsi="Georgia"/>
        </w:rPr>
        <w:t>C</w:t>
      </w:r>
      <w:r w:rsidR="00610195" w:rsidRPr="00E839A0">
        <w:rPr>
          <w:rFonts w:ascii="Georgia" w:hAnsi="Georgia"/>
        </w:rPr>
        <w:t>abe destacar como más relevantes las siguientes disposiciones legales o reglamentarias, así como de propuestas del CERMI a proyectos normativos:</w:t>
      </w:r>
    </w:p>
    <w:p w:rsidR="002F3350" w:rsidRPr="00320F5E" w:rsidRDefault="002F3350" w:rsidP="002F3350">
      <w:pPr>
        <w:jc w:val="both"/>
        <w:rPr>
          <w:b/>
          <w:i/>
          <w:sz w:val="22"/>
          <w:szCs w:val="22"/>
        </w:rPr>
      </w:pPr>
    </w:p>
    <w:p w:rsidR="002F3350" w:rsidRPr="00320F5E" w:rsidRDefault="000217CD" w:rsidP="007A3AAA">
      <w:pPr>
        <w:numPr>
          <w:ilvl w:val="0"/>
          <w:numId w:val="21"/>
        </w:numPr>
        <w:jc w:val="both"/>
        <w:rPr>
          <w:rFonts w:ascii="Georgia" w:hAnsi="Georgia"/>
          <w:b/>
          <w:i/>
          <w:sz w:val="22"/>
          <w:szCs w:val="22"/>
        </w:rPr>
      </w:pPr>
      <w:hyperlink r:id="rId17" w:history="1">
        <w:r w:rsidRPr="00320F5E">
          <w:rPr>
            <w:rStyle w:val="Hipervnculo"/>
            <w:rFonts w:ascii="Georgia" w:hAnsi="Georgia"/>
            <w:b/>
            <w:i/>
            <w:color w:val="auto"/>
            <w:sz w:val="22"/>
            <w:szCs w:val="22"/>
            <w:u w:val="none"/>
          </w:rPr>
          <w:t>Real Decreto 1694/2012, de 21 de diciembre, por el que se aprueba la Oferta de Empleo Público para el año 2012</w:t>
        </w:r>
      </w:hyperlink>
      <w:r w:rsidR="00267856" w:rsidRPr="00320F5E">
        <w:rPr>
          <w:rFonts w:ascii="Georgia" w:hAnsi="Georgia"/>
          <w:b/>
          <w:i/>
          <w:sz w:val="22"/>
          <w:szCs w:val="22"/>
        </w:rPr>
        <w:t>.</w:t>
      </w:r>
    </w:p>
    <w:p w:rsidR="00320F5E" w:rsidRPr="00320F5E" w:rsidRDefault="00962DCB" w:rsidP="00320F5E">
      <w:pPr>
        <w:numPr>
          <w:ilvl w:val="0"/>
          <w:numId w:val="21"/>
        </w:numPr>
        <w:jc w:val="both"/>
        <w:rPr>
          <w:b/>
          <w:i/>
          <w:sz w:val="22"/>
          <w:szCs w:val="22"/>
        </w:rPr>
      </w:pPr>
      <w:hyperlink r:id="rId18" w:history="1">
        <w:r w:rsidRPr="00320F5E">
          <w:rPr>
            <w:rStyle w:val="Hipervnculo"/>
            <w:rFonts w:ascii="Georgia" w:hAnsi="Georgia"/>
            <w:b/>
            <w:i/>
            <w:color w:val="auto"/>
            <w:sz w:val="22"/>
            <w:szCs w:val="22"/>
            <w:u w:val="none"/>
          </w:rPr>
          <w:t>Ley 13/2012, de 26 de diciembre, de lucha contra el empleo irregular y el fraude a la Seguridad Social</w:t>
        </w:r>
      </w:hyperlink>
      <w:r w:rsidR="00267856" w:rsidRPr="00320F5E">
        <w:rPr>
          <w:b/>
          <w:i/>
          <w:sz w:val="22"/>
          <w:szCs w:val="22"/>
        </w:rPr>
        <w:t>.</w:t>
      </w:r>
    </w:p>
    <w:p w:rsidR="00320F5E" w:rsidRPr="00320F5E" w:rsidRDefault="00320F5E" w:rsidP="00320F5E">
      <w:pPr>
        <w:numPr>
          <w:ilvl w:val="0"/>
          <w:numId w:val="21"/>
        </w:numPr>
        <w:jc w:val="both"/>
        <w:rPr>
          <w:rFonts w:ascii="Georgia" w:hAnsi="Georgia"/>
          <w:b/>
          <w:i/>
          <w:sz w:val="22"/>
          <w:szCs w:val="22"/>
        </w:rPr>
      </w:pPr>
      <w:hyperlink r:id="rId19" w:history="1">
        <w:r w:rsidRPr="00320F5E">
          <w:rPr>
            <w:rStyle w:val="Hipervnculo"/>
            <w:rFonts w:ascii="Georgia" w:hAnsi="Georgia"/>
            <w:b/>
            <w:i/>
            <w:color w:val="auto"/>
            <w:sz w:val="22"/>
            <w:szCs w:val="22"/>
            <w:u w:val="none"/>
          </w:rPr>
          <w:t>Real Decreto-ley 4/2013, de 22 de febrero, de medidas de apoyo al emprendedor y de estímulo del crecimiento y de la creación de empleo</w:t>
        </w:r>
      </w:hyperlink>
      <w:r w:rsidRPr="00320F5E">
        <w:rPr>
          <w:rFonts w:ascii="Georgia" w:hAnsi="Georgia"/>
          <w:b/>
          <w:i/>
          <w:sz w:val="22"/>
          <w:szCs w:val="22"/>
        </w:rPr>
        <w:t>.</w:t>
      </w:r>
    </w:p>
    <w:p w:rsidR="00320F5E" w:rsidRPr="00320F5E" w:rsidRDefault="003C225F" w:rsidP="00320F5E">
      <w:pPr>
        <w:numPr>
          <w:ilvl w:val="0"/>
          <w:numId w:val="21"/>
        </w:numPr>
        <w:jc w:val="both"/>
        <w:rPr>
          <w:b/>
          <w:i/>
          <w:sz w:val="22"/>
          <w:szCs w:val="22"/>
        </w:rPr>
      </w:pPr>
      <w:hyperlink r:id="rId20" w:history="1">
        <w:r w:rsidRPr="00320F5E">
          <w:rPr>
            <w:rStyle w:val="Hipervnculo"/>
            <w:rFonts w:ascii="Georgia" w:hAnsi="Georgia"/>
            <w:b/>
            <w:i/>
            <w:color w:val="auto"/>
            <w:sz w:val="22"/>
            <w:szCs w:val="22"/>
            <w:u w:val="none"/>
          </w:rPr>
          <w:t>Real Decreto 218/2013, de 22 de marzo, por el que se aprueba la oferta de empleo público para el año 2013</w:t>
        </w:r>
      </w:hyperlink>
      <w:r w:rsidR="00267856" w:rsidRPr="00320F5E">
        <w:rPr>
          <w:b/>
          <w:i/>
          <w:sz w:val="22"/>
          <w:szCs w:val="22"/>
        </w:rPr>
        <w:t>.</w:t>
      </w:r>
    </w:p>
    <w:p w:rsidR="00320F5E" w:rsidRPr="00320F5E" w:rsidRDefault="003C225F" w:rsidP="00320F5E">
      <w:pPr>
        <w:numPr>
          <w:ilvl w:val="0"/>
          <w:numId w:val="21"/>
        </w:numPr>
        <w:jc w:val="both"/>
        <w:rPr>
          <w:rFonts w:ascii="Georgia" w:hAnsi="Georgia"/>
          <w:b/>
          <w:i/>
          <w:sz w:val="22"/>
          <w:szCs w:val="22"/>
        </w:rPr>
      </w:pPr>
      <w:hyperlink r:id="rId21" w:history="1">
        <w:r w:rsidRPr="00320F5E">
          <w:rPr>
            <w:rStyle w:val="Hipervnculo"/>
            <w:rFonts w:ascii="Georgia" w:hAnsi="Georgia"/>
            <w:b/>
            <w:i/>
            <w:color w:val="auto"/>
            <w:sz w:val="22"/>
            <w:szCs w:val="22"/>
            <w:u w:val="none"/>
          </w:rPr>
          <w:t>El Empleo de las personas con discapacidad 2011. Informe de resultados</w:t>
        </w:r>
      </w:hyperlink>
      <w:r w:rsidRPr="00320F5E">
        <w:rPr>
          <w:b/>
          <w:i/>
          <w:sz w:val="22"/>
          <w:szCs w:val="22"/>
        </w:rPr>
        <w:t>. 3 de abril de 2013, INE.</w:t>
      </w:r>
    </w:p>
    <w:p w:rsidR="00DD19C5" w:rsidRDefault="00DD19C5" w:rsidP="00320F5E">
      <w:pPr>
        <w:numPr>
          <w:ilvl w:val="0"/>
          <w:numId w:val="21"/>
        </w:numPr>
        <w:jc w:val="both"/>
        <w:rPr>
          <w:rFonts w:ascii="Georgia" w:hAnsi="Georgia"/>
          <w:b/>
          <w:i/>
          <w:sz w:val="22"/>
          <w:szCs w:val="22"/>
        </w:rPr>
      </w:pPr>
      <w:hyperlink r:id="rId22" w:history="1">
        <w:r w:rsidRPr="00320F5E">
          <w:rPr>
            <w:rStyle w:val="Hipervnculo"/>
            <w:rFonts w:ascii="Georgia" w:hAnsi="Georgia"/>
            <w:b/>
            <w:i/>
            <w:color w:val="auto"/>
            <w:sz w:val="22"/>
            <w:szCs w:val="22"/>
            <w:u w:val="none"/>
          </w:rPr>
          <w:t>El Salario de las Personas con Discapacidad. Explotación de la Encuesta de Estructura Salarial y de la Base Estatal de Personas con Discapacidad</w:t>
        </w:r>
      </w:hyperlink>
      <w:r w:rsidRPr="00320F5E">
        <w:rPr>
          <w:rFonts w:ascii="Georgia" w:hAnsi="Georgia"/>
          <w:b/>
          <w:i/>
          <w:sz w:val="22"/>
          <w:szCs w:val="22"/>
        </w:rPr>
        <w:t>. 5 de junio de 2013. INE</w:t>
      </w:r>
      <w:r w:rsidR="00267856" w:rsidRPr="00320F5E">
        <w:rPr>
          <w:rFonts w:ascii="Georgia" w:hAnsi="Georgia"/>
          <w:b/>
          <w:i/>
          <w:sz w:val="22"/>
          <w:szCs w:val="22"/>
        </w:rPr>
        <w:t>.</w:t>
      </w:r>
    </w:p>
    <w:p w:rsidR="00BF5ACA" w:rsidRPr="00E65341" w:rsidRDefault="00BF5ACA" w:rsidP="00320F5E">
      <w:pPr>
        <w:numPr>
          <w:ilvl w:val="0"/>
          <w:numId w:val="21"/>
        </w:numPr>
        <w:jc w:val="both"/>
        <w:rPr>
          <w:rFonts w:ascii="Georgia" w:hAnsi="Georgia"/>
          <w:b/>
          <w:i/>
          <w:sz w:val="22"/>
          <w:szCs w:val="22"/>
        </w:rPr>
      </w:pPr>
      <w:r w:rsidRPr="00E65341">
        <w:rPr>
          <w:rFonts w:ascii="Georgia" w:hAnsi="Georgia"/>
          <w:b/>
          <w:i/>
          <w:sz w:val="22"/>
          <w:szCs w:val="22"/>
        </w:rPr>
        <w:t>Real Decreto- Ley 16/2013 de 20 de diciembre, de medidas para favorecer la contratación estable y mejorar la empleabilidad de los trabajadores.</w:t>
      </w:r>
    </w:p>
    <w:p w:rsidR="00027714" w:rsidRPr="00E65341" w:rsidRDefault="00027714" w:rsidP="00320F5E">
      <w:pPr>
        <w:numPr>
          <w:ilvl w:val="0"/>
          <w:numId w:val="21"/>
        </w:numPr>
        <w:jc w:val="both"/>
        <w:rPr>
          <w:rFonts w:ascii="Georgia" w:hAnsi="Georgia"/>
          <w:b/>
          <w:i/>
          <w:sz w:val="22"/>
          <w:szCs w:val="22"/>
        </w:rPr>
      </w:pPr>
      <w:r w:rsidRPr="00E65341">
        <w:rPr>
          <w:rFonts w:ascii="Georgia" w:hAnsi="Georgia"/>
          <w:b/>
          <w:i/>
          <w:sz w:val="22"/>
          <w:szCs w:val="22"/>
        </w:rPr>
        <w:t>Real Decreto- Ley 8/2013, de 28 de junio, de medidas urgentes contra la morosidad de las Administraciones públicas y de apoyo a entidades locales con problemas financieros.</w:t>
      </w:r>
    </w:p>
    <w:p w:rsidR="00BF5ACA" w:rsidRPr="00E65341" w:rsidRDefault="00BF5ACA" w:rsidP="00BF5ACA">
      <w:pPr>
        <w:jc w:val="both"/>
        <w:rPr>
          <w:rFonts w:ascii="Georgia" w:hAnsi="Georgia"/>
          <w:b/>
          <w:i/>
          <w:sz w:val="22"/>
          <w:szCs w:val="22"/>
        </w:rPr>
      </w:pPr>
    </w:p>
    <w:p w:rsidR="00F26D83" w:rsidRPr="00C4258F" w:rsidRDefault="00170379" w:rsidP="00C4258F">
      <w:pPr>
        <w:pStyle w:val="Ttulo4"/>
        <w:numPr>
          <w:ilvl w:val="0"/>
          <w:numId w:val="19"/>
        </w:numPr>
        <w:jc w:val="both"/>
        <w:rPr>
          <w:rFonts w:ascii="Georgia" w:hAnsi="Georgia"/>
          <w:b w:val="0"/>
          <w:color w:val="0000FF"/>
          <w:sz w:val="16"/>
          <w:szCs w:val="16"/>
        </w:rPr>
      </w:pPr>
      <w:hyperlink r:id="rId23" w:history="1">
        <w:r w:rsidRPr="00C4258F">
          <w:rPr>
            <w:rStyle w:val="Hipervnculo"/>
            <w:rFonts w:ascii="Georgia" w:hAnsi="Georgia"/>
            <w:b w:val="0"/>
            <w:sz w:val="16"/>
            <w:szCs w:val="16"/>
            <w:u w:val="none"/>
          </w:rPr>
          <w:t>ASPECTOS DE DISCAPACIDAD DEL REAL DECRETO 1694/2012, DE 21 DE DICIEMBRE, POR EL QUE SE APRUEBA LA OFERTA DE EMPLEO PÚBLICO PARA EL AÑO 2012</w:t>
        </w:r>
      </w:hyperlink>
      <w:r w:rsidR="004C35D5">
        <w:rPr>
          <w:rFonts w:ascii="Georgia" w:hAnsi="Georgia"/>
          <w:b w:val="0"/>
          <w:color w:val="0000FF"/>
          <w:sz w:val="16"/>
          <w:szCs w:val="16"/>
        </w:rPr>
        <w:t>.</w:t>
      </w:r>
    </w:p>
    <w:p w:rsidR="00F26D83" w:rsidRPr="00C4258F" w:rsidRDefault="004F2B8A" w:rsidP="00C4258F">
      <w:pPr>
        <w:pStyle w:val="Ttulo4"/>
        <w:numPr>
          <w:ilvl w:val="0"/>
          <w:numId w:val="19"/>
        </w:numPr>
        <w:jc w:val="both"/>
        <w:rPr>
          <w:rFonts w:ascii="Georgia" w:hAnsi="Georgia"/>
          <w:b w:val="0"/>
          <w:color w:val="0000FF"/>
          <w:sz w:val="16"/>
          <w:szCs w:val="16"/>
        </w:rPr>
      </w:pPr>
      <w:hyperlink r:id="rId24" w:history="1">
        <w:r w:rsidRPr="00C4258F">
          <w:rPr>
            <w:rStyle w:val="Hipervnculo"/>
            <w:rFonts w:ascii="Georgia" w:hAnsi="Georgia"/>
            <w:b w:val="0"/>
            <w:sz w:val="16"/>
            <w:szCs w:val="16"/>
            <w:u w:val="none"/>
          </w:rPr>
          <w:t>ASPECTOS DE DISCAPACIDAD DE LA RESOLUCIÓN DE 28/12/12, DE LA SECRETARÍA DE ESTADO DE ADMINISTRACIONES PÚBLICAS, CON LAS INSTRUCCIONES SOBRE JORNADA Y HORARIOS DE TRABAJO DEL PERSONAL DE LA ADMINISTRACIÓN GENERAL DEL ESTADO Y ORGANISMOS PÚBLICOS</w:t>
        </w:r>
      </w:hyperlink>
      <w:r w:rsidR="004C35D5">
        <w:rPr>
          <w:rFonts w:ascii="Georgia" w:hAnsi="Georgia"/>
          <w:b w:val="0"/>
          <w:color w:val="0000FF"/>
          <w:sz w:val="16"/>
          <w:szCs w:val="16"/>
        </w:rPr>
        <w:t>.</w:t>
      </w:r>
    </w:p>
    <w:p w:rsidR="00F26D83" w:rsidRPr="00C4258F" w:rsidRDefault="00D52475" w:rsidP="00C4258F">
      <w:pPr>
        <w:pStyle w:val="Ttulo4"/>
        <w:numPr>
          <w:ilvl w:val="0"/>
          <w:numId w:val="19"/>
        </w:numPr>
        <w:jc w:val="both"/>
        <w:rPr>
          <w:rFonts w:ascii="Georgia" w:hAnsi="Georgia"/>
          <w:b w:val="0"/>
          <w:color w:val="0000FF"/>
          <w:sz w:val="16"/>
          <w:szCs w:val="16"/>
        </w:rPr>
      </w:pPr>
      <w:hyperlink r:id="rId25" w:history="1">
        <w:r w:rsidRPr="00C4258F">
          <w:rPr>
            <w:rStyle w:val="Hipervnculo"/>
            <w:rFonts w:ascii="Georgia" w:hAnsi="Georgia"/>
            <w:b w:val="0"/>
            <w:sz w:val="16"/>
            <w:szCs w:val="16"/>
            <w:u w:val="none"/>
          </w:rPr>
          <w:t>NOTA INFORMATIVA SOBRE LOS ASPECTOS DE DISCAPACIDAD DE LA LEY 13/2012, DE 26 DE DICIEMBRE, DE LUCHA CONTRA EL EMPLEO IRREGULAR Y EL FRAUDE A LA SEGURIDAD SOCIAL</w:t>
        </w:r>
      </w:hyperlink>
      <w:r w:rsidR="004C35D5">
        <w:rPr>
          <w:rFonts w:ascii="Georgia" w:hAnsi="Georgia"/>
          <w:b w:val="0"/>
          <w:color w:val="0000FF"/>
          <w:sz w:val="16"/>
          <w:szCs w:val="16"/>
        </w:rPr>
        <w:t>.</w:t>
      </w:r>
    </w:p>
    <w:p w:rsidR="00F26D83" w:rsidRPr="00C4258F" w:rsidRDefault="00F26D83" w:rsidP="00C4258F">
      <w:pPr>
        <w:pStyle w:val="Ttulo4"/>
        <w:numPr>
          <w:ilvl w:val="0"/>
          <w:numId w:val="19"/>
        </w:numPr>
        <w:jc w:val="both"/>
        <w:rPr>
          <w:rFonts w:ascii="Georgia" w:hAnsi="Georgia"/>
          <w:b w:val="0"/>
          <w:color w:val="0000FF"/>
          <w:sz w:val="16"/>
          <w:szCs w:val="16"/>
        </w:rPr>
      </w:pPr>
      <w:hyperlink r:id="rId26" w:history="1">
        <w:r w:rsidRPr="00C4258F">
          <w:rPr>
            <w:rStyle w:val="Hipervnculo"/>
            <w:rFonts w:ascii="Georgia" w:hAnsi="Georgia"/>
            <w:b w:val="0"/>
            <w:sz w:val="16"/>
            <w:szCs w:val="16"/>
            <w:u w:val="none"/>
          </w:rPr>
          <w:t>NOTA SOBRE EL REAL DECRETO 156/2013, DE 1 DE MARZO, POR EL QUE SE REGULA LA SUSCRIPCIÓN DE CONVENIO ESPECIAL POR LAS PERSONAS CON DISCAPACIDAD QUE TENGAN ESPECIALES DIFICULTADES DE INSERCIÓN LABORAL</w:t>
        </w:r>
      </w:hyperlink>
      <w:r w:rsidR="004C35D5">
        <w:rPr>
          <w:rFonts w:ascii="Georgia" w:hAnsi="Georgia"/>
          <w:b w:val="0"/>
          <w:color w:val="0000FF"/>
          <w:sz w:val="16"/>
          <w:szCs w:val="16"/>
        </w:rPr>
        <w:t>.</w:t>
      </w:r>
    </w:p>
    <w:p w:rsidR="00EE1723" w:rsidRPr="00C4258F" w:rsidRDefault="00EE1723" w:rsidP="00C4258F">
      <w:pPr>
        <w:pStyle w:val="Ttulo4"/>
        <w:numPr>
          <w:ilvl w:val="0"/>
          <w:numId w:val="19"/>
        </w:numPr>
        <w:jc w:val="both"/>
        <w:rPr>
          <w:rFonts w:ascii="Georgia" w:hAnsi="Georgia"/>
          <w:b w:val="0"/>
          <w:color w:val="0000FF"/>
          <w:sz w:val="16"/>
          <w:szCs w:val="16"/>
        </w:rPr>
      </w:pPr>
      <w:hyperlink r:id="rId27" w:history="1">
        <w:r w:rsidRPr="00C4258F">
          <w:rPr>
            <w:rStyle w:val="Hipervnculo"/>
            <w:rFonts w:ascii="Georgia" w:hAnsi="Georgia"/>
            <w:b w:val="0"/>
            <w:sz w:val="16"/>
            <w:szCs w:val="16"/>
            <w:u w:val="none"/>
          </w:rPr>
          <w:t>INFORME SOBRE EL IMPACTO EN LA DISCAPACIDAD DEL REAL DECRETO-LEY 5/2013, DE 15 DE MARZO, DE MEDIDAS PARA FAVORECER LA CONTINUIDAD DE LA VIDA LABORAL DE LOS TRABAJADORES DE MAYOR EDAD Y PROMOVER EL ENVEJECIMIENTO ACTIVO (B.O.E. 16-3-2013)</w:t>
        </w:r>
      </w:hyperlink>
      <w:r w:rsidR="004C35D5">
        <w:rPr>
          <w:rFonts w:ascii="Georgia" w:hAnsi="Georgia"/>
          <w:b w:val="0"/>
          <w:color w:val="0000FF"/>
          <w:sz w:val="16"/>
          <w:szCs w:val="16"/>
        </w:rPr>
        <w:t>.</w:t>
      </w:r>
    </w:p>
    <w:p w:rsidR="00363D27" w:rsidRPr="00C4258F" w:rsidRDefault="00363D27" w:rsidP="00C4258F">
      <w:pPr>
        <w:pStyle w:val="Ttulo4"/>
        <w:numPr>
          <w:ilvl w:val="0"/>
          <w:numId w:val="19"/>
        </w:numPr>
        <w:jc w:val="both"/>
        <w:rPr>
          <w:rFonts w:ascii="Georgia" w:hAnsi="Georgia"/>
          <w:b w:val="0"/>
          <w:color w:val="0000FF"/>
          <w:sz w:val="16"/>
          <w:szCs w:val="16"/>
        </w:rPr>
      </w:pPr>
      <w:hyperlink r:id="rId28" w:history="1">
        <w:r w:rsidRPr="00C4258F">
          <w:rPr>
            <w:rStyle w:val="Hipervnculo"/>
            <w:rFonts w:ascii="Georgia" w:hAnsi="Georgia"/>
            <w:b w:val="0"/>
            <w:sz w:val="16"/>
            <w:szCs w:val="16"/>
            <w:u w:val="none"/>
          </w:rPr>
          <w:t>NOTA SOBRE LOS ASPECTOS DE DISCAPACIDAD DEL REAL DECRETO 218/2013, DE 22 DE MARZO, POR EL QUE SE APRUEBA LA OFERTA DE EMPLEO PÚBLICO PARA EL AÑO 2013 (BOE, 23-03-2013)</w:t>
        </w:r>
      </w:hyperlink>
      <w:r w:rsidR="004C35D5">
        <w:rPr>
          <w:rFonts w:ascii="Georgia" w:hAnsi="Georgia"/>
          <w:b w:val="0"/>
          <w:color w:val="0000FF"/>
          <w:sz w:val="16"/>
          <w:szCs w:val="16"/>
        </w:rPr>
        <w:t>.</w:t>
      </w:r>
    </w:p>
    <w:p w:rsidR="004C35D5" w:rsidRDefault="004C35D5" w:rsidP="00610195">
      <w:pPr>
        <w:jc w:val="both"/>
        <w:rPr>
          <w:rFonts w:ascii="Georgia" w:hAnsi="Georgia"/>
          <w:b/>
          <w:szCs w:val="28"/>
        </w:rPr>
      </w:pPr>
    </w:p>
    <w:p w:rsidR="00610195" w:rsidRDefault="00610195" w:rsidP="00610195">
      <w:pPr>
        <w:jc w:val="both"/>
        <w:rPr>
          <w:i/>
          <w:iCs/>
          <w:sz w:val="20"/>
          <w:szCs w:val="20"/>
        </w:rPr>
      </w:pPr>
      <w:r>
        <w:rPr>
          <w:rFonts w:ascii="Georgia" w:hAnsi="Georgia"/>
          <w:b/>
          <w:szCs w:val="28"/>
        </w:rPr>
        <w:t>2.</w:t>
      </w:r>
      <w:r w:rsidR="00F47FFE">
        <w:rPr>
          <w:rFonts w:ascii="Georgia" w:hAnsi="Georgia"/>
          <w:b/>
          <w:szCs w:val="28"/>
        </w:rPr>
        <w:t>2</w:t>
      </w:r>
      <w:r w:rsidR="00220779">
        <w:rPr>
          <w:rFonts w:ascii="Georgia" w:hAnsi="Georgia"/>
          <w:b/>
          <w:szCs w:val="28"/>
        </w:rPr>
        <w:t xml:space="preserve">.5. </w:t>
      </w:r>
      <w:r>
        <w:rPr>
          <w:rFonts w:ascii="Georgia" w:hAnsi="Georgia"/>
          <w:b/>
          <w:szCs w:val="28"/>
        </w:rPr>
        <w:t>Contratación pública</w:t>
      </w:r>
      <w:r w:rsidR="00220779">
        <w:rPr>
          <w:rFonts w:ascii="Georgia" w:hAnsi="Georgia"/>
          <w:b/>
          <w:szCs w:val="28"/>
        </w:rPr>
        <w:t>.</w:t>
      </w:r>
    </w:p>
    <w:p w:rsidR="00610195" w:rsidRDefault="00610195" w:rsidP="00610195">
      <w:pPr>
        <w:jc w:val="both"/>
        <w:rPr>
          <w:rFonts w:ascii="Georgia" w:hAnsi="Georgia"/>
          <w:szCs w:val="28"/>
        </w:rPr>
      </w:pPr>
    </w:p>
    <w:p w:rsidR="00F47FFE" w:rsidRDefault="00610195" w:rsidP="00F47FFE">
      <w:pPr>
        <w:jc w:val="both"/>
        <w:rPr>
          <w:rFonts w:ascii="Georgia" w:hAnsi="Georgia" w:cs="Arial"/>
        </w:rPr>
      </w:pPr>
      <w:r w:rsidRPr="00C70B33">
        <w:rPr>
          <w:rFonts w:ascii="Georgia" w:hAnsi="Georgia"/>
          <w:szCs w:val="28"/>
        </w:rPr>
        <w:t>La labor del CERMI en este ámbito</w:t>
      </w:r>
      <w:r w:rsidR="00F47FFE" w:rsidRPr="00C70B33">
        <w:rPr>
          <w:rFonts w:ascii="Georgia" w:hAnsi="Georgia"/>
          <w:szCs w:val="28"/>
        </w:rPr>
        <w:t xml:space="preserve"> se ha centrado un año más en continuar con las acciones </w:t>
      </w:r>
      <w:r w:rsidR="00F47FFE" w:rsidRPr="00C70B33">
        <w:rPr>
          <w:rFonts w:ascii="Georgia" w:hAnsi="Georgia" w:cs="Arial"/>
        </w:rPr>
        <w:t xml:space="preserve">ligadas a la difusión y extensión de las dimensiones sociales de la contratación pública, con especial incidencia en la actividad del Foro de Contratación Pública Socialmente Responsable, promovido por </w:t>
      </w:r>
      <w:smartTag w:uri="urn:schemas-microsoft-com:office:smarttags" w:element="PersonName">
        <w:smartTagPr>
          <w:attr w:name="ProductID" w:val="la Fundaci￳n ONCE"/>
        </w:smartTagPr>
        <w:r w:rsidR="00F47FFE" w:rsidRPr="00C70B33">
          <w:rPr>
            <w:rFonts w:ascii="Georgia" w:hAnsi="Georgia" w:cs="Arial"/>
          </w:rPr>
          <w:t>la Fundación ONCE</w:t>
        </w:r>
      </w:smartTag>
      <w:r w:rsidR="00F47FFE" w:rsidRPr="00C70B33">
        <w:rPr>
          <w:rFonts w:ascii="Georgia" w:hAnsi="Georgia" w:cs="Arial"/>
        </w:rPr>
        <w:t xml:space="preserve"> y el propio CERMI.</w:t>
      </w:r>
    </w:p>
    <w:p w:rsidR="00C70B33" w:rsidRPr="00C70B33" w:rsidRDefault="00C70B33" w:rsidP="00F47FFE">
      <w:pPr>
        <w:jc w:val="both"/>
        <w:rPr>
          <w:rFonts w:ascii="Georgia" w:hAnsi="Georgia" w:cs="Arial"/>
          <w:szCs w:val="28"/>
        </w:rPr>
      </w:pPr>
    </w:p>
    <w:p w:rsidR="006C4E53" w:rsidRDefault="00C70B33" w:rsidP="006C4E53">
      <w:pPr>
        <w:jc w:val="both"/>
        <w:rPr>
          <w:rFonts w:ascii="Georgia" w:hAnsi="Georgia" w:cs="Arial"/>
          <w:color w:val="000000"/>
          <w:szCs w:val="28"/>
        </w:rPr>
      </w:pPr>
      <w:r w:rsidRPr="00C70B33">
        <w:rPr>
          <w:rFonts w:ascii="Georgia" w:hAnsi="Georgia" w:cs="Arial"/>
          <w:szCs w:val="28"/>
        </w:rPr>
        <w:t xml:space="preserve">Destaca, en este sentido, las peticiones relacionadas con el necesario fortalecimiento </w:t>
      </w:r>
      <w:r w:rsidRPr="00C70B33">
        <w:rPr>
          <w:rFonts w:ascii="Georgia" w:hAnsi="Georgia" w:cs="Arial"/>
          <w:color w:val="000000"/>
          <w:szCs w:val="28"/>
        </w:rPr>
        <w:t>de</w:t>
      </w:r>
      <w:r w:rsidR="00227B23" w:rsidRPr="00C70B33">
        <w:rPr>
          <w:rFonts w:ascii="Georgia" w:hAnsi="Georgia" w:cs="Arial"/>
          <w:color w:val="000000"/>
          <w:szCs w:val="28"/>
        </w:rPr>
        <w:t xml:space="preserve"> la dimensión social de la contratación pública en favor de las personas con discapacidad</w:t>
      </w:r>
      <w:r w:rsidR="006A5A69">
        <w:rPr>
          <w:rFonts w:ascii="Georgia" w:hAnsi="Georgia" w:cs="Arial"/>
          <w:color w:val="000000"/>
          <w:szCs w:val="28"/>
        </w:rPr>
        <w:t>.</w:t>
      </w:r>
    </w:p>
    <w:p w:rsidR="002F518D" w:rsidRDefault="002F518D" w:rsidP="006C4E53">
      <w:pPr>
        <w:jc w:val="both"/>
        <w:rPr>
          <w:rFonts w:ascii="Georgia" w:hAnsi="Georgia" w:cs="Arial"/>
          <w:color w:val="000000"/>
          <w:szCs w:val="28"/>
        </w:rPr>
      </w:pPr>
    </w:p>
    <w:p w:rsidR="006A5A69" w:rsidRDefault="006A5A69" w:rsidP="006C4E53">
      <w:pPr>
        <w:jc w:val="both"/>
        <w:rPr>
          <w:rFonts w:ascii="Georgia" w:hAnsi="Georgia" w:cs="Arial"/>
          <w:color w:val="000000"/>
          <w:szCs w:val="28"/>
        </w:rPr>
      </w:pPr>
      <w:r>
        <w:rPr>
          <w:rFonts w:ascii="Georgia" w:hAnsi="Georgia" w:cs="Arial"/>
          <w:color w:val="000000"/>
          <w:szCs w:val="28"/>
        </w:rPr>
        <w:t>Asimismo, durante 2013 el CERMI ha realizado una importante labor en relación con la modificación de la legislación europea en materia de contratación pública, detallada en el capítulo correspondiente de la Memoria.</w:t>
      </w:r>
    </w:p>
    <w:p w:rsidR="00610195" w:rsidRDefault="00610195" w:rsidP="00610195">
      <w:pPr>
        <w:autoSpaceDE w:val="0"/>
        <w:autoSpaceDN w:val="0"/>
        <w:adjustRightInd w:val="0"/>
        <w:jc w:val="both"/>
        <w:rPr>
          <w:rFonts w:ascii="TimesLTStd-Bold" w:hAnsi="TimesLTStd-Bold" w:cs="TimesLTStd-Bold"/>
          <w:b/>
          <w:bCs/>
          <w:sz w:val="26"/>
          <w:szCs w:val="26"/>
        </w:rPr>
      </w:pPr>
    </w:p>
    <w:p w:rsidR="00610195" w:rsidRDefault="00610195" w:rsidP="00610195">
      <w:pPr>
        <w:jc w:val="both"/>
        <w:rPr>
          <w:rFonts w:ascii="Georgia" w:hAnsi="Georgia" w:cs="Arial"/>
          <w:b/>
          <w:szCs w:val="28"/>
        </w:rPr>
      </w:pPr>
      <w:r w:rsidRPr="003C28D0">
        <w:rPr>
          <w:rFonts w:ascii="Georgia" w:hAnsi="Georgia" w:cs="Arial"/>
          <w:b/>
          <w:szCs w:val="28"/>
        </w:rPr>
        <w:t>2.</w:t>
      </w:r>
      <w:r w:rsidR="00D80E36">
        <w:rPr>
          <w:rFonts w:ascii="Georgia" w:hAnsi="Georgia" w:cs="Arial"/>
          <w:b/>
          <w:szCs w:val="28"/>
        </w:rPr>
        <w:t>2</w:t>
      </w:r>
      <w:r w:rsidRPr="003C28D0">
        <w:rPr>
          <w:rFonts w:ascii="Georgia" w:hAnsi="Georgia" w:cs="Arial"/>
          <w:b/>
          <w:szCs w:val="28"/>
        </w:rPr>
        <w:t>.</w:t>
      </w:r>
      <w:r w:rsidR="00F45F9F">
        <w:rPr>
          <w:rFonts w:ascii="Georgia" w:hAnsi="Georgia" w:cs="Arial"/>
          <w:b/>
          <w:szCs w:val="28"/>
        </w:rPr>
        <w:t>6</w:t>
      </w:r>
      <w:r w:rsidRPr="003C28D0">
        <w:rPr>
          <w:rFonts w:ascii="Georgia" w:hAnsi="Georgia" w:cs="Arial"/>
          <w:b/>
          <w:szCs w:val="28"/>
        </w:rPr>
        <w:t>. Avances en materia de inclusión educativa</w:t>
      </w:r>
      <w:r w:rsidR="00220779">
        <w:rPr>
          <w:rFonts w:ascii="Georgia" w:hAnsi="Georgia" w:cs="Arial"/>
          <w:b/>
          <w:szCs w:val="28"/>
        </w:rPr>
        <w:t>.</w:t>
      </w:r>
    </w:p>
    <w:p w:rsidR="00610195" w:rsidRDefault="00610195" w:rsidP="00610195">
      <w:pPr>
        <w:jc w:val="both"/>
        <w:rPr>
          <w:rFonts w:ascii="Georgia" w:hAnsi="Georgia" w:cs="Arial"/>
          <w:szCs w:val="28"/>
        </w:rPr>
      </w:pPr>
    </w:p>
    <w:p w:rsidR="006F0ED6" w:rsidRPr="00220779" w:rsidRDefault="00F45F9F" w:rsidP="00F45F9F">
      <w:pPr>
        <w:jc w:val="both"/>
        <w:rPr>
          <w:rFonts w:ascii="Georgia" w:hAnsi="Georgia" w:cs="Arial"/>
          <w:b/>
          <w:szCs w:val="28"/>
          <w:u w:val="single"/>
        </w:rPr>
      </w:pPr>
      <w:r w:rsidRPr="00220779">
        <w:rPr>
          <w:rFonts w:ascii="Georgia" w:hAnsi="Georgia" w:cs="Arial"/>
          <w:b/>
          <w:szCs w:val="28"/>
        </w:rPr>
        <w:t>2.2.6.1.</w:t>
      </w:r>
      <w:r w:rsidR="00220779" w:rsidRPr="00220779">
        <w:rPr>
          <w:rFonts w:ascii="Georgia" w:hAnsi="Georgia" w:cs="Arial"/>
          <w:b/>
          <w:szCs w:val="28"/>
        </w:rPr>
        <w:t xml:space="preserve"> </w:t>
      </w:r>
      <w:r w:rsidR="006F0ED6" w:rsidRPr="00220779">
        <w:rPr>
          <w:rFonts w:ascii="Georgia" w:hAnsi="Georgia" w:cs="Arial"/>
          <w:b/>
          <w:szCs w:val="28"/>
          <w:u w:val="single"/>
        </w:rPr>
        <w:t>Consejo Escolar del Estado</w:t>
      </w:r>
      <w:r w:rsidR="00220779" w:rsidRPr="00220779">
        <w:rPr>
          <w:rFonts w:ascii="Georgia" w:hAnsi="Georgia" w:cs="Arial"/>
          <w:b/>
          <w:szCs w:val="28"/>
          <w:u w:val="single"/>
        </w:rPr>
        <w:t>.</w:t>
      </w:r>
    </w:p>
    <w:p w:rsidR="0064311C" w:rsidRDefault="0064311C" w:rsidP="0064311C">
      <w:pPr>
        <w:jc w:val="both"/>
        <w:rPr>
          <w:rFonts w:ascii="Georgia" w:hAnsi="Georgia"/>
          <w:b/>
        </w:rPr>
      </w:pPr>
    </w:p>
    <w:p w:rsidR="000A2AAE" w:rsidRPr="000A2AAE" w:rsidRDefault="000A2AAE" w:rsidP="0064311C">
      <w:pPr>
        <w:jc w:val="both"/>
        <w:rPr>
          <w:rFonts w:ascii="Georgia" w:hAnsi="Georgia"/>
        </w:rPr>
      </w:pPr>
      <w:r w:rsidRPr="000A2AAE">
        <w:rPr>
          <w:rFonts w:ascii="Georgia" w:hAnsi="Georgia"/>
        </w:rPr>
        <w:t xml:space="preserve">La actividad del CERMI </w:t>
      </w:r>
      <w:r>
        <w:rPr>
          <w:rFonts w:ascii="Georgia" w:hAnsi="Georgia"/>
        </w:rPr>
        <w:t>en el Consejo Escolar del Estado durante 2013 se resume como sigue:</w:t>
      </w:r>
      <w:r w:rsidRPr="000A2AAE">
        <w:rPr>
          <w:rFonts w:ascii="Georgia" w:hAnsi="Georgia"/>
        </w:rPr>
        <w:t xml:space="preserve"> </w:t>
      </w:r>
    </w:p>
    <w:p w:rsidR="000A2AAE" w:rsidRDefault="000A2AAE" w:rsidP="0064311C">
      <w:pPr>
        <w:jc w:val="both"/>
        <w:rPr>
          <w:rFonts w:ascii="Georgia" w:hAnsi="Georgia"/>
          <w:b/>
          <w:u w:val="single"/>
        </w:rPr>
      </w:pPr>
    </w:p>
    <w:p w:rsidR="0064311C" w:rsidRPr="00655C9B" w:rsidRDefault="001B3D69" w:rsidP="0064311C">
      <w:pPr>
        <w:jc w:val="both"/>
        <w:rPr>
          <w:rFonts w:ascii="Georgia" w:hAnsi="Georgia"/>
          <w:b/>
          <w:u w:val="single"/>
        </w:rPr>
      </w:pPr>
      <w:r w:rsidRPr="00655C9B">
        <w:rPr>
          <w:rFonts w:ascii="Georgia" w:hAnsi="Georgia"/>
          <w:b/>
          <w:u w:val="single"/>
        </w:rPr>
        <w:t>Función consultiva</w:t>
      </w:r>
    </w:p>
    <w:p w:rsidR="0064311C" w:rsidRPr="00655C9B" w:rsidRDefault="0064311C" w:rsidP="0064311C">
      <w:pPr>
        <w:jc w:val="both"/>
        <w:rPr>
          <w:rFonts w:ascii="Georgia" w:hAnsi="Georgia"/>
          <w:b/>
          <w:u w:val="single"/>
        </w:rPr>
      </w:pPr>
    </w:p>
    <w:p w:rsidR="0064311C" w:rsidRPr="00655C9B" w:rsidRDefault="0064311C" w:rsidP="0064311C">
      <w:pPr>
        <w:numPr>
          <w:ilvl w:val="0"/>
          <w:numId w:val="3"/>
        </w:numPr>
        <w:jc w:val="both"/>
        <w:rPr>
          <w:rFonts w:ascii="Georgia" w:hAnsi="Georgia"/>
        </w:rPr>
      </w:pPr>
      <w:r w:rsidRPr="00655C9B">
        <w:rPr>
          <w:rFonts w:ascii="Georgia" w:hAnsi="Georgia"/>
        </w:rPr>
        <w:t>Se han analizado 17</w:t>
      </w:r>
      <w:r w:rsidRPr="00655C9B">
        <w:rPr>
          <w:rFonts w:ascii="Georgia" w:hAnsi="Georgia"/>
          <w:b/>
        </w:rPr>
        <w:t xml:space="preserve"> borradores de norma</w:t>
      </w:r>
    </w:p>
    <w:p w:rsidR="0064311C" w:rsidRPr="00655C9B" w:rsidRDefault="0064311C" w:rsidP="0064311C">
      <w:pPr>
        <w:jc w:val="both"/>
        <w:rPr>
          <w:rFonts w:ascii="Georgia" w:hAnsi="Georgia"/>
          <w:b/>
        </w:rPr>
      </w:pPr>
    </w:p>
    <w:p w:rsidR="0064311C" w:rsidRPr="00655C9B" w:rsidRDefault="0064311C" w:rsidP="0064311C">
      <w:pPr>
        <w:numPr>
          <w:ilvl w:val="0"/>
          <w:numId w:val="4"/>
        </w:numPr>
        <w:jc w:val="both"/>
        <w:rPr>
          <w:rFonts w:ascii="Georgia" w:hAnsi="Georgia"/>
        </w:rPr>
      </w:pPr>
      <w:r w:rsidRPr="00655C9B">
        <w:rPr>
          <w:rFonts w:ascii="Georgia" w:hAnsi="Georgia"/>
        </w:rPr>
        <w:t xml:space="preserve">2º Borrador de Anteproyecto de Ley Orgánica para la Mejora de </w:t>
      </w:r>
      <w:smartTag w:uri="urn:schemas-microsoft-com:office:smarttags" w:element="PersonName">
        <w:smartTagPr>
          <w:attr w:name="ProductID" w:val="la Calidad Educativa."/>
        </w:smartTagPr>
        <w:r w:rsidRPr="00655C9B">
          <w:rPr>
            <w:rFonts w:ascii="Georgia" w:hAnsi="Georgia"/>
          </w:rPr>
          <w:t>la Calidad Educativa</w:t>
        </w:r>
        <w:r w:rsidR="009075DA">
          <w:rPr>
            <w:rFonts w:ascii="Georgia" w:hAnsi="Georgia"/>
          </w:rPr>
          <w:t>.</w:t>
        </w:r>
      </w:smartTag>
    </w:p>
    <w:p w:rsidR="0064311C" w:rsidRPr="00655C9B" w:rsidRDefault="0064311C" w:rsidP="0064311C">
      <w:pPr>
        <w:spacing w:before="80"/>
        <w:ind w:left="720"/>
        <w:jc w:val="both"/>
        <w:rPr>
          <w:rFonts w:ascii="Georgia" w:hAnsi="Georgia"/>
        </w:rPr>
      </w:pPr>
      <w:r w:rsidRPr="00655C9B">
        <w:rPr>
          <w:rFonts w:ascii="Georgia" w:hAnsi="Georgia"/>
        </w:rPr>
        <w:t>*Es de interés destacar que 16 de las 23 enmiendas planteadas, fueron recogidas en el Dictamen emitido por el Consejo Escolar del Estado.</w:t>
      </w:r>
    </w:p>
    <w:p w:rsidR="0064311C" w:rsidRPr="00655C9B" w:rsidRDefault="0064311C" w:rsidP="0064311C">
      <w:pPr>
        <w:numPr>
          <w:ilvl w:val="0"/>
          <w:numId w:val="4"/>
        </w:numPr>
        <w:jc w:val="both"/>
        <w:rPr>
          <w:rFonts w:ascii="Georgia" w:hAnsi="Georgia"/>
        </w:rPr>
      </w:pPr>
      <w:r w:rsidRPr="00655C9B">
        <w:rPr>
          <w:rFonts w:ascii="Georgia" w:hAnsi="Georgia"/>
        </w:rPr>
        <w:t>9 borradores de Real Decreto</w:t>
      </w:r>
      <w:r w:rsidR="009075DA">
        <w:rPr>
          <w:rFonts w:ascii="Georgia" w:hAnsi="Georgia"/>
        </w:rPr>
        <w:t>.</w:t>
      </w:r>
    </w:p>
    <w:p w:rsidR="0064311C" w:rsidRPr="00655C9B" w:rsidRDefault="0064311C" w:rsidP="0064311C">
      <w:pPr>
        <w:numPr>
          <w:ilvl w:val="0"/>
          <w:numId w:val="4"/>
        </w:numPr>
        <w:jc w:val="both"/>
        <w:rPr>
          <w:rFonts w:ascii="Georgia" w:hAnsi="Georgia"/>
        </w:rPr>
      </w:pPr>
      <w:r w:rsidRPr="00655C9B">
        <w:rPr>
          <w:rFonts w:ascii="Georgia" w:hAnsi="Georgia"/>
        </w:rPr>
        <w:t>7 borradores de Orden Ministerial</w:t>
      </w:r>
      <w:r w:rsidR="009075DA">
        <w:rPr>
          <w:rFonts w:ascii="Georgia" w:hAnsi="Georgia"/>
        </w:rPr>
        <w:t>.</w:t>
      </w:r>
    </w:p>
    <w:p w:rsidR="0064311C" w:rsidRPr="00655C9B" w:rsidRDefault="0064311C" w:rsidP="0064311C">
      <w:pPr>
        <w:jc w:val="both"/>
        <w:rPr>
          <w:rFonts w:ascii="Georgia" w:hAnsi="Georgia"/>
          <w:b/>
          <w:u w:val="single"/>
        </w:rPr>
      </w:pPr>
    </w:p>
    <w:p w:rsidR="0064311C" w:rsidRPr="00655C9B" w:rsidRDefault="001B3D69" w:rsidP="0064311C">
      <w:pPr>
        <w:jc w:val="both"/>
        <w:rPr>
          <w:rFonts w:ascii="Georgia" w:hAnsi="Georgia"/>
          <w:b/>
          <w:u w:val="single"/>
        </w:rPr>
      </w:pPr>
      <w:r w:rsidRPr="00655C9B">
        <w:rPr>
          <w:rFonts w:ascii="Georgia" w:hAnsi="Georgia"/>
          <w:b/>
          <w:u w:val="single"/>
        </w:rPr>
        <w:t>Informe anual del consejo escolar del estado sobre el curso escolar 2011/2012</w:t>
      </w:r>
    </w:p>
    <w:p w:rsidR="0064311C" w:rsidRPr="00655C9B" w:rsidRDefault="0064311C" w:rsidP="0064311C">
      <w:pPr>
        <w:jc w:val="both"/>
        <w:rPr>
          <w:rFonts w:ascii="Georgia" w:hAnsi="Georgia"/>
        </w:rPr>
      </w:pPr>
    </w:p>
    <w:p w:rsidR="0064311C" w:rsidRPr="00655C9B" w:rsidRDefault="0064311C" w:rsidP="0064311C">
      <w:pPr>
        <w:jc w:val="both"/>
        <w:rPr>
          <w:rFonts w:ascii="Georgia" w:hAnsi="Georgia"/>
        </w:rPr>
      </w:pPr>
      <w:r w:rsidRPr="00655C9B">
        <w:rPr>
          <w:rFonts w:ascii="Georgia" w:hAnsi="Georgia"/>
        </w:rPr>
        <w:t xml:space="preserve">Como viene siendo habitual en los últimos años, fruto de la labor del CERMI, el </w:t>
      </w:r>
      <w:r w:rsidRPr="00655C9B">
        <w:rPr>
          <w:rFonts w:ascii="Georgia" w:hAnsi="Georgia"/>
          <w:i/>
        </w:rPr>
        <w:t xml:space="preserve">Informe Anual del Consejo Escolar del Estado sobre el curso escolar 11/12 </w:t>
      </w:r>
      <w:r w:rsidRPr="00655C9B">
        <w:rPr>
          <w:rFonts w:ascii="Georgia" w:hAnsi="Georgia"/>
        </w:rPr>
        <w:t xml:space="preserve">contiene un </w:t>
      </w:r>
      <w:r w:rsidRPr="00655C9B">
        <w:rPr>
          <w:rFonts w:ascii="Georgia" w:hAnsi="Georgia"/>
          <w:b/>
        </w:rPr>
        <w:t>apartado dedicado al alumnado con necesidades educativas especiales</w:t>
      </w:r>
      <w:r w:rsidRPr="00655C9B">
        <w:rPr>
          <w:rFonts w:ascii="Georgia" w:hAnsi="Georgia"/>
        </w:rPr>
        <w:t>. No obstante, se plantearon 37 enmiendas de mejora al texto.</w:t>
      </w:r>
    </w:p>
    <w:p w:rsidR="0064311C" w:rsidRPr="00655C9B" w:rsidRDefault="0064311C" w:rsidP="0064311C">
      <w:pPr>
        <w:jc w:val="both"/>
        <w:rPr>
          <w:rFonts w:ascii="Georgia" w:hAnsi="Georgia"/>
        </w:rPr>
      </w:pPr>
    </w:p>
    <w:p w:rsidR="006F0ED6" w:rsidRPr="00220779" w:rsidRDefault="002F518D" w:rsidP="00F45F9F">
      <w:pPr>
        <w:numPr>
          <w:ilvl w:val="3"/>
          <w:numId w:val="30"/>
        </w:numPr>
        <w:jc w:val="both"/>
        <w:rPr>
          <w:rFonts w:ascii="Georgia" w:hAnsi="Georgia" w:cs="Arial"/>
          <w:b/>
          <w:szCs w:val="28"/>
          <w:u w:val="single"/>
        </w:rPr>
      </w:pPr>
      <w:r>
        <w:rPr>
          <w:rFonts w:ascii="Georgia" w:hAnsi="Georgia" w:cs="Arial"/>
          <w:b/>
          <w:szCs w:val="28"/>
          <w:u w:val="single"/>
        </w:rPr>
        <w:t xml:space="preserve"> </w:t>
      </w:r>
      <w:r w:rsidR="006F0ED6" w:rsidRPr="00220779">
        <w:rPr>
          <w:rFonts w:ascii="Georgia" w:hAnsi="Georgia" w:cs="Arial"/>
          <w:b/>
          <w:szCs w:val="28"/>
          <w:u w:val="single"/>
        </w:rPr>
        <w:t xml:space="preserve">Foro para </w:t>
      </w:r>
      <w:smartTag w:uri="urn:schemas-microsoft-com:office:smarttags" w:element="PersonName">
        <w:smartTagPr>
          <w:attr w:name="ProductID" w:val="la Inclusi￳n Educativa"/>
        </w:smartTagPr>
        <w:r w:rsidR="006F0ED6" w:rsidRPr="00220779">
          <w:rPr>
            <w:rFonts w:ascii="Georgia" w:hAnsi="Georgia" w:cs="Arial"/>
            <w:b/>
            <w:szCs w:val="28"/>
            <w:u w:val="single"/>
          </w:rPr>
          <w:t>la Inclusión Educativa</w:t>
        </w:r>
      </w:smartTag>
      <w:r w:rsidR="00220779" w:rsidRPr="00220779">
        <w:rPr>
          <w:rFonts w:ascii="Georgia" w:hAnsi="Georgia" w:cs="Arial"/>
          <w:b/>
          <w:szCs w:val="28"/>
          <w:u w:val="single"/>
        </w:rPr>
        <w:t xml:space="preserve"> del alumnado con discapacidad.</w:t>
      </w:r>
    </w:p>
    <w:p w:rsidR="006F0ED6" w:rsidRPr="001B3D69" w:rsidRDefault="006F0ED6" w:rsidP="006F0ED6">
      <w:pPr>
        <w:jc w:val="both"/>
        <w:rPr>
          <w:rFonts w:ascii="Georgia" w:hAnsi="Georgia" w:cs="Arial"/>
          <w:b/>
          <w:szCs w:val="28"/>
        </w:rPr>
      </w:pPr>
    </w:p>
    <w:p w:rsidR="006F0ED6" w:rsidRPr="001B3D69" w:rsidRDefault="001B3D69" w:rsidP="006F0ED6">
      <w:pPr>
        <w:jc w:val="both"/>
        <w:rPr>
          <w:rFonts w:ascii="Georgia" w:hAnsi="Georgia" w:cs="Arial"/>
          <w:szCs w:val="28"/>
        </w:rPr>
      </w:pPr>
      <w:r w:rsidRPr="001B3D69">
        <w:rPr>
          <w:rFonts w:ascii="Georgia" w:hAnsi="Georgia" w:cs="Arial"/>
          <w:szCs w:val="28"/>
        </w:rPr>
        <w:t xml:space="preserve">En mayo se participó en la reunión del Pleno del Foro para la Inclusión Educativa del Ministerio de Educación, Cultura y Deporte y el pasado mes de diciembre, en la de su Comisión de Educación y Formación Profesional, en la que se conformaron sus dos grupos de trabajo: sobre </w:t>
      </w:r>
      <w:r w:rsidRPr="001B3D69">
        <w:rPr>
          <w:rFonts w:ascii="Georgia" w:hAnsi="Georgia" w:cs="Arial"/>
          <w:i/>
          <w:iCs/>
          <w:szCs w:val="28"/>
        </w:rPr>
        <w:t>normativa</w:t>
      </w:r>
      <w:r w:rsidRPr="001B3D69">
        <w:rPr>
          <w:rFonts w:ascii="Georgia" w:hAnsi="Georgia" w:cs="Arial"/>
          <w:szCs w:val="28"/>
        </w:rPr>
        <w:t xml:space="preserve"> y para el </w:t>
      </w:r>
      <w:r w:rsidRPr="001B3D69">
        <w:rPr>
          <w:rFonts w:ascii="Georgia" w:hAnsi="Georgia" w:cs="Arial"/>
          <w:i/>
          <w:iCs/>
          <w:szCs w:val="28"/>
        </w:rPr>
        <w:t>seguimiento del Plan de Inclusión Educativa</w:t>
      </w:r>
      <w:r w:rsidRPr="001B3D69">
        <w:rPr>
          <w:rFonts w:ascii="Georgia" w:hAnsi="Georgia" w:cs="Arial"/>
          <w:szCs w:val="28"/>
        </w:rPr>
        <w:t>, que se renueva para el periodo 2014-2015.</w:t>
      </w:r>
    </w:p>
    <w:p w:rsidR="001B3D69" w:rsidRPr="001B3D69" w:rsidRDefault="001B3D69" w:rsidP="006F0ED6">
      <w:pPr>
        <w:jc w:val="both"/>
        <w:rPr>
          <w:rFonts w:ascii="Georgia" w:hAnsi="Georgia" w:cs="Arial"/>
          <w:szCs w:val="28"/>
        </w:rPr>
      </w:pPr>
    </w:p>
    <w:p w:rsidR="006F0ED6" w:rsidRPr="00220779" w:rsidRDefault="00F45F9F" w:rsidP="00F45F9F">
      <w:pPr>
        <w:jc w:val="both"/>
        <w:rPr>
          <w:rFonts w:ascii="Georgia" w:hAnsi="Georgia" w:cs="Arial"/>
          <w:b/>
          <w:szCs w:val="28"/>
          <w:u w:val="single"/>
        </w:rPr>
      </w:pPr>
      <w:r w:rsidRPr="00220779">
        <w:rPr>
          <w:rFonts w:ascii="Georgia" w:hAnsi="Georgia" w:cs="Arial"/>
          <w:b/>
          <w:szCs w:val="28"/>
        </w:rPr>
        <w:t>2.2.6.3</w:t>
      </w:r>
      <w:r w:rsidR="00220779" w:rsidRPr="00220779">
        <w:rPr>
          <w:rFonts w:ascii="Georgia" w:hAnsi="Georgia" w:cs="Arial"/>
          <w:b/>
          <w:szCs w:val="28"/>
        </w:rPr>
        <w:t>.</w:t>
      </w:r>
      <w:r w:rsidR="00220779" w:rsidRPr="00220779">
        <w:rPr>
          <w:rFonts w:ascii="Georgia" w:hAnsi="Georgia" w:cs="Arial"/>
          <w:b/>
          <w:szCs w:val="28"/>
          <w:u w:val="single"/>
        </w:rPr>
        <w:t xml:space="preserve"> Otros</w:t>
      </w:r>
      <w:r w:rsidR="006F0ED6" w:rsidRPr="00220779">
        <w:rPr>
          <w:rFonts w:ascii="Georgia" w:hAnsi="Georgia" w:cs="Arial"/>
          <w:b/>
          <w:szCs w:val="28"/>
          <w:u w:val="single"/>
        </w:rPr>
        <w:t xml:space="preserve"> avances normativos</w:t>
      </w:r>
      <w:r w:rsidR="00220779" w:rsidRPr="00220779">
        <w:rPr>
          <w:rFonts w:ascii="Georgia" w:hAnsi="Georgia" w:cs="Arial"/>
          <w:b/>
          <w:szCs w:val="28"/>
          <w:u w:val="single"/>
        </w:rPr>
        <w:t>.</w:t>
      </w:r>
    </w:p>
    <w:p w:rsidR="000B5F5D" w:rsidRDefault="000A2AAE" w:rsidP="000B5F5D">
      <w:pPr>
        <w:pStyle w:val="entradilla"/>
        <w:jc w:val="both"/>
        <w:rPr>
          <w:rFonts w:ascii="Georgia" w:hAnsi="Georgia"/>
          <w:sz w:val="28"/>
          <w:szCs w:val="28"/>
        </w:rPr>
      </w:pPr>
      <w:r w:rsidRPr="000A2AAE">
        <w:rPr>
          <w:rFonts w:ascii="Georgia" w:hAnsi="Georgia"/>
          <w:sz w:val="28"/>
          <w:szCs w:val="28"/>
        </w:rPr>
        <w:t xml:space="preserve">La principal actividad del CERMI en este ámbito se ha </w:t>
      </w:r>
      <w:r w:rsidRPr="00A44E2A">
        <w:rPr>
          <w:rFonts w:ascii="Georgia" w:hAnsi="Georgia"/>
          <w:sz w:val="28"/>
          <w:szCs w:val="28"/>
        </w:rPr>
        <w:t xml:space="preserve">centrado en la reivindicación dirigida a lograr la mejora de </w:t>
      </w:r>
      <w:smartTag w:uri="urn:schemas-microsoft-com:office:smarttags" w:element="PersonName">
        <w:smartTagPr>
          <w:attr w:name="ProductID" w:val="la Ley Org￡nica"/>
        </w:smartTagPr>
        <w:r w:rsidRPr="00A44E2A">
          <w:rPr>
            <w:rFonts w:ascii="Georgia" w:hAnsi="Georgia"/>
            <w:sz w:val="28"/>
            <w:szCs w:val="28"/>
          </w:rPr>
          <w:t xml:space="preserve">la </w:t>
        </w:r>
        <w:r w:rsidR="00B57C69" w:rsidRPr="00A44E2A">
          <w:rPr>
            <w:rFonts w:ascii="Georgia" w:hAnsi="Georgia"/>
            <w:sz w:val="28"/>
            <w:szCs w:val="28"/>
          </w:rPr>
          <w:t>Ley Orgánica</w:t>
        </w:r>
      </w:smartTag>
      <w:r w:rsidR="00B57C69" w:rsidRPr="00A44E2A">
        <w:rPr>
          <w:rFonts w:ascii="Georgia" w:hAnsi="Georgia"/>
          <w:sz w:val="28"/>
          <w:szCs w:val="28"/>
        </w:rPr>
        <w:t xml:space="preserve"> de</w:t>
      </w:r>
      <w:r w:rsidR="00B57C69" w:rsidRPr="003E76EC">
        <w:rPr>
          <w:rFonts w:ascii="Georgia" w:hAnsi="Georgia"/>
          <w:sz w:val="28"/>
          <w:szCs w:val="28"/>
        </w:rPr>
        <w:t xml:space="preserve"> Mejora de la Calidad de la Educación (LOMCE)</w:t>
      </w:r>
      <w:r>
        <w:rPr>
          <w:rFonts w:ascii="Georgia" w:hAnsi="Georgia"/>
          <w:sz w:val="28"/>
          <w:szCs w:val="28"/>
        </w:rPr>
        <w:t>, de manera que</w:t>
      </w:r>
      <w:r w:rsidR="00B57C69" w:rsidRPr="003E76EC">
        <w:rPr>
          <w:rFonts w:ascii="Georgia" w:hAnsi="Georgia"/>
          <w:sz w:val="28"/>
          <w:szCs w:val="28"/>
        </w:rPr>
        <w:t xml:space="preserve"> </w:t>
      </w:r>
      <w:r>
        <w:rPr>
          <w:rFonts w:ascii="Georgia" w:hAnsi="Georgia"/>
          <w:sz w:val="28"/>
          <w:szCs w:val="28"/>
        </w:rPr>
        <w:t>potencie</w:t>
      </w:r>
      <w:r w:rsidR="00B57C69" w:rsidRPr="003E76EC">
        <w:rPr>
          <w:rFonts w:ascii="Georgia" w:hAnsi="Georgia"/>
          <w:sz w:val="28"/>
          <w:szCs w:val="28"/>
        </w:rPr>
        <w:t xml:space="preserve"> un sistema educativo plenamente inclusivo para las personas con discapacidad. </w:t>
      </w:r>
      <w:r>
        <w:rPr>
          <w:rFonts w:ascii="Georgia" w:hAnsi="Georgia"/>
          <w:sz w:val="28"/>
          <w:szCs w:val="28"/>
        </w:rPr>
        <w:t xml:space="preserve">En este sentido, </w:t>
      </w:r>
      <w:r w:rsidR="00D63635">
        <w:rPr>
          <w:rFonts w:ascii="Georgia" w:hAnsi="Georgia"/>
          <w:sz w:val="28"/>
          <w:szCs w:val="28"/>
        </w:rPr>
        <w:t xml:space="preserve">la LOMCE incluye </w:t>
      </w:r>
      <w:r w:rsidR="001B3D69">
        <w:rPr>
          <w:rFonts w:ascii="Georgia" w:hAnsi="Georgia"/>
          <w:sz w:val="28"/>
          <w:szCs w:val="28"/>
        </w:rPr>
        <w:t xml:space="preserve">más de </w:t>
      </w:r>
      <w:r w:rsidR="00D63635">
        <w:rPr>
          <w:rFonts w:ascii="Georgia" w:hAnsi="Georgia"/>
          <w:sz w:val="28"/>
          <w:szCs w:val="28"/>
        </w:rPr>
        <w:t xml:space="preserve">una </w:t>
      </w:r>
      <w:r w:rsidR="001B3D69">
        <w:rPr>
          <w:rFonts w:ascii="Georgia" w:hAnsi="Georgia"/>
          <w:sz w:val="28"/>
          <w:szCs w:val="28"/>
        </w:rPr>
        <w:t>veintena</w:t>
      </w:r>
      <w:r w:rsidR="00D63635">
        <w:rPr>
          <w:rFonts w:ascii="Georgia" w:hAnsi="Georgia"/>
          <w:sz w:val="28"/>
          <w:szCs w:val="28"/>
        </w:rPr>
        <w:t xml:space="preserve"> de propuestas relacionadas con el alumnado con discapacidad. A pesar de ello, se trata de un texto normativo que no asume el modelo de inclusión educativa, por lo que </w:t>
      </w:r>
      <w:r>
        <w:rPr>
          <w:rFonts w:ascii="Georgia" w:hAnsi="Georgia"/>
          <w:sz w:val="28"/>
          <w:szCs w:val="28"/>
        </w:rPr>
        <w:t xml:space="preserve">el CERMI tomó la decisión de solicitar a la Defensora del pueblo que estudie si </w:t>
      </w:r>
      <w:smartTag w:uri="urn:schemas-microsoft-com:office:smarttags" w:element="PersonName">
        <w:smartTagPr>
          <w:attr w:name="ProductID" w:val="la citada LOMCE"/>
        </w:smartTagPr>
        <w:r>
          <w:rPr>
            <w:rFonts w:ascii="Georgia" w:hAnsi="Georgia"/>
            <w:sz w:val="28"/>
            <w:szCs w:val="28"/>
          </w:rPr>
          <w:t>la citada LOMCE</w:t>
        </w:r>
      </w:smartTag>
      <w:r>
        <w:rPr>
          <w:rFonts w:ascii="Georgia" w:hAnsi="Georgia"/>
          <w:sz w:val="28"/>
          <w:szCs w:val="28"/>
        </w:rPr>
        <w:t xml:space="preserve"> </w:t>
      </w:r>
      <w:r w:rsidR="000B5F5D" w:rsidRPr="003E76EC">
        <w:rPr>
          <w:rFonts w:ascii="Georgia" w:hAnsi="Georgia"/>
          <w:sz w:val="28"/>
          <w:szCs w:val="28"/>
        </w:rPr>
        <w:t>incurre en inconstitucionalidad, por mantener "estructuras segregadoras".</w:t>
      </w:r>
    </w:p>
    <w:p w:rsidR="00A44E2A" w:rsidRDefault="00A44E2A" w:rsidP="00A44E2A">
      <w:pPr>
        <w:pStyle w:val="entradilla"/>
        <w:jc w:val="both"/>
        <w:rPr>
          <w:rFonts w:ascii="Georgia" w:hAnsi="Georgia"/>
          <w:sz w:val="28"/>
          <w:szCs w:val="28"/>
        </w:rPr>
      </w:pPr>
      <w:r>
        <w:rPr>
          <w:rFonts w:ascii="Georgia" w:hAnsi="Georgia"/>
          <w:sz w:val="28"/>
          <w:szCs w:val="28"/>
        </w:rPr>
        <w:t>Por otra parte, el</w:t>
      </w:r>
      <w:r w:rsidRPr="00A44E2A">
        <w:rPr>
          <w:rFonts w:ascii="Georgia" w:hAnsi="Georgia"/>
          <w:sz w:val="28"/>
          <w:szCs w:val="28"/>
        </w:rPr>
        <w:t xml:space="preserve"> </w:t>
      </w:r>
      <w:r w:rsidRPr="003E76EC">
        <w:rPr>
          <w:rFonts w:ascii="Georgia" w:hAnsi="Georgia"/>
          <w:sz w:val="28"/>
          <w:szCs w:val="28"/>
        </w:rPr>
        <w:t>CERMI ha reclamado al Instituto Nacional de las Cualificaciones (INCUAL), que regule cuanto antes la cualificación profesional de asistente personal, que hoy carece de perfil profesional con reconocimiento oficial.</w:t>
      </w:r>
    </w:p>
    <w:p w:rsidR="001B3D69" w:rsidRPr="001B3D69" w:rsidRDefault="001B3D69" w:rsidP="001B3D69">
      <w:pPr>
        <w:pStyle w:val="entradilla"/>
        <w:jc w:val="both"/>
        <w:rPr>
          <w:rFonts w:ascii="Georgia" w:hAnsi="Georgia"/>
          <w:sz w:val="28"/>
          <w:szCs w:val="28"/>
        </w:rPr>
      </w:pPr>
      <w:r w:rsidRPr="001B3D69">
        <w:rPr>
          <w:rFonts w:ascii="Georgia" w:hAnsi="Georgia"/>
          <w:sz w:val="28"/>
          <w:szCs w:val="28"/>
        </w:rPr>
        <w:t>Además, desde el CERMI se está reclamando y realizando seguimiento  de la futura regulación del perfil profesional de subtitulador y audiodescriptor.</w:t>
      </w:r>
    </w:p>
    <w:p w:rsidR="001B3D69" w:rsidRPr="001B3D69" w:rsidRDefault="001B3D69" w:rsidP="001B3D69">
      <w:pPr>
        <w:jc w:val="both"/>
        <w:rPr>
          <w:rFonts w:ascii="Georgia" w:hAnsi="Georgia" w:cs="Arial"/>
          <w:szCs w:val="28"/>
        </w:rPr>
      </w:pPr>
      <w:r w:rsidRPr="001B3D69">
        <w:rPr>
          <w:rFonts w:ascii="Georgia" w:hAnsi="Georgia" w:cs="Arial"/>
          <w:szCs w:val="28"/>
        </w:rPr>
        <w:t>Por otra parte, convocado a través del Centro Nacional de Innovación e Investigación Educativa (CNIEE), el CERMI ha participado en la Ponencia de Apoyo Educativo  del Grupo de Trabajo de Calidad dependiente de la Conferencia Sectorial de Educación.</w:t>
      </w:r>
    </w:p>
    <w:p w:rsidR="001B3D69" w:rsidRPr="001B3D69" w:rsidRDefault="001B3D69" w:rsidP="001B3D69">
      <w:pPr>
        <w:jc w:val="both"/>
        <w:rPr>
          <w:rFonts w:ascii="Georgia" w:hAnsi="Georgia" w:cs="Arial"/>
          <w:szCs w:val="28"/>
        </w:rPr>
      </w:pPr>
    </w:p>
    <w:p w:rsidR="001B3D69" w:rsidRPr="001B3D69" w:rsidRDefault="001B3D69" w:rsidP="001B3D69">
      <w:pPr>
        <w:jc w:val="both"/>
        <w:rPr>
          <w:rFonts w:ascii="Georgia" w:hAnsi="Georgia" w:cs="Arial"/>
          <w:szCs w:val="28"/>
        </w:rPr>
      </w:pPr>
      <w:r w:rsidRPr="001B3D69">
        <w:rPr>
          <w:rFonts w:ascii="Georgia" w:hAnsi="Georgia" w:cs="Arial"/>
          <w:szCs w:val="28"/>
        </w:rPr>
        <w:t>En el ámbito universitario, se han formulado propuestas en relación con las prácticas académicas externas de los estudiantes con discapacidad.</w:t>
      </w:r>
    </w:p>
    <w:p w:rsidR="00C57C64" w:rsidRPr="003E76EC" w:rsidRDefault="00C57C64" w:rsidP="00C57C64">
      <w:pPr>
        <w:pStyle w:val="entradilla"/>
        <w:jc w:val="both"/>
        <w:rPr>
          <w:rFonts w:ascii="Georgia" w:hAnsi="Georgia"/>
          <w:sz w:val="28"/>
          <w:szCs w:val="28"/>
        </w:rPr>
      </w:pPr>
      <w:r>
        <w:rPr>
          <w:rFonts w:ascii="Georgia" w:hAnsi="Georgia"/>
          <w:sz w:val="28"/>
          <w:szCs w:val="28"/>
        </w:rPr>
        <w:t>Asimismo, e</w:t>
      </w:r>
      <w:r w:rsidRPr="003E76EC">
        <w:rPr>
          <w:rFonts w:ascii="Georgia" w:hAnsi="Georgia"/>
          <w:sz w:val="28"/>
          <w:szCs w:val="28"/>
        </w:rPr>
        <w:t xml:space="preserve">l CERMI </w:t>
      </w:r>
      <w:r>
        <w:rPr>
          <w:rFonts w:ascii="Georgia" w:hAnsi="Georgia"/>
          <w:sz w:val="28"/>
          <w:szCs w:val="28"/>
        </w:rPr>
        <w:t xml:space="preserve">ha </w:t>
      </w:r>
      <w:r w:rsidR="004F33B0">
        <w:rPr>
          <w:rFonts w:ascii="Georgia" w:hAnsi="Georgia"/>
          <w:sz w:val="28"/>
          <w:szCs w:val="28"/>
        </w:rPr>
        <w:t>valorado positivamente</w:t>
      </w:r>
      <w:r>
        <w:rPr>
          <w:rFonts w:ascii="Georgia" w:hAnsi="Georgia"/>
          <w:sz w:val="28"/>
          <w:szCs w:val="28"/>
        </w:rPr>
        <w:t xml:space="preserve"> que durante 2013</w:t>
      </w:r>
      <w:r w:rsidRPr="003E76EC">
        <w:rPr>
          <w:rFonts w:ascii="Georgia" w:hAnsi="Georgia"/>
          <w:sz w:val="28"/>
          <w:szCs w:val="28"/>
        </w:rPr>
        <w:t xml:space="preserve"> 105 personas con discapacidad hayan accedido a la formación sanitaria especializada tras superar las correspondientes pruebas selectivas, en aplicación de una cuota específica con destino a este sector social.</w:t>
      </w:r>
    </w:p>
    <w:p w:rsidR="006F0ED6" w:rsidRDefault="006F0ED6" w:rsidP="006F0ED6">
      <w:pPr>
        <w:jc w:val="both"/>
        <w:rPr>
          <w:rFonts w:ascii="Georgia" w:hAnsi="Georgia" w:cs="Arial"/>
          <w:szCs w:val="28"/>
        </w:rPr>
      </w:pPr>
      <w:r w:rsidRPr="006F0ED6">
        <w:rPr>
          <w:rFonts w:ascii="Georgia" w:hAnsi="Georgia" w:cs="Arial"/>
          <w:szCs w:val="28"/>
        </w:rPr>
        <w:t xml:space="preserve">Entre </w:t>
      </w:r>
      <w:r w:rsidR="00D63635">
        <w:rPr>
          <w:rFonts w:ascii="Georgia" w:hAnsi="Georgia" w:cs="Arial"/>
          <w:szCs w:val="28"/>
        </w:rPr>
        <w:t>la</w:t>
      </w:r>
      <w:r w:rsidRPr="006F0ED6">
        <w:rPr>
          <w:rFonts w:ascii="Georgia" w:hAnsi="Georgia" w:cs="Arial"/>
          <w:szCs w:val="28"/>
        </w:rPr>
        <w:t>s normas aprobadas en el año 201</w:t>
      </w:r>
      <w:r w:rsidR="00B57C69">
        <w:rPr>
          <w:rFonts w:ascii="Georgia" w:hAnsi="Georgia" w:cs="Arial"/>
          <w:szCs w:val="28"/>
        </w:rPr>
        <w:t>3</w:t>
      </w:r>
      <w:r w:rsidRPr="006F0ED6">
        <w:rPr>
          <w:rFonts w:ascii="Georgia" w:hAnsi="Georgia" w:cs="Arial"/>
          <w:szCs w:val="28"/>
        </w:rPr>
        <w:t>, podemos destacar, por su incidencia para las personas con discapacidad, las siguientes:</w:t>
      </w:r>
    </w:p>
    <w:p w:rsidR="00143C5B" w:rsidRPr="00A44E2A" w:rsidRDefault="00143C5B" w:rsidP="00A44E2A">
      <w:pPr>
        <w:pStyle w:val="Ttulo4"/>
        <w:numPr>
          <w:ilvl w:val="0"/>
          <w:numId w:val="24"/>
        </w:numPr>
        <w:jc w:val="both"/>
        <w:rPr>
          <w:rFonts w:ascii="Georgia" w:hAnsi="Georgia"/>
          <w:i/>
          <w:sz w:val="22"/>
          <w:szCs w:val="22"/>
        </w:rPr>
      </w:pPr>
      <w:hyperlink r:id="rId29" w:history="1">
        <w:r w:rsidR="00A44E2A" w:rsidRPr="00A44E2A">
          <w:rPr>
            <w:rStyle w:val="Hipervnculo"/>
            <w:rFonts w:ascii="Georgia" w:hAnsi="Georgia"/>
            <w:i/>
            <w:color w:val="auto"/>
            <w:sz w:val="22"/>
            <w:szCs w:val="22"/>
            <w:u w:val="none"/>
          </w:rPr>
          <w:t>L</w:t>
        </w:r>
        <w:r w:rsidRPr="00A44E2A">
          <w:rPr>
            <w:rStyle w:val="Hipervnculo"/>
            <w:rFonts w:ascii="Georgia" w:hAnsi="Georgia"/>
            <w:i/>
            <w:color w:val="auto"/>
            <w:sz w:val="22"/>
            <w:szCs w:val="22"/>
            <w:u w:val="none"/>
          </w:rPr>
          <w:t xml:space="preserve">ey </w:t>
        </w:r>
        <w:r w:rsidR="00A44E2A" w:rsidRPr="00A44E2A">
          <w:rPr>
            <w:rStyle w:val="Hipervnculo"/>
            <w:rFonts w:ascii="Georgia" w:hAnsi="Georgia"/>
            <w:i/>
            <w:color w:val="auto"/>
            <w:sz w:val="22"/>
            <w:szCs w:val="22"/>
            <w:u w:val="none"/>
          </w:rPr>
          <w:t>O</w:t>
        </w:r>
        <w:r w:rsidRPr="00A44E2A">
          <w:rPr>
            <w:rStyle w:val="Hipervnculo"/>
            <w:rFonts w:ascii="Georgia" w:hAnsi="Georgia"/>
            <w:i/>
            <w:color w:val="auto"/>
            <w:sz w:val="22"/>
            <w:szCs w:val="22"/>
            <w:u w:val="none"/>
          </w:rPr>
          <w:t>rgánica 8/2013, de 9 de diciembre, para la mejora de la calidad educativa</w:t>
        </w:r>
      </w:hyperlink>
      <w:r w:rsidR="009075DA">
        <w:rPr>
          <w:rFonts w:ascii="Georgia" w:hAnsi="Georgia"/>
          <w:i/>
          <w:sz w:val="22"/>
          <w:szCs w:val="22"/>
        </w:rPr>
        <w:t>.</w:t>
      </w:r>
    </w:p>
    <w:p w:rsidR="00143C5B" w:rsidRDefault="00143C5B" w:rsidP="006F0ED6">
      <w:pPr>
        <w:jc w:val="both"/>
        <w:rPr>
          <w:rFonts w:ascii="Georgia" w:hAnsi="Georgia"/>
          <w:b/>
          <w:color w:val="0000FF"/>
          <w:sz w:val="16"/>
          <w:szCs w:val="16"/>
        </w:rPr>
      </w:pPr>
    </w:p>
    <w:p w:rsidR="00753F15" w:rsidRPr="00A44E2A" w:rsidRDefault="00753F15" w:rsidP="00F45F9F">
      <w:pPr>
        <w:numPr>
          <w:ilvl w:val="1"/>
          <w:numId w:val="24"/>
        </w:numPr>
        <w:tabs>
          <w:tab w:val="clear" w:pos="1080"/>
          <w:tab w:val="num" w:pos="360"/>
        </w:tabs>
        <w:ind w:left="360"/>
        <w:jc w:val="both"/>
        <w:rPr>
          <w:rFonts w:ascii="Georgia" w:hAnsi="Georgia" w:cs="Arial"/>
          <w:color w:val="0000FF"/>
          <w:sz w:val="16"/>
          <w:szCs w:val="16"/>
        </w:rPr>
      </w:pPr>
      <w:hyperlink r:id="rId30" w:history="1">
        <w:r w:rsidRPr="00A44E2A">
          <w:rPr>
            <w:rStyle w:val="Hipervnculo"/>
            <w:rFonts w:ascii="Georgia" w:hAnsi="Georgia"/>
            <w:sz w:val="16"/>
            <w:szCs w:val="16"/>
            <w:u w:val="none"/>
          </w:rPr>
          <w:t>IMPACTO SOBRE LAS PERSONAS CON DISCAPACIDAD DEL REAL DECRETO 609/2013, DE 2 DE AGOSTO, POR EL QUE SE ESTABLECEN LOS UMBRALES DE RENTA Y PATRIMONIO FAMILIAR Y LAS CUANTÍAS DE LAS BECAS Y AYUDAS AL ESTUDIO PARA EL CURSO 2013-2014</w:t>
        </w:r>
      </w:hyperlink>
      <w:r w:rsidR="009075DA">
        <w:rPr>
          <w:rFonts w:ascii="Georgia" w:hAnsi="Georgia"/>
          <w:color w:val="0000FF"/>
          <w:sz w:val="16"/>
          <w:szCs w:val="16"/>
        </w:rPr>
        <w:t>.</w:t>
      </w:r>
    </w:p>
    <w:p w:rsidR="00E31863" w:rsidRDefault="00E31863" w:rsidP="00610195">
      <w:pPr>
        <w:jc w:val="both"/>
        <w:rPr>
          <w:rFonts w:ascii="Georgia" w:hAnsi="Georgia"/>
          <w:b/>
          <w:szCs w:val="28"/>
        </w:rPr>
      </w:pPr>
    </w:p>
    <w:p w:rsidR="00610195" w:rsidRPr="003C28D0" w:rsidRDefault="00610195" w:rsidP="00610195">
      <w:pPr>
        <w:jc w:val="both"/>
        <w:rPr>
          <w:rFonts w:ascii="Georgia" w:hAnsi="Georgia"/>
          <w:b/>
          <w:szCs w:val="28"/>
        </w:rPr>
      </w:pPr>
      <w:r w:rsidRPr="003C28D0">
        <w:rPr>
          <w:rFonts w:ascii="Georgia" w:hAnsi="Georgia"/>
          <w:b/>
          <w:szCs w:val="28"/>
        </w:rPr>
        <w:t>2.</w:t>
      </w:r>
      <w:r w:rsidR="00D80E36">
        <w:rPr>
          <w:rFonts w:ascii="Georgia" w:hAnsi="Georgia"/>
          <w:b/>
          <w:szCs w:val="28"/>
        </w:rPr>
        <w:t>2</w:t>
      </w:r>
      <w:r w:rsidRPr="003C28D0">
        <w:rPr>
          <w:rFonts w:ascii="Georgia" w:hAnsi="Georgia"/>
          <w:b/>
          <w:szCs w:val="28"/>
        </w:rPr>
        <w:t>.</w:t>
      </w:r>
      <w:r w:rsidR="00DF1071">
        <w:rPr>
          <w:rFonts w:ascii="Georgia" w:hAnsi="Georgia"/>
          <w:b/>
          <w:szCs w:val="28"/>
        </w:rPr>
        <w:t>7</w:t>
      </w:r>
      <w:r w:rsidRPr="003C28D0">
        <w:rPr>
          <w:rFonts w:ascii="Georgia" w:hAnsi="Georgia"/>
          <w:b/>
          <w:szCs w:val="28"/>
        </w:rPr>
        <w:t xml:space="preserve"> Otros avances normativos.</w:t>
      </w:r>
    </w:p>
    <w:p w:rsidR="00610195" w:rsidRPr="003C28D0" w:rsidRDefault="00610195" w:rsidP="00610195">
      <w:pPr>
        <w:jc w:val="both"/>
        <w:rPr>
          <w:rFonts w:ascii="Georgia" w:hAnsi="Georgia"/>
          <w:szCs w:val="28"/>
        </w:rPr>
      </w:pPr>
    </w:p>
    <w:p w:rsidR="00610195" w:rsidRPr="003C28D0" w:rsidRDefault="00610195" w:rsidP="00610195">
      <w:pPr>
        <w:jc w:val="both"/>
        <w:rPr>
          <w:rFonts w:ascii="Georgia" w:hAnsi="Georgia"/>
          <w:szCs w:val="28"/>
        </w:rPr>
      </w:pPr>
      <w:r w:rsidRPr="003C28D0">
        <w:rPr>
          <w:rFonts w:ascii="Georgia" w:hAnsi="Georgia"/>
          <w:szCs w:val="28"/>
        </w:rPr>
        <w:t>Al margen de lo apuntado en los apartados anteriores, a lo largo de 20</w:t>
      </w:r>
      <w:r>
        <w:rPr>
          <w:rFonts w:ascii="Georgia" w:hAnsi="Georgia"/>
          <w:szCs w:val="28"/>
        </w:rPr>
        <w:t>1</w:t>
      </w:r>
      <w:r w:rsidR="008C4C5C">
        <w:rPr>
          <w:rFonts w:ascii="Georgia" w:hAnsi="Georgia"/>
          <w:szCs w:val="28"/>
        </w:rPr>
        <w:t>3</w:t>
      </w:r>
      <w:r w:rsidRPr="003C28D0">
        <w:rPr>
          <w:rFonts w:ascii="Georgia" w:hAnsi="Georgia"/>
          <w:szCs w:val="28"/>
        </w:rPr>
        <w:t xml:space="preserve"> se han producido otros avances normativos, de los cuales se señalan a continuación los más destacables. </w:t>
      </w:r>
    </w:p>
    <w:p w:rsidR="00DD4BDF" w:rsidRDefault="00DD4BDF" w:rsidP="00610195">
      <w:pPr>
        <w:rPr>
          <w:rFonts w:ascii="Georgia" w:hAnsi="Georgia"/>
          <w:b/>
          <w:i/>
        </w:rPr>
      </w:pPr>
    </w:p>
    <w:p w:rsidR="00610195" w:rsidRPr="00DF1071" w:rsidRDefault="00610195" w:rsidP="00610195">
      <w:pPr>
        <w:rPr>
          <w:rFonts w:ascii="Georgia" w:hAnsi="Georgia"/>
          <w:b/>
          <w:i/>
          <w:u w:val="single"/>
        </w:rPr>
      </w:pPr>
      <w:r w:rsidRPr="00DF1071">
        <w:rPr>
          <w:rFonts w:ascii="Georgia" w:hAnsi="Georgia"/>
          <w:b/>
          <w:i/>
          <w:u w:val="single"/>
        </w:rPr>
        <w:t>Protección Social</w:t>
      </w:r>
    </w:p>
    <w:p w:rsidR="007921AE" w:rsidRPr="00DF1071" w:rsidRDefault="007921AE" w:rsidP="00610195">
      <w:pPr>
        <w:rPr>
          <w:rFonts w:ascii="Georgia" w:hAnsi="Georgia"/>
          <w:b/>
          <w:i/>
          <w:u w:val="single"/>
        </w:rPr>
      </w:pPr>
    </w:p>
    <w:p w:rsidR="00C0185C" w:rsidRDefault="007921AE" w:rsidP="00C0185C">
      <w:pPr>
        <w:jc w:val="both"/>
        <w:rPr>
          <w:rStyle w:val="nfasis"/>
          <w:rFonts w:ascii="Georgia" w:hAnsi="Georgia" w:cs="Arial"/>
          <w:i w:val="0"/>
        </w:rPr>
      </w:pPr>
      <w:r w:rsidRPr="007921AE">
        <w:rPr>
          <w:rStyle w:val="nfasis"/>
          <w:rFonts w:ascii="Georgia" w:eastAsia="Arial Unicode MS" w:hAnsi="Georgia" w:cs="Arial"/>
          <w:i w:val="0"/>
        </w:rPr>
        <w:t>El avance más destacado en el ámbito de la protección social ha sido la aprobación del Convenio especial de seguridad social de trabajadores con discapacidad con especiales dificultades de inserción laboral. Una vez entre en vigor este decreto, los trabajadores con discapacidad con especiales dificultades de inserción laboral</w:t>
      </w:r>
      <w:r w:rsidRPr="007921AE">
        <w:rPr>
          <w:rStyle w:val="nfasis"/>
          <w:rFonts w:ascii="Georgia" w:hAnsi="Georgia" w:cs="Arial"/>
          <w:i w:val="0"/>
        </w:rPr>
        <w:t xml:space="preserve"> que estén en el desempleo durante al menos seis meses podrán suscribir un convenio especial con </w:t>
      </w:r>
      <w:smartTag w:uri="urn:schemas-microsoft-com:office:smarttags" w:element="PersonName">
        <w:smartTagPr>
          <w:attr w:name="ProductID" w:val="la Seguridad Social"/>
        </w:smartTagPr>
        <w:r w:rsidRPr="007921AE">
          <w:rPr>
            <w:rStyle w:val="nfasis"/>
            <w:rFonts w:ascii="Georgia" w:hAnsi="Georgia" w:cs="Arial"/>
            <w:i w:val="0"/>
          </w:rPr>
          <w:t>la Seguridad Social</w:t>
        </w:r>
      </w:smartTag>
      <w:r w:rsidRPr="007921AE">
        <w:rPr>
          <w:rStyle w:val="nfasis"/>
          <w:rFonts w:ascii="Georgia" w:hAnsi="Georgia" w:cs="Arial"/>
          <w:i w:val="0"/>
        </w:rPr>
        <w:t>, que les permitirá cotizar directamente para cubrir las contingencias de jubilación y muerte y supervivencia. Esta posibilidad, inexistente hasta ahora en nuestro sistema de seguridad social, supone que personas con discapacidad que nunca han trabajado o con períodos de aportación insuficientes para generar prestaciones contributivas, se convertirán en cotizantes y generarán derechos para recibir determinadas prestaciones.</w:t>
      </w:r>
      <w:r w:rsidR="00C0185C">
        <w:rPr>
          <w:rStyle w:val="nfasis"/>
          <w:rFonts w:ascii="Georgia" w:hAnsi="Georgia" w:cs="Arial"/>
          <w:i w:val="0"/>
        </w:rPr>
        <w:t xml:space="preserve"> </w:t>
      </w:r>
    </w:p>
    <w:p w:rsidR="00C47329" w:rsidRDefault="00C47329" w:rsidP="00C47329">
      <w:pPr>
        <w:jc w:val="both"/>
        <w:rPr>
          <w:rFonts w:ascii="Georgia" w:hAnsi="Georgia"/>
        </w:rPr>
      </w:pPr>
    </w:p>
    <w:p w:rsidR="00C47329" w:rsidRPr="00E839A0" w:rsidRDefault="00C47329" w:rsidP="00C47329">
      <w:pPr>
        <w:jc w:val="both"/>
        <w:rPr>
          <w:rFonts w:ascii="Georgia" w:hAnsi="Georgia"/>
        </w:rPr>
      </w:pPr>
      <w:r w:rsidRPr="00E839A0">
        <w:rPr>
          <w:rFonts w:ascii="Georgia" w:hAnsi="Georgia"/>
        </w:rPr>
        <w:t>Cabe destacar como más relevantes las siguientes disposiciones legales o reglamentarias, así como de propuestas del CERMI a proyectos normativos:</w:t>
      </w:r>
    </w:p>
    <w:p w:rsidR="00C0185C" w:rsidRDefault="00C0185C" w:rsidP="00C0185C">
      <w:pPr>
        <w:jc w:val="both"/>
        <w:rPr>
          <w:rStyle w:val="nfasis"/>
          <w:rFonts w:ascii="Georgia" w:hAnsi="Georgia" w:cs="Arial"/>
          <w:i w:val="0"/>
        </w:rPr>
      </w:pPr>
    </w:p>
    <w:p w:rsidR="00C0185C" w:rsidRPr="00F1059B" w:rsidRDefault="00E839A0" w:rsidP="00F1059B">
      <w:pPr>
        <w:numPr>
          <w:ilvl w:val="0"/>
          <w:numId w:val="24"/>
        </w:numPr>
        <w:jc w:val="both"/>
        <w:rPr>
          <w:b/>
          <w:i/>
          <w:sz w:val="22"/>
          <w:szCs w:val="22"/>
        </w:rPr>
      </w:pPr>
      <w:hyperlink r:id="rId31" w:history="1">
        <w:r w:rsidRPr="00F1059B">
          <w:rPr>
            <w:rStyle w:val="Hipervnculo"/>
            <w:rFonts w:ascii="Georgia" w:hAnsi="Georgia"/>
            <w:b/>
            <w:i/>
            <w:color w:val="auto"/>
            <w:sz w:val="22"/>
            <w:szCs w:val="22"/>
            <w:u w:val="none"/>
          </w:rPr>
          <w:t>Real Decreto 156/2013, de 1 de marzo, por el que se regula la suscripción de convenio especial por las personas con discapacidad que tengan especiales dificultades de inserción laboral</w:t>
        </w:r>
      </w:hyperlink>
      <w:r w:rsidR="00C0185C" w:rsidRPr="00F1059B">
        <w:rPr>
          <w:b/>
          <w:i/>
          <w:sz w:val="22"/>
          <w:szCs w:val="22"/>
        </w:rPr>
        <w:t xml:space="preserve">. </w:t>
      </w:r>
    </w:p>
    <w:p w:rsidR="00027714" w:rsidRPr="00E65341" w:rsidRDefault="00F731B3" w:rsidP="00027714">
      <w:pPr>
        <w:numPr>
          <w:ilvl w:val="0"/>
          <w:numId w:val="24"/>
        </w:numPr>
        <w:jc w:val="both"/>
      </w:pPr>
      <w:hyperlink r:id="rId32" w:history="1">
        <w:r w:rsidRPr="00F1059B">
          <w:rPr>
            <w:rStyle w:val="Hipervnculo"/>
            <w:rFonts w:ascii="Georgia" w:hAnsi="Georgia"/>
            <w:b/>
            <w:i/>
            <w:color w:val="auto"/>
            <w:sz w:val="22"/>
            <w:szCs w:val="22"/>
            <w:u w:val="none"/>
          </w:rPr>
          <w:t>Real Decreto 578/2013, de 26 de julio, por el que se establecen medidas aplicables a las personas con discapacidad que pa</w:t>
        </w:r>
        <w:r w:rsidRPr="00F1059B">
          <w:rPr>
            <w:rStyle w:val="Hipervnculo"/>
            <w:rFonts w:ascii="Georgia" w:hAnsi="Georgia"/>
            <w:b/>
            <w:i/>
            <w:color w:val="auto"/>
            <w:sz w:val="22"/>
            <w:szCs w:val="22"/>
            <w:u w:val="none"/>
          </w:rPr>
          <w:t>r</w:t>
        </w:r>
        <w:r w:rsidRPr="00F1059B">
          <w:rPr>
            <w:rStyle w:val="Hipervnculo"/>
            <w:rFonts w:ascii="Georgia" w:hAnsi="Georgia"/>
            <w:b/>
            <w:i/>
            <w:color w:val="auto"/>
            <w:sz w:val="22"/>
            <w:szCs w:val="22"/>
            <w:u w:val="none"/>
          </w:rPr>
          <w:t>ticipen en las convocat</w:t>
        </w:r>
        <w:r w:rsidRPr="00F1059B">
          <w:rPr>
            <w:rStyle w:val="Hipervnculo"/>
            <w:rFonts w:ascii="Georgia" w:hAnsi="Georgia"/>
            <w:b/>
            <w:i/>
            <w:color w:val="auto"/>
            <w:sz w:val="22"/>
            <w:szCs w:val="22"/>
            <w:u w:val="none"/>
          </w:rPr>
          <w:t>o</w:t>
        </w:r>
        <w:r w:rsidRPr="00F1059B">
          <w:rPr>
            <w:rStyle w:val="Hipervnculo"/>
            <w:rFonts w:ascii="Georgia" w:hAnsi="Georgia"/>
            <w:b/>
            <w:i/>
            <w:color w:val="auto"/>
            <w:sz w:val="22"/>
            <w:szCs w:val="22"/>
            <w:u w:val="none"/>
          </w:rPr>
          <w:t>rias anuales para el acceso a plazas de formación sanitaria especializada</w:t>
        </w:r>
      </w:hyperlink>
      <w:r w:rsidR="00E65341">
        <w:rPr>
          <w:b/>
          <w:i/>
          <w:sz w:val="22"/>
          <w:szCs w:val="22"/>
        </w:rPr>
        <w:t>.</w:t>
      </w:r>
    </w:p>
    <w:p w:rsidR="00027714" w:rsidRPr="00E65341" w:rsidRDefault="00027714" w:rsidP="00027714">
      <w:pPr>
        <w:numPr>
          <w:ilvl w:val="0"/>
          <w:numId w:val="24"/>
        </w:numPr>
        <w:jc w:val="both"/>
        <w:rPr>
          <w:rFonts w:ascii="Georgia" w:hAnsi="Georgia"/>
          <w:i/>
        </w:rPr>
      </w:pPr>
      <w:r w:rsidRPr="00E65341">
        <w:rPr>
          <w:rFonts w:ascii="Georgia" w:hAnsi="Georgia"/>
          <w:b/>
          <w:i/>
          <w:sz w:val="22"/>
          <w:szCs w:val="22"/>
        </w:rPr>
        <w:t>Ley 23/2013, de 23 de diciembre, reguladora del factor de sostenibilidad y del índice de revalorización del sistema de pensiones de la seguridad social.</w:t>
      </w:r>
    </w:p>
    <w:p w:rsidR="00C0185C" w:rsidRDefault="00C0185C" w:rsidP="00C0185C">
      <w:pPr>
        <w:jc w:val="both"/>
      </w:pPr>
    </w:p>
    <w:p w:rsidR="00053B12" w:rsidRPr="00E70AD4" w:rsidRDefault="00684A36" w:rsidP="00F1059B">
      <w:pPr>
        <w:numPr>
          <w:ilvl w:val="0"/>
          <w:numId w:val="28"/>
        </w:numPr>
        <w:jc w:val="both"/>
        <w:rPr>
          <w:color w:val="0000FF"/>
          <w:sz w:val="16"/>
          <w:szCs w:val="16"/>
        </w:rPr>
      </w:pPr>
      <w:hyperlink r:id="rId33" w:history="1">
        <w:r w:rsidRPr="00E70AD4">
          <w:rPr>
            <w:rStyle w:val="Hipervnculo"/>
            <w:rFonts w:ascii="Georgia" w:hAnsi="Georgia"/>
            <w:sz w:val="16"/>
            <w:szCs w:val="16"/>
            <w:u w:val="none"/>
          </w:rPr>
          <w:t>IMPACTO SOBRE LAS PERSONAS CON DISCAPACIDAD DEL REAL DECRETO-LEY 29/2012, DE 28 DE DICIEMBRE, DE MEJORA DE GESTIÓN Y PROTECCIÓN SOCIAL EN EL SISTEMA ESPECIAL PARA EMPLEADOS DE HOGAR Y OTRAS MEDIDAS DE CARÁCTER ECONÓMICO Y SOCIAL</w:t>
        </w:r>
      </w:hyperlink>
      <w:r w:rsidR="00C24F2B" w:rsidRPr="00E70AD4">
        <w:rPr>
          <w:color w:val="0000FF"/>
          <w:sz w:val="16"/>
          <w:szCs w:val="16"/>
        </w:rPr>
        <w:t>.</w:t>
      </w:r>
    </w:p>
    <w:p w:rsidR="00053B12" w:rsidRPr="00E70AD4" w:rsidRDefault="00C24F2B" w:rsidP="00F1059B">
      <w:pPr>
        <w:numPr>
          <w:ilvl w:val="0"/>
          <w:numId w:val="28"/>
        </w:numPr>
        <w:jc w:val="both"/>
        <w:rPr>
          <w:color w:val="0000FF"/>
          <w:sz w:val="16"/>
          <w:szCs w:val="16"/>
        </w:rPr>
      </w:pPr>
      <w:hyperlink r:id="rId34" w:history="1">
        <w:r w:rsidRPr="00E70AD4">
          <w:rPr>
            <w:rStyle w:val="Hipervnculo"/>
            <w:rFonts w:ascii="Georgia" w:hAnsi="Georgia"/>
            <w:sz w:val="16"/>
            <w:szCs w:val="16"/>
            <w:u w:val="none"/>
          </w:rPr>
          <w:t>PROPUESTA DE MODIFICACIÓN DEL REAL DECRETO 1851/2009, DE 4 DE DICIEMBRE, POR EL QUE SE DESARROLLA EL ARTÍCULO 161 BIS DE LA LEY GENERAL DE LA SEGURIDAD SOCIAL EN CUANTO A LA ANTICIPACIÓN DE LA JUBILACIÓN DE LOS TRABAJADORES CON DISCAPACIDAD</w:t>
        </w:r>
      </w:hyperlink>
      <w:r w:rsidR="00C57C64" w:rsidRPr="00E70AD4">
        <w:rPr>
          <w:color w:val="0000FF"/>
          <w:sz w:val="16"/>
          <w:szCs w:val="16"/>
        </w:rPr>
        <w:t>.</w:t>
      </w:r>
    </w:p>
    <w:p w:rsidR="00053B12" w:rsidRPr="00E70AD4" w:rsidRDefault="00BB52AB" w:rsidP="00F1059B">
      <w:pPr>
        <w:numPr>
          <w:ilvl w:val="0"/>
          <w:numId w:val="28"/>
        </w:numPr>
        <w:jc w:val="both"/>
        <w:rPr>
          <w:rFonts w:ascii="Georgia" w:hAnsi="Georgia"/>
          <w:color w:val="0000FF"/>
          <w:sz w:val="16"/>
          <w:szCs w:val="16"/>
        </w:rPr>
      </w:pPr>
      <w:hyperlink r:id="rId35" w:history="1">
        <w:r w:rsidRPr="00E70AD4">
          <w:rPr>
            <w:rStyle w:val="Hipervnculo"/>
            <w:rFonts w:ascii="Georgia" w:hAnsi="Georgia"/>
            <w:sz w:val="16"/>
            <w:szCs w:val="16"/>
            <w:u w:val="none"/>
          </w:rPr>
          <w:t>POSICIÓN DEL SECTOR SOCIAL DE LA DISCAPACIDAD REPRESENTADO POR EL CERMI ANTE EL INFORME DEL COMITÉ DE EXPERTOS SOBRE EL FACTOR DE SOSTENIBILIDAD DEL SISTEMA PÚBLICO DE PENSIONES</w:t>
        </w:r>
      </w:hyperlink>
      <w:r w:rsidR="00C57C64" w:rsidRPr="00E70AD4">
        <w:rPr>
          <w:rFonts w:ascii="Georgia" w:hAnsi="Georgia"/>
          <w:color w:val="0000FF"/>
          <w:sz w:val="16"/>
          <w:szCs w:val="16"/>
        </w:rPr>
        <w:t>.</w:t>
      </w:r>
    </w:p>
    <w:p w:rsidR="00F1059B" w:rsidRPr="00E70AD4" w:rsidRDefault="000E1055" w:rsidP="00F1059B">
      <w:pPr>
        <w:numPr>
          <w:ilvl w:val="0"/>
          <w:numId w:val="28"/>
        </w:numPr>
        <w:jc w:val="both"/>
        <w:rPr>
          <w:rFonts w:ascii="Georgia" w:hAnsi="Georgia"/>
          <w:color w:val="0000FF"/>
          <w:sz w:val="16"/>
          <w:szCs w:val="16"/>
        </w:rPr>
      </w:pPr>
      <w:hyperlink r:id="rId36" w:history="1">
        <w:r w:rsidRPr="00E70AD4">
          <w:rPr>
            <w:rStyle w:val="Hipervnculo"/>
            <w:rFonts w:ascii="Georgia" w:hAnsi="Georgia"/>
            <w:sz w:val="16"/>
            <w:szCs w:val="16"/>
            <w:u w:val="none"/>
          </w:rPr>
          <w:t>APORTACIONES DEL CERMI DESDE LA ÓPTICA DE LAS PERSONAS CON DISCAPACIDAD AL ANTEPROYECTO DE LEY REGULADORA DEL FACTOR DE SOSTENIBILIDAD Y DEL ÍNDICE DE REVALORIZACIÓN DEL SISTEMA DE PENSIONES DE LA SEGURIDAD SOCIAL</w:t>
        </w:r>
      </w:hyperlink>
      <w:r w:rsidR="00A83B70" w:rsidRPr="00E70AD4">
        <w:rPr>
          <w:rFonts w:ascii="Georgia" w:hAnsi="Georgia"/>
          <w:color w:val="0000FF"/>
          <w:sz w:val="16"/>
          <w:szCs w:val="16"/>
        </w:rPr>
        <w:t>.</w:t>
      </w:r>
    </w:p>
    <w:p w:rsidR="001140CE" w:rsidRPr="00E70AD4" w:rsidRDefault="00A83B70" w:rsidP="001140CE">
      <w:pPr>
        <w:numPr>
          <w:ilvl w:val="0"/>
          <w:numId w:val="28"/>
        </w:numPr>
        <w:jc w:val="both"/>
        <w:rPr>
          <w:b/>
          <w:color w:val="0000FF"/>
          <w:sz w:val="16"/>
          <w:szCs w:val="16"/>
        </w:rPr>
      </w:pPr>
      <w:hyperlink r:id="rId37" w:history="1">
        <w:r w:rsidRPr="00E70AD4">
          <w:rPr>
            <w:rStyle w:val="Hipervnculo"/>
            <w:rFonts w:ascii="Georgia" w:hAnsi="Georgia"/>
            <w:sz w:val="16"/>
            <w:szCs w:val="16"/>
            <w:u w:val="none"/>
          </w:rPr>
          <w:t>PROPUESTAS DE ENMIENDAS DEL CERMI EN MATERIA DE DISCAPACIDAD (ASPECTOS DE SEGURIDAD SOCIAL Y PROTECCIÓN SOCIAL) AL PROYECTO DE LEY DE PRESUPUESTOS GENERALES DEL ESTADO 2014</w:t>
        </w:r>
      </w:hyperlink>
      <w:r w:rsidR="00C57C64" w:rsidRPr="00E70AD4">
        <w:rPr>
          <w:color w:val="0000FF"/>
          <w:sz w:val="16"/>
          <w:szCs w:val="16"/>
        </w:rPr>
        <w:t>.</w:t>
      </w:r>
    </w:p>
    <w:p w:rsidR="001140CE" w:rsidRPr="00E70AD4" w:rsidRDefault="00A0012A" w:rsidP="001140CE">
      <w:pPr>
        <w:numPr>
          <w:ilvl w:val="0"/>
          <w:numId w:val="28"/>
        </w:numPr>
        <w:jc w:val="both"/>
        <w:rPr>
          <w:rFonts w:ascii="Georgia" w:hAnsi="Georgia"/>
          <w:color w:val="0000FF"/>
          <w:sz w:val="16"/>
          <w:szCs w:val="16"/>
        </w:rPr>
      </w:pPr>
      <w:hyperlink r:id="rId38" w:history="1">
        <w:r w:rsidRPr="00E70AD4">
          <w:rPr>
            <w:rStyle w:val="Hipervnculo"/>
            <w:rFonts w:ascii="Georgia" w:hAnsi="Georgia"/>
            <w:sz w:val="16"/>
            <w:szCs w:val="16"/>
            <w:u w:val="none"/>
          </w:rPr>
          <w:t>PROPUESTA DEL CERMI DE MODIFICACIÓN DEL REAL DECRETO 1539/2003, DE 5 DE DICIEMBRE, POR EL QUE SE ESTABLECEN COEFICIENTES REDUCTORES DE LA EDAD DE JUBILACIÓN A FAVOR DE LOS TRABAJADORES QUE ACREDITAN UN GRADO IMPORTANTE DE DISCAPACIDAD</w:t>
        </w:r>
      </w:hyperlink>
      <w:r w:rsidR="00C57C64" w:rsidRPr="00E70AD4">
        <w:rPr>
          <w:color w:val="0000FF"/>
          <w:sz w:val="16"/>
          <w:szCs w:val="16"/>
        </w:rPr>
        <w:t>.</w:t>
      </w:r>
    </w:p>
    <w:p w:rsidR="001140CE" w:rsidRPr="00E70AD4" w:rsidRDefault="00650AB2" w:rsidP="001140CE">
      <w:pPr>
        <w:numPr>
          <w:ilvl w:val="0"/>
          <w:numId w:val="28"/>
        </w:numPr>
        <w:jc w:val="both"/>
        <w:rPr>
          <w:color w:val="0000FF"/>
          <w:sz w:val="16"/>
          <w:szCs w:val="16"/>
        </w:rPr>
      </w:pPr>
      <w:hyperlink r:id="rId39" w:history="1">
        <w:r w:rsidRPr="00E70AD4">
          <w:rPr>
            <w:rStyle w:val="Hipervnculo"/>
            <w:rFonts w:ascii="Georgia" w:hAnsi="Georgia"/>
            <w:sz w:val="16"/>
            <w:szCs w:val="16"/>
            <w:u w:val="none"/>
          </w:rPr>
          <w:t>PROPUESTAS DEL CERMI PARA SU INCORPORACIÓN AL ANTEPROYECTO DE LEY POR LA QUE SE MODIFICA EL TEXTO REFUNDIDO DE LA LEY GENERAL DE LA SEGURIDAD SOCIAL EN RELACIÓN CON EL RÉGIMEN JURÍDICO DE LAS MUTUAS DE ACCIDENTES DE TRABAJO Y ENFERMEDADES PROFESIONALES.</w:t>
        </w:r>
      </w:hyperlink>
      <w:r w:rsidR="004C35D5" w:rsidRPr="00E70AD4">
        <w:rPr>
          <w:color w:val="0000FF"/>
          <w:sz w:val="16"/>
          <w:szCs w:val="16"/>
        </w:rPr>
        <w:t xml:space="preserve"> </w:t>
      </w:r>
    </w:p>
    <w:p w:rsidR="004C35D5" w:rsidRPr="00E70AD4" w:rsidRDefault="004C35D5" w:rsidP="001140CE">
      <w:pPr>
        <w:numPr>
          <w:ilvl w:val="0"/>
          <w:numId w:val="28"/>
        </w:numPr>
        <w:jc w:val="both"/>
        <w:rPr>
          <w:color w:val="0000FF"/>
          <w:sz w:val="16"/>
          <w:szCs w:val="16"/>
        </w:rPr>
      </w:pPr>
      <w:hyperlink r:id="rId40" w:history="1">
        <w:r w:rsidRPr="00E70AD4">
          <w:rPr>
            <w:rStyle w:val="Hipervnculo"/>
            <w:rFonts w:ascii="Georgia" w:hAnsi="Georgia"/>
            <w:sz w:val="16"/>
            <w:szCs w:val="16"/>
            <w:u w:val="none"/>
          </w:rPr>
          <w:t>PROPUESTA DEL CERMI PARA MEJORAR EL RÉGIMEN DE COMPATIBILIDAD DE LA PENSIÓN NO CONTRIBUTIVA DE INCAPACIDAD CON EL TRABAJO O LA ACTIVIDAD GENERADORA DE INGRESOS</w:t>
        </w:r>
      </w:hyperlink>
      <w:r w:rsidR="009075DA">
        <w:rPr>
          <w:color w:val="0000FF"/>
          <w:sz w:val="16"/>
          <w:szCs w:val="16"/>
        </w:rPr>
        <w:t>.</w:t>
      </w:r>
    </w:p>
    <w:p w:rsidR="00A83B70" w:rsidRPr="00A83B70" w:rsidRDefault="00A83B70" w:rsidP="00A83B70"/>
    <w:p w:rsidR="00610195" w:rsidRPr="00DF1071" w:rsidRDefault="00610195" w:rsidP="00610195">
      <w:pPr>
        <w:rPr>
          <w:rFonts w:ascii="Georgia" w:hAnsi="Georgia"/>
          <w:b/>
          <w:i/>
          <w:u w:val="single"/>
        </w:rPr>
      </w:pPr>
      <w:r w:rsidRPr="00DF1071">
        <w:rPr>
          <w:rFonts w:ascii="Georgia" w:hAnsi="Georgia"/>
          <w:b/>
          <w:i/>
          <w:u w:val="single"/>
        </w:rPr>
        <w:t>Sanidad</w:t>
      </w:r>
    </w:p>
    <w:p w:rsidR="00147E9D" w:rsidRDefault="00147E9D" w:rsidP="00610195">
      <w:pPr>
        <w:jc w:val="both"/>
        <w:rPr>
          <w:rFonts w:ascii="Georgia" w:hAnsi="Georgia"/>
          <w:sz w:val="20"/>
          <w:szCs w:val="20"/>
        </w:rPr>
      </w:pPr>
    </w:p>
    <w:p w:rsidR="00C57C64" w:rsidRPr="00C57C64" w:rsidRDefault="00024542" w:rsidP="00C57C64">
      <w:pPr>
        <w:spacing w:after="200" w:line="320" w:lineRule="atLeast"/>
        <w:jc w:val="both"/>
        <w:rPr>
          <w:rFonts w:ascii="Georgia" w:hAnsi="Georgia" w:cs="Arial"/>
          <w:color w:val="000000"/>
          <w:lang w:val="es-ES_tradnl"/>
        </w:rPr>
      </w:pPr>
      <w:r w:rsidRPr="00C57C64">
        <w:rPr>
          <w:rFonts w:ascii="Georgia" w:hAnsi="Georgia"/>
          <w:szCs w:val="28"/>
          <w:lang w:eastAsia="es-ES_tradnl"/>
        </w:rPr>
        <w:t xml:space="preserve">El CERMI ha realizado una importante labor en contra de la implantación del copago </w:t>
      </w:r>
      <w:r w:rsidRPr="00C57C64">
        <w:rPr>
          <w:rFonts w:ascii="Georgia" w:hAnsi="Georgia"/>
          <w:szCs w:val="28"/>
        </w:rPr>
        <w:t>para el uso de transporte sanitario no urgente, ya que esta medida supone una barrera más para el acceso a la atención sanitaria y a los cuidados de salud de las personas con discapacidad, exigiendo que las personas con discapacidad oficialmente reconocida y las personas con enfermedades crónicas o que necesitan atenciones de salud prolongadas en el tiempo queden exentas de cualquier tipo de aportación económica en la prestación de transpor</w:t>
      </w:r>
      <w:r w:rsidR="00C57C64" w:rsidRPr="00C57C64">
        <w:rPr>
          <w:rFonts w:ascii="Georgia" w:hAnsi="Georgia"/>
          <w:szCs w:val="28"/>
        </w:rPr>
        <w:t xml:space="preserve">te sanitario, sea urgente o no, </w:t>
      </w:r>
      <w:r w:rsidR="006036F3" w:rsidRPr="00C57C64">
        <w:rPr>
          <w:rFonts w:ascii="Georgia" w:hAnsi="Georgia" w:cs="Arial"/>
          <w:color w:val="000000"/>
          <w:lang w:val="es-ES_tradnl"/>
        </w:rPr>
        <w:t>ya que este grupo de población sufre un sobrecoste económico por razón de su situación de discapacidad, que convierte en mucho más gravosa que para cualquier otra persona la aportación en las prestaciones sanitarias.</w:t>
      </w:r>
    </w:p>
    <w:p w:rsidR="00E5368B" w:rsidRPr="003E76EC" w:rsidRDefault="00E5368B" w:rsidP="00E5368B">
      <w:pPr>
        <w:pStyle w:val="entradilla"/>
        <w:jc w:val="both"/>
        <w:rPr>
          <w:rFonts w:ascii="Georgia" w:hAnsi="Georgia"/>
          <w:sz w:val="28"/>
          <w:szCs w:val="28"/>
        </w:rPr>
      </w:pPr>
      <w:r>
        <w:rPr>
          <w:rFonts w:ascii="Georgia" w:hAnsi="Georgia"/>
          <w:sz w:val="28"/>
          <w:szCs w:val="28"/>
        </w:rPr>
        <w:t>Por otra parte, e</w:t>
      </w:r>
      <w:r w:rsidRPr="003E76EC">
        <w:rPr>
          <w:rFonts w:ascii="Georgia" w:hAnsi="Georgia"/>
          <w:sz w:val="28"/>
          <w:szCs w:val="28"/>
        </w:rPr>
        <w:t xml:space="preserve">l CERMI ha </w:t>
      </w:r>
      <w:r>
        <w:rPr>
          <w:rFonts w:ascii="Georgia" w:hAnsi="Georgia"/>
          <w:sz w:val="28"/>
          <w:szCs w:val="28"/>
        </w:rPr>
        <w:t>reivindicado la introducción del</w:t>
      </w:r>
      <w:r w:rsidRPr="003E76EC">
        <w:rPr>
          <w:rFonts w:ascii="Georgia" w:hAnsi="Georgia"/>
          <w:sz w:val="28"/>
          <w:szCs w:val="28"/>
        </w:rPr>
        <w:t xml:space="preserve"> pago directo como criterio común en todas las comunidades autónomas en la regulación de los aspectos de la prestación ortoprotésica que está ultimando y no deje esta cuestión a decisión de las distintas administraciones sanitarias</w:t>
      </w:r>
      <w:r>
        <w:rPr>
          <w:rFonts w:ascii="Georgia" w:hAnsi="Georgia"/>
          <w:sz w:val="28"/>
          <w:szCs w:val="28"/>
        </w:rPr>
        <w:t>.</w:t>
      </w:r>
    </w:p>
    <w:p w:rsidR="00C57C64" w:rsidRDefault="00E5368B" w:rsidP="00C57C64">
      <w:pPr>
        <w:pStyle w:val="entradilla"/>
        <w:jc w:val="both"/>
        <w:rPr>
          <w:rFonts w:ascii="Georgia" w:hAnsi="Georgia"/>
          <w:sz w:val="28"/>
          <w:szCs w:val="28"/>
        </w:rPr>
      </w:pPr>
      <w:r>
        <w:rPr>
          <w:rFonts w:ascii="Georgia" w:hAnsi="Georgia"/>
          <w:sz w:val="28"/>
          <w:szCs w:val="28"/>
        </w:rPr>
        <w:t>Asimismo, el CERMI ha seguido denunciando la carencia de un auténtico</w:t>
      </w:r>
      <w:r w:rsidR="00C57C64" w:rsidRPr="003E76EC">
        <w:rPr>
          <w:rFonts w:ascii="Georgia" w:hAnsi="Georgia"/>
          <w:sz w:val="28"/>
          <w:szCs w:val="28"/>
        </w:rPr>
        <w:t xml:space="preserve"> espacio sociosanitario, lo que impide en gran medida dar respuesta a las necesidades complejas de atención que presentan muchas personas con discapacidad, agravando su vulnerabilidad y su exclusión sociales.</w:t>
      </w:r>
    </w:p>
    <w:p w:rsidR="007168A4" w:rsidRPr="001F778B" w:rsidRDefault="001F778B" w:rsidP="001F778B">
      <w:pPr>
        <w:pStyle w:val="entradilla"/>
        <w:jc w:val="both"/>
        <w:rPr>
          <w:rFonts w:ascii="Georgia" w:hAnsi="Georgia"/>
          <w:sz w:val="28"/>
          <w:szCs w:val="28"/>
        </w:rPr>
      </w:pPr>
      <w:r w:rsidRPr="001F778B">
        <w:rPr>
          <w:rFonts w:ascii="Georgia" w:hAnsi="Georgia"/>
          <w:sz w:val="28"/>
          <w:szCs w:val="28"/>
        </w:rPr>
        <w:t>Finalmente, el CERMI ha recurrido la decisió</w:t>
      </w:r>
      <w:r w:rsidR="00C47329">
        <w:rPr>
          <w:rFonts w:ascii="Georgia" w:hAnsi="Georgia"/>
          <w:sz w:val="28"/>
          <w:szCs w:val="28"/>
        </w:rPr>
        <w:t>n</w:t>
      </w:r>
      <w:r w:rsidRPr="001F778B">
        <w:rPr>
          <w:rFonts w:ascii="Georgia" w:hAnsi="Georgia"/>
          <w:sz w:val="28"/>
          <w:szCs w:val="28"/>
        </w:rPr>
        <w:t xml:space="preserve"> de aplicar el copago a los medicamentos dispensados en el entorno hospitalario para pacientes no ingresados, al entender que esta medida lesiona </w:t>
      </w:r>
      <w:r w:rsidR="007168A4" w:rsidRPr="001F778B">
        <w:rPr>
          <w:rFonts w:ascii="Georgia" w:hAnsi="Georgia"/>
          <w:sz w:val="28"/>
          <w:szCs w:val="28"/>
        </w:rPr>
        <w:t>el derecho de los pacientes con discapacidad a una atención sanitaria de calidad que reconoce la Convención de la ONU</w:t>
      </w:r>
      <w:r w:rsidRPr="001F778B">
        <w:rPr>
          <w:rFonts w:ascii="Georgia" w:hAnsi="Georgia"/>
          <w:sz w:val="28"/>
          <w:szCs w:val="28"/>
        </w:rPr>
        <w:t>.</w:t>
      </w:r>
    </w:p>
    <w:p w:rsidR="00A66CF2" w:rsidRPr="00DF1071" w:rsidRDefault="00A66CF2" w:rsidP="00E70AD4">
      <w:pPr>
        <w:jc w:val="both"/>
        <w:rPr>
          <w:rFonts w:ascii="Georgia" w:hAnsi="Georgia"/>
          <w:b/>
          <w:u w:val="single"/>
        </w:rPr>
      </w:pPr>
      <w:r w:rsidRPr="00DF1071">
        <w:rPr>
          <w:rFonts w:ascii="Georgia" w:hAnsi="Georgia"/>
          <w:b/>
          <w:u w:val="single"/>
        </w:rPr>
        <w:t>Justicia</w:t>
      </w:r>
    </w:p>
    <w:p w:rsidR="00A66CF2" w:rsidRPr="00E70AD4" w:rsidRDefault="00A66CF2" w:rsidP="00E70AD4">
      <w:pPr>
        <w:jc w:val="both"/>
        <w:rPr>
          <w:rFonts w:ascii="Georgia" w:hAnsi="Georgia"/>
          <w:b/>
        </w:rPr>
      </w:pPr>
    </w:p>
    <w:p w:rsidR="00A66CF2" w:rsidRPr="00E70AD4" w:rsidRDefault="00E70AD4" w:rsidP="00E70AD4">
      <w:pPr>
        <w:jc w:val="both"/>
        <w:rPr>
          <w:rFonts w:ascii="Georgia" w:hAnsi="Georgia" w:cs="Arial"/>
          <w:szCs w:val="28"/>
        </w:rPr>
      </w:pPr>
      <w:r>
        <w:rPr>
          <w:rFonts w:ascii="Georgia" w:hAnsi="Georgia" w:cs="Arial"/>
          <w:szCs w:val="28"/>
        </w:rPr>
        <w:t>A lo largo del año 2013, la labor del CE</w:t>
      </w:r>
      <w:r w:rsidR="009E3837">
        <w:rPr>
          <w:rFonts w:ascii="Georgia" w:hAnsi="Georgia" w:cs="Arial"/>
          <w:szCs w:val="28"/>
        </w:rPr>
        <w:t>RMI en este ámbito s</w:t>
      </w:r>
      <w:r>
        <w:rPr>
          <w:rFonts w:ascii="Georgia" w:hAnsi="Georgia" w:cs="Arial"/>
          <w:szCs w:val="28"/>
        </w:rPr>
        <w:t>e</w:t>
      </w:r>
      <w:r w:rsidR="009E3837">
        <w:rPr>
          <w:rFonts w:ascii="Georgia" w:hAnsi="Georgia" w:cs="Arial"/>
          <w:szCs w:val="28"/>
        </w:rPr>
        <w:t xml:space="preserve"> </w:t>
      </w:r>
      <w:r>
        <w:rPr>
          <w:rFonts w:ascii="Georgia" w:hAnsi="Georgia" w:cs="Arial"/>
          <w:szCs w:val="28"/>
        </w:rPr>
        <w:t xml:space="preserve">ha centrado en reclamar al </w:t>
      </w:r>
      <w:r w:rsidR="009E3837">
        <w:rPr>
          <w:rFonts w:ascii="Georgia" w:hAnsi="Georgia" w:cs="Arial"/>
          <w:szCs w:val="28"/>
        </w:rPr>
        <w:t>M</w:t>
      </w:r>
      <w:r w:rsidR="00A66CF2" w:rsidRPr="00E70AD4">
        <w:rPr>
          <w:rFonts w:ascii="Georgia" w:hAnsi="Georgia" w:cs="Arial"/>
          <w:szCs w:val="28"/>
        </w:rPr>
        <w:t xml:space="preserve">inisterio de Justicia que asuma con todas sus consecuencias </w:t>
      </w:r>
      <w:smartTag w:uri="urn:schemas-microsoft-com:office:smarttags" w:element="PersonName">
        <w:smartTagPr>
          <w:attr w:name="ProductID" w:val="la Convenci￳n Internacional"/>
        </w:smartTagPr>
        <w:r w:rsidR="00A66CF2" w:rsidRPr="00E70AD4">
          <w:rPr>
            <w:rFonts w:ascii="Georgia" w:hAnsi="Georgia" w:cs="Arial"/>
            <w:szCs w:val="28"/>
          </w:rPr>
          <w:t>la Convención Internacional</w:t>
        </w:r>
      </w:smartTag>
      <w:r w:rsidR="00A66CF2" w:rsidRPr="00E70AD4">
        <w:rPr>
          <w:rFonts w:ascii="Georgia" w:hAnsi="Georgia" w:cs="Arial"/>
          <w:szCs w:val="28"/>
        </w:rPr>
        <w:t xml:space="preserve"> sobre los Derechos de las Personas con Discapacidad (CERMI), firmada y ratificada por España, y actúe promoviendo con urgencia reformas legislativas respetuosas con el tratado internacional de </w:t>
      </w:r>
      <w:smartTag w:uri="urn:schemas-microsoft-com:office:smarttags" w:element="PersonName">
        <w:smartTagPr>
          <w:attr w:name="ProductID" w:val="la discapacidad. En"/>
        </w:smartTagPr>
        <w:r w:rsidR="00A66CF2" w:rsidRPr="00E70AD4">
          <w:rPr>
            <w:rFonts w:ascii="Georgia" w:hAnsi="Georgia" w:cs="Arial"/>
            <w:szCs w:val="28"/>
          </w:rPr>
          <w:t>la discapacidad.</w:t>
        </w:r>
        <w:r>
          <w:rPr>
            <w:rFonts w:ascii="Georgia" w:hAnsi="Georgia" w:cs="Arial"/>
            <w:szCs w:val="28"/>
          </w:rPr>
          <w:t xml:space="preserve"> En</w:t>
        </w:r>
      </w:smartTag>
      <w:r>
        <w:rPr>
          <w:rFonts w:ascii="Georgia" w:hAnsi="Georgia" w:cs="Arial"/>
          <w:szCs w:val="28"/>
        </w:rPr>
        <w:t xml:space="preserve"> este sentido, las demandas del CERMI se han referido fundamentalmente al ámbito de la legislación civil, que debe modificarse </w:t>
      </w:r>
      <w:r w:rsidR="00A66CF2" w:rsidRPr="00E70AD4">
        <w:rPr>
          <w:rFonts w:ascii="Georgia" w:hAnsi="Georgia" w:cs="Arial"/>
          <w:szCs w:val="28"/>
        </w:rPr>
        <w:t>para suprimir de nuestro ordenamiento la figura de la incapacitación judicial, incompatible absolutamente con la Convención, y sustituirla por un proceso de apoyo a la toma libre de decisiones por parte de las personas con discapacidad que precisen de este acompañamiento.</w:t>
      </w:r>
    </w:p>
    <w:p w:rsidR="00A66CF2" w:rsidRPr="00E70AD4" w:rsidRDefault="00A66CF2" w:rsidP="00E70AD4">
      <w:pPr>
        <w:jc w:val="both"/>
        <w:rPr>
          <w:rFonts w:ascii="Georgia" w:hAnsi="Georgia" w:cs="Arial"/>
          <w:szCs w:val="28"/>
        </w:rPr>
      </w:pPr>
    </w:p>
    <w:p w:rsidR="00A66CF2" w:rsidRPr="00E70AD4" w:rsidRDefault="00E70AD4" w:rsidP="00E70AD4">
      <w:pPr>
        <w:jc w:val="both"/>
        <w:rPr>
          <w:rFonts w:ascii="Georgia" w:hAnsi="Georgia" w:cs="Arial"/>
          <w:szCs w:val="28"/>
        </w:rPr>
      </w:pPr>
      <w:r>
        <w:rPr>
          <w:rFonts w:ascii="Georgia" w:hAnsi="Georgia" w:cs="Arial"/>
          <w:szCs w:val="28"/>
        </w:rPr>
        <w:t>El CERMI ha solicitado igualmente la revisión de la normativa aplicable a</w:t>
      </w:r>
      <w:r w:rsidR="00A66CF2" w:rsidRPr="00E70AD4">
        <w:rPr>
          <w:rFonts w:ascii="Georgia" w:hAnsi="Georgia" w:cs="Arial"/>
          <w:szCs w:val="28"/>
        </w:rPr>
        <w:t xml:space="preserve"> los internamientos forzosos</w:t>
      </w:r>
      <w:r w:rsidR="009E3837">
        <w:rPr>
          <w:rFonts w:ascii="Georgia" w:hAnsi="Georgia" w:cs="Arial"/>
          <w:szCs w:val="28"/>
        </w:rPr>
        <w:t>,</w:t>
      </w:r>
      <w:r w:rsidR="00A66CF2" w:rsidRPr="00E70AD4">
        <w:rPr>
          <w:rFonts w:ascii="Georgia" w:hAnsi="Georgia" w:cs="Arial"/>
          <w:szCs w:val="28"/>
        </w:rPr>
        <w:t xml:space="preserve"> para que en ningún caso puedan efectuarse sobre la base de la discapacidad de la persona, ya que suponen una violación flagrante de los derechos humanos.</w:t>
      </w:r>
    </w:p>
    <w:p w:rsidR="00A66CF2" w:rsidRPr="00E70AD4" w:rsidRDefault="00A66CF2" w:rsidP="00E70AD4">
      <w:pPr>
        <w:jc w:val="both"/>
        <w:rPr>
          <w:rFonts w:ascii="Georgia" w:hAnsi="Georgia" w:cs="Arial"/>
          <w:szCs w:val="28"/>
        </w:rPr>
      </w:pPr>
    </w:p>
    <w:p w:rsidR="009E3837" w:rsidRPr="00E70AD4" w:rsidRDefault="00A66CF2" w:rsidP="009E3837">
      <w:pPr>
        <w:spacing w:after="200" w:line="320" w:lineRule="atLeast"/>
        <w:jc w:val="both"/>
        <w:rPr>
          <w:rFonts w:ascii="Georgia" w:hAnsi="Georgia"/>
          <w:color w:val="330B00"/>
        </w:rPr>
      </w:pPr>
      <w:r w:rsidRPr="00E70AD4">
        <w:rPr>
          <w:rFonts w:ascii="Georgia" w:hAnsi="Georgia" w:cs="Arial"/>
          <w:szCs w:val="28"/>
        </w:rPr>
        <w:t xml:space="preserve">En la esfera penal, </w:t>
      </w:r>
      <w:r w:rsidR="00E70AD4">
        <w:rPr>
          <w:rFonts w:ascii="Georgia" w:hAnsi="Georgia" w:cs="Arial"/>
          <w:szCs w:val="28"/>
        </w:rPr>
        <w:t xml:space="preserve">la labor de incidencia política del CERMI más relevante se ha centrado en la reforma de </w:t>
      </w:r>
      <w:smartTag w:uri="urn:schemas-microsoft-com:office:smarttags" w:element="PersonName">
        <w:smartTagPr>
          <w:attr w:name="ProductID" w:val="la Ley Org￡nica"/>
        </w:smartTagPr>
        <w:r w:rsidR="00E70AD4">
          <w:rPr>
            <w:rFonts w:ascii="Georgia" w:hAnsi="Georgia" w:cs="Arial"/>
            <w:szCs w:val="28"/>
          </w:rPr>
          <w:t xml:space="preserve">la </w:t>
        </w:r>
        <w:r w:rsidR="007D569A" w:rsidRPr="00ED199D">
          <w:rPr>
            <w:rFonts w:ascii="Georgia" w:hAnsi="Georgia" w:cs="ArialMT"/>
            <w:i/>
            <w:szCs w:val="28"/>
          </w:rPr>
          <w:t>Ley Orgánica</w:t>
        </w:r>
      </w:smartTag>
      <w:r w:rsidR="007D569A" w:rsidRPr="00ED199D">
        <w:rPr>
          <w:rFonts w:ascii="Georgia" w:hAnsi="Georgia" w:cs="ArialMT"/>
          <w:i/>
          <w:szCs w:val="28"/>
        </w:rPr>
        <w:t xml:space="preserve"> por la que se modifica </w:t>
      </w:r>
      <w:smartTag w:uri="urn:schemas-microsoft-com:office:smarttags" w:element="PersonName">
        <w:smartTagPr>
          <w:attr w:name="ProductID" w:val="la Ley Org￡nica"/>
        </w:smartTagPr>
        <w:r w:rsidR="007D569A" w:rsidRPr="00ED199D">
          <w:rPr>
            <w:rFonts w:ascii="Georgia" w:hAnsi="Georgia" w:cs="ArialMT"/>
            <w:i/>
            <w:szCs w:val="28"/>
          </w:rPr>
          <w:t>la Ley Orgánica</w:t>
        </w:r>
      </w:smartTag>
      <w:r w:rsidR="007D569A" w:rsidRPr="00ED199D">
        <w:rPr>
          <w:rFonts w:ascii="Georgia" w:hAnsi="Georgia" w:cs="ArialMT"/>
          <w:i/>
          <w:szCs w:val="28"/>
        </w:rPr>
        <w:t xml:space="preserve"> 10/1995, de 23 de noviembre, del Código Penal</w:t>
      </w:r>
      <w:r w:rsidR="00E70AD4">
        <w:rPr>
          <w:rFonts w:ascii="Georgia" w:hAnsi="Georgia" w:cs="Arial"/>
          <w:szCs w:val="28"/>
        </w:rPr>
        <w:t xml:space="preserve">, y de manera muy relevante en lo que atañe al sistema de medidas de seguridad, </w:t>
      </w:r>
      <w:r w:rsidRPr="00E70AD4">
        <w:rPr>
          <w:rFonts w:ascii="Georgia" w:hAnsi="Georgia" w:cs="Arial"/>
          <w:szCs w:val="28"/>
        </w:rPr>
        <w:t xml:space="preserve">en el que la discapacidad no </w:t>
      </w:r>
      <w:r w:rsidR="00E70AD4">
        <w:rPr>
          <w:rFonts w:ascii="Georgia" w:hAnsi="Georgia" w:cs="Arial"/>
          <w:szCs w:val="28"/>
        </w:rPr>
        <w:t xml:space="preserve">debe </w:t>
      </w:r>
      <w:r w:rsidR="009E3837">
        <w:rPr>
          <w:rFonts w:ascii="Georgia" w:hAnsi="Georgia" w:cs="Arial"/>
          <w:szCs w:val="28"/>
        </w:rPr>
        <w:t xml:space="preserve">comportar en ningún caso </w:t>
      </w:r>
      <w:r w:rsidR="009E3837" w:rsidRPr="00E70AD4">
        <w:rPr>
          <w:rFonts w:ascii="Georgia" w:hAnsi="Georgia" w:cs="Arial"/>
          <w:color w:val="000000"/>
          <w:lang w:val="es-ES_tradnl"/>
        </w:rPr>
        <w:t>un trato más gravoso respecto de aquellas personas sin discapacidad que cometen hechos delictivos.</w:t>
      </w:r>
      <w:r w:rsidR="009E3837" w:rsidRPr="009E3837">
        <w:rPr>
          <w:rFonts w:ascii="Georgia" w:hAnsi="Georgia" w:cs="Arial"/>
          <w:color w:val="000000"/>
          <w:lang w:val="es-ES_tradnl"/>
        </w:rPr>
        <w:t xml:space="preserve"> </w:t>
      </w:r>
      <w:r w:rsidR="009E3837" w:rsidRPr="00E70AD4">
        <w:rPr>
          <w:rFonts w:ascii="Georgia" w:hAnsi="Georgia" w:cs="Arial"/>
          <w:color w:val="000000"/>
          <w:lang w:val="es-ES_tradnl"/>
        </w:rPr>
        <w:t xml:space="preserve">Asimismo, el CERMI ha pedido que </w:t>
      </w:r>
      <w:r w:rsidR="009E3837">
        <w:rPr>
          <w:rFonts w:ascii="Georgia" w:hAnsi="Georgia" w:cs="Arial"/>
          <w:color w:val="000000"/>
          <w:lang w:val="es-ES_tradnl"/>
        </w:rPr>
        <w:t>no</w:t>
      </w:r>
      <w:r w:rsidR="009E3837" w:rsidRPr="00E70AD4">
        <w:rPr>
          <w:rFonts w:ascii="Georgia" w:hAnsi="Georgia" w:cs="Arial"/>
          <w:color w:val="000000"/>
          <w:lang w:val="es-ES_tradnl"/>
        </w:rPr>
        <w:t xml:space="preserve"> se asocie el concepto de peligrosidad, a propósito de la fijación de las medidas de seguridad, con el de personas con determinadas discapacidades, ya que no existe ninguna relación entre ambos elementos, y por tanto no puede haber vinculación legal.</w:t>
      </w:r>
    </w:p>
    <w:p w:rsidR="00A66CF2" w:rsidRPr="00E70AD4" w:rsidRDefault="00C40D3E" w:rsidP="00E70AD4">
      <w:pPr>
        <w:jc w:val="both"/>
        <w:rPr>
          <w:rFonts w:ascii="Georgia" w:hAnsi="Georgia" w:cs="Arial"/>
          <w:szCs w:val="28"/>
        </w:rPr>
      </w:pPr>
      <w:r>
        <w:rPr>
          <w:rFonts w:ascii="Georgia" w:hAnsi="Georgia" w:cs="Arial"/>
          <w:szCs w:val="28"/>
        </w:rPr>
        <w:t>El CERM</w:t>
      </w:r>
      <w:r w:rsidR="009E3837">
        <w:rPr>
          <w:rFonts w:ascii="Georgia" w:hAnsi="Georgia" w:cs="Arial"/>
          <w:szCs w:val="28"/>
        </w:rPr>
        <w:t>I ha elaborado asimismo su posi</w:t>
      </w:r>
      <w:r>
        <w:rPr>
          <w:rFonts w:ascii="Georgia" w:hAnsi="Georgia" w:cs="Arial"/>
          <w:szCs w:val="28"/>
        </w:rPr>
        <w:t>cionamiento respecto a la reforma del proceso penal</w:t>
      </w:r>
      <w:r w:rsidR="00A66CF2" w:rsidRPr="00E70AD4">
        <w:rPr>
          <w:rFonts w:ascii="Georgia" w:hAnsi="Georgia" w:cs="Arial"/>
          <w:szCs w:val="28"/>
        </w:rPr>
        <w:t xml:space="preserve">, </w:t>
      </w:r>
      <w:r>
        <w:rPr>
          <w:rFonts w:ascii="Georgia" w:hAnsi="Georgia" w:cs="Arial"/>
          <w:szCs w:val="28"/>
        </w:rPr>
        <w:t>centrada en la necesaria</w:t>
      </w:r>
      <w:r w:rsidR="00A66CF2" w:rsidRPr="00E70AD4">
        <w:rPr>
          <w:rFonts w:ascii="Georgia" w:hAnsi="Georgia" w:cs="Arial"/>
          <w:szCs w:val="28"/>
        </w:rPr>
        <w:t xml:space="preserve"> garant</w:t>
      </w:r>
      <w:r>
        <w:rPr>
          <w:rFonts w:ascii="Georgia" w:hAnsi="Georgia" w:cs="Arial"/>
          <w:szCs w:val="28"/>
        </w:rPr>
        <w:t>ía de</w:t>
      </w:r>
      <w:r w:rsidR="00A66CF2" w:rsidRPr="00E70AD4">
        <w:rPr>
          <w:rFonts w:ascii="Georgia" w:hAnsi="Georgia" w:cs="Arial"/>
          <w:szCs w:val="28"/>
        </w:rPr>
        <w:t xml:space="preserve"> los derechos de las personas con discapacidad a un juicio justo y a una defensa correcta y con todas las garantí</w:t>
      </w:r>
      <w:r w:rsidR="009E3837">
        <w:rPr>
          <w:rFonts w:ascii="Georgia" w:hAnsi="Georgia" w:cs="Arial"/>
          <w:szCs w:val="28"/>
        </w:rPr>
        <w:t>as</w:t>
      </w:r>
      <w:r w:rsidR="00A66CF2" w:rsidRPr="00E70AD4">
        <w:rPr>
          <w:rFonts w:ascii="Georgia" w:hAnsi="Georgia" w:cs="Arial"/>
          <w:szCs w:val="28"/>
        </w:rPr>
        <w:t>.</w:t>
      </w:r>
    </w:p>
    <w:p w:rsidR="005D5017" w:rsidRDefault="005D5017" w:rsidP="005D5017">
      <w:pPr>
        <w:jc w:val="both"/>
        <w:rPr>
          <w:rFonts w:ascii="Georgia" w:hAnsi="Georgia"/>
        </w:rPr>
      </w:pPr>
    </w:p>
    <w:p w:rsidR="005D5017" w:rsidRPr="00E839A0" w:rsidRDefault="005D5017" w:rsidP="005D5017">
      <w:pPr>
        <w:jc w:val="both"/>
        <w:rPr>
          <w:rFonts w:ascii="Georgia" w:hAnsi="Georgia"/>
        </w:rPr>
      </w:pPr>
      <w:r w:rsidRPr="00E839A0">
        <w:rPr>
          <w:rFonts w:ascii="Georgia" w:hAnsi="Georgia"/>
        </w:rPr>
        <w:t>Cabe destacar como más relevantes las siguientes disposiciones legales o reglamentarias, así como de propuestas del CERMI a proyectos normativos:</w:t>
      </w:r>
    </w:p>
    <w:p w:rsidR="009D1288" w:rsidRPr="00DF1071" w:rsidRDefault="009D128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41" w:history="1">
        <w:r w:rsidRPr="00DF1071">
          <w:rPr>
            <w:rStyle w:val="Hipervnculo"/>
            <w:rFonts w:ascii="Georgia" w:hAnsi="Georgia"/>
            <w:b w:val="0"/>
            <w:sz w:val="16"/>
            <w:szCs w:val="16"/>
            <w:u w:val="none"/>
          </w:rPr>
          <w:t>PROPUESTAS DEL SECTOR SOCIAL DE LA DISCAPACIDAD REPRESENTADO POR EL CERMI DE MODIFICACIÓN DEL ANTEPROYECTO DE LEY DE ASISTENCIA JURÍDICA GRATUITA (VERSIÓN 11-1-2013) PARA MEJORAR LA POSICIÓN DE LAS PERSONAS CON DISCAPACIDAD</w:t>
        </w:r>
      </w:hyperlink>
      <w:r w:rsidR="00DD0EC6" w:rsidRPr="00DF1071">
        <w:rPr>
          <w:rFonts w:ascii="Georgia" w:hAnsi="Georgia"/>
          <w:b w:val="0"/>
          <w:color w:val="0000FF"/>
          <w:sz w:val="16"/>
          <w:szCs w:val="16"/>
        </w:rPr>
        <w:t>.</w:t>
      </w:r>
    </w:p>
    <w:p w:rsidR="00DD0EC6" w:rsidRPr="00DF1071" w:rsidRDefault="00DD0EC6" w:rsidP="00F45F9F">
      <w:pPr>
        <w:numPr>
          <w:ilvl w:val="0"/>
          <w:numId w:val="20"/>
        </w:numPr>
        <w:tabs>
          <w:tab w:val="clear" w:pos="720"/>
          <w:tab w:val="num" w:pos="360"/>
        </w:tabs>
        <w:ind w:left="360"/>
        <w:jc w:val="both"/>
        <w:rPr>
          <w:b/>
          <w:color w:val="0000FF"/>
          <w:sz w:val="16"/>
          <w:szCs w:val="16"/>
        </w:rPr>
      </w:pPr>
      <w:hyperlink r:id="rId42" w:history="1">
        <w:r w:rsidRPr="00DF1071">
          <w:rPr>
            <w:rStyle w:val="Hipervnculo"/>
            <w:rFonts w:ascii="Georgia" w:hAnsi="Georgia"/>
            <w:sz w:val="16"/>
            <w:szCs w:val="16"/>
            <w:u w:val="none"/>
          </w:rPr>
          <w:t>NOTA SOBRE LOS CONTENIDOS DE DISCAPACIDAD DEL REAL DECRETO-LEY 3/2013, DE 22 DE FEBRERO, POR EL QUE SE MODIFICA EL RÉGIMEN DE LAS TASAS EN EL ÁMBITO DE LA ADMNISTRACIÓN DE JUSTICIA Y EL SISTEMA DE ASISTENCIA JURÍDICA GRATUITA (BOE 23-2-2013)</w:t>
        </w:r>
      </w:hyperlink>
      <w:r w:rsidRPr="00DF1071">
        <w:rPr>
          <w:color w:val="0000FF"/>
          <w:sz w:val="16"/>
          <w:szCs w:val="16"/>
        </w:rPr>
        <w:t>.</w:t>
      </w:r>
    </w:p>
    <w:p w:rsidR="005222DC" w:rsidRPr="00DF1071" w:rsidRDefault="005222DC" w:rsidP="00F45F9F">
      <w:pPr>
        <w:numPr>
          <w:ilvl w:val="0"/>
          <w:numId w:val="20"/>
        </w:numPr>
        <w:tabs>
          <w:tab w:val="clear" w:pos="720"/>
          <w:tab w:val="num" w:pos="360"/>
        </w:tabs>
        <w:ind w:left="360"/>
        <w:jc w:val="both"/>
        <w:rPr>
          <w:color w:val="0000FF"/>
          <w:sz w:val="16"/>
          <w:szCs w:val="16"/>
        </w:rPr>
      </w:pPr>
      <w:hyperlink r:id="rId43" w:history="1">
        <w:r w:rsidRPr="00DF1071">
          <w:rPr>
            <w:rStyle w:val="Hipervnculo"/>
            <w:rFonts w:ascii="Georgia" w:hAnsi="Georgia"/>
            <w:sz w:val="16"/>
            <w:szCs w:val="16"/>
            <w:u w:val="none"/>
          </w:rPr>
          <w:t>PROPUESTAS DEL CERMI EN MATERIA DE DISCAPACIDAD EN RELACIÓN CON EL INFORME DE REFORMA DE LEY ORGÁNICA DEL PODER JUDICIAL, ELABORADO POR LA COMISIÓN INSTITUCIONAL CREADA POR ACUERDO DE CONSEJO DE MINISTROS, DE 2 DE MARZO DE 2012, PARA LA ELABORACIÓN...</w:t>
        </w:r>
      </w:hyperlink>
    </w:p>
    <w:p w:rsidR="005222DC" w:rsidRPr="00DF1071" w:rsidRDefault="005222DC" w:rsidP="005222DC">
      <w:pPr>
        <w:jc w:val="both"/>
        <w:rPr>
          <w:color w:val="0000FF"/>
          <w:sz w:val="16"/>
          <w:szCs w:val="16"/>
        </w:rPr>
      </w:pPr>
    </w:p>
    <w:p w:rsidR="005222DC" w:rsidRPr="00DF1071" w:rsidRDefault="005222DC" w:rsidP="00F45F9F">
      <w:pPr>
        <w:numPr>
          <w:ilvl w:val="0"/>
          <w:numId w:val="20"/>
        </w:numPr>
        <w:tabs>
          <w:tab w:val="clear" w:pos="720"/>
          <w:tab w:val="num" w:pos="360"/>
        </w:tabs>
        <w:ind w:left="360"/>
        <w:jc w:val="both"/>
        <w:rPr>
          <w:rFonts w:ascii="Georgia" w:hAnsi="Georgia"/>
          <w:color w:val="0000FF"/>
          <w:sz w:val="16"/>
          <w:szCs w:val="16"/>
        </w:rPr>
      </w:pPr>
      <w:hyperlink r:id="rId44" w:history="1">
        <w:r w:rsidRPr="00DF1071">
          <w:rPr>
            <w:rStyle w:val="Hipervnculo"/>
            <w:rFonts w:ascii="Georgia" w:hAnsi="Georgia"/>
            <w:sz w:val="16"/>
            <w:szCs w:val="16"/>
            <w:u w:val="none"/>
          </w:rPr>
          <w:t>CONSIDERACIONES DEL CERMI AL TEXTO DE PROPUESTA DE ANTEPROYECTO DE JURISDICCIÓN VOLUNTARIA, PREPARADO POR LA COMISIÓN GENERAL DE CODIFICACIÓN (SECCIÓN ESPECIAL PARA LA REGULACIÓN DE LA JURISDICCION VOLUNTARIA) DEL MINISTERIO DE JUSTICIA</w:t>
        </w:r>
      </w:hyperlink>
      <w:r w:rsidR="009075DA">
        <w:rPr>
          <w:color w:val="0000FF"/>
          <w:sz w:val="16"/>
          <w:szCs w:val="16"/>
        </w:rPr>
        <w:t>.</w:t>
      </w:r>
    </w:p>
    <w:p w:rsidR="009D1288" w:rsidRPr="00E70AD4" w:rsidRDefault="009D1288" w:rsidP="00E70AD4">
      <w:pPr>
        <w:jc w:val="both"/>
        <w:rPr>
          <w:rFonts w:ascii="Georgia" w:hAnsi="Georgia" w:cs="Arial"/>
          <w:szCs w:val="28"/>
        </w:rPr>
      </w:pPr>
    </w:p>
    <w:p w:rsidR="00856522" w:rsidRPr="00220779" w:rsidRDefault="00856522" w:rsidP="00C82780">
      <w:pPr>
        <w:rPr>
          <w:rFonts w:ascii="Georgia" w:hAnsi="Georgia"/>
          <w:b/>
          <w:u w:val="single"/>
        </w:rPr>
      </w:pPr>
      <w:r w:rsidRPr="00220779">
        <w:rPr>
          <w:rFonts w:ascii="Georgia" w:hAnsi="Georgia"/>
          <w:b/>
          <w:u w:val="single"/>
        </w:rPr>
        <w:t>Cultura</w:t>
      </w:r>
    </w:p>
    <w:p w:rsidR="00A66CF2" w:rsidRDefault="00A66CF2" w:rsidP="00C82780">
      <w:pPr>
        <w:rPr>
          <w:b/>
        </w:rPr>
      </w:pPr>
    </w:p>
    <w:p w:rsidR="00856522" w:rsidRPr="00233A69" w:rsidRDefault="00856522" w:rsidP="00233A69">
      <w:pPr>
        <w:spacing w:after="200" w:line="320" w:lineRule="atLeast"/>
        <w:jc w:val="both"/>
        <w:rPr>
          <w:rFonts w:ascii="Georgia" w:hAnsi="Georgia"/>
          <w:color w:val="330B00"/>
        </w:rPr>
      </w:pPr>
      <w:r w:rsidRPr="00233A69">
        <w:rPr>
          <w:rFonts w:ascii="Georgia" w:hAnsi="Georgia" w:cs="Arial"/>
          <w:color w:val="000000"/>
          <w:lang w:val="es-ES_tradnl"/>
        </w:rPr>
        <w:t xml:space="preserve">El </w:t>
      </w:r>
      <w:r w:rsidR="00233A69" w:rsidRPr="00233A69">
        <w:rPr>
          <w:rFonts w:ascii="Georgia" w:hAnsi="Georgia" w:cs="Arial"/>
          <w:color w:val="000000"/>
          <w:lang w:val="es-ES_tradnl"/>
        </w:rPr>
        <w:t>CERMI</w:t>
      </w:r>
      <w:r w:rsidRPr="00233A69">
        <w:rPr>
          <w:rFonts w:ascii="Georgia" w:hAnsi="Georgia" w:cs="Arial"/>
          <w:color w:val="000000"/>
          <w:lang w:val="es-ES_tradnl"/>
        </w:rPr>
        <w:t xml:space="preserve"> ha planteado al ministerio de Educación, Cultura y Deporte la institución de un premio nacional de cultura inclusiva, destinado a reconocer y estimular </w:t>
      </w:r>
      <w:r w:rsidR="00A86FA3" w:rsidRPr="00233A69">
        <w:rPr>
          <w:rFonts w:ascii="Georgia" w:hAnsi="Georgia" w:cs="Arial"/>
          <w:color w:val="000000"/>
          <w:lang w:val="es-ES_tradnl"/>
        </w:rPr>
        <w:t>las creaciones culturales</w:t>
      </w:r>
      <w:r w:rsidRPr="00233A69">
        <w:rPr>
          <w:rFonts w:ascii="Georgia" w:hAnsi="Georgia" w:cs="Arial"/>
          <w:color w:val="000000"/>
          <w:lang w:val="es-ES_tradnl"/>
        </w:rPr>
        <w:t xml:space="preserve"> que incorporen la dimensión de diversidad humana que aporta la discapacidad a la vida en comunidad.</w:t>
      </w:r>
    </w:p>
    <w:p w:rsidR="0097140F" w:rsidRPr="00C82780" w:rsidRDefault="0097140F" w:rsidP="00D1176E">
      <w:pPr>
        <w:numPr>
          <w:ilvl w:val="0"/>
          <w:numId w:val="25"/>
        </w:numPr>
        <w:jc w:val="both"/>
        <w:rPr>
          <w:b/>
          <w:sz w:val="22"/>
          <w:szCs w:val="22"/>
        </w:rPr>
      </w:pPr>
      <w:hyperlink r:id="rId45" w:history="1">
        <w:r w:rsidRPr="00C82780">
          <w:rPr>
            <w:rStyle w:val="Hipervnculo"/>
            <w:rFonts w:ascii="Georgia" w:hAnsi="Georgia"/>
            <w:b/>
            <w:i/>
            <w:color w:val="auto"/>
            <w:sz w:val="22"/>
            <w:szCs w:val="22"/>
            <w:u w:val="none"/>
          </w:rPr>
          <w:t>Real Decreto 1720/2012, de 28 de diciembre, por el que se modifica el Real Decreto 1709/2011, de 18 de noviembre, por el que se crea y regula el Foro de Cultura Inclusiva</w:t>
        </w:r>
      </w:hyperlink>
      <w:r>
        <w:rPr>
          <w:b/>
          <w:sz w:val="22"/>
          <w:szCs w:val="22"/>
        </w:rPr>
        <w:t>.</w:t>
      </w:r>
    </w:p>
    <w:p w:rsidR="00856522" w:rsidRDefault="00856522" w:rsidP="00C82780">
      <w:pPr>
        <w:rPr>
          <w:b/>
        </w:rPr>
      </w:pPr>
    </w:p>
    <w:p w:rsidR="00C82780" w:rsidRPr="00220779" w:rsidRDefault="00610195" w:rsidP="00C82780">
      <w:pPr>
        <w:rPr>
          <w:rFonts w:ascii="Georgia" w:hAnsi="Georgia"/>
          <w:b/>
          <w:u w:val="single"/>
        </w:rPr>
      </w:pPr>
      <w:r w:rsidRPr="00220779">
        <w:rPr>
          <w:rFonts w:ascii="Georgia" w:hAnsi="Georgia"/>
          <w:b/>
          <w:u w:val="single"/>
        </w:rPr>
        <w:t>Otras disposiciones</w:t>
      </w:r>
    </w:p>
    <w:p w:rsidR="00C82780" w:rsidRPr="00C82780" w:rsidRDefault="00C82780" w:rsidP="00C82780">
      <w:pPr>
        <w:jc w:val="both"/>
        <w:rPr>
          <w:b/>
          <w:sz w:val="22"/>
          <w:szCs w:val="22"/>
        </w:rPr>
      </w:pPr>
    </w:p>
    <w:p w:rsidR="00C82780" w:rsidRPr="00D1176E" w:rsidRDefault="005947FA" w:rsidP="00D1176E">
      <w:pPr>
        <w:numPr>
          <w:ilvl w:val="0"/>
          <w:numId w:val="25"/>
        </w:numPr>
        <w:jc w:val="both"/>
        <w:rPr>
          <w:rFonts w:ascii="Georgia" w:hAnsi="Georgia"/>
          <w:b/>
          <w:i/>
          <w:sz w:val="22"/>
          <w:szCs w:val="22"/>
        </w:rPr>
      </w:pPr>
      <w:hyperlink r:id="rId46" w:history="1">
        <w:r w:rsidRPr="00D1176E">
          <w:rPr>
            <w:rStyle w:val="Hipervnculo"/>
            <w:rFonts w:ascii="Georgia" w:hAnsi="Georgia"/>
            <w:b/>
            <w:i/>
            <w:color w:val="auto"/>
            <w:sz w:val="22"/>
            <w:szCs w:val="22"/>
            <w:u w:val="none"/>
          </w:rPr>
          <w:t>Resolución de 28 de enero de 2013, de la Secretaría de Estado de Servicios Sociales e Igualdad, por la que se crea la Comisión para el Diálogo Civil con la Plataforma del Tercer Sector</w:t>
        </w:r>
      </w:hyperlink>
      <w:r w:rsidR="00D1176E">
        <w:rPr>
          <w:rFonts w:ascii="Georgia" w:hAnsi="Georgia"/>
          <w:b/>
          <w:i/>
          <w:sz w:val="22"/>
          <w:szCs w:val="22"/>
        </w:rPr>
        <w:t>.</w:t>
      </w:r>
    </w:p>
    <w:p w:rsidR="00C82780" w:rsidRPr="00D1176E" w:rsidRDefault="00EE1723" w:rsidP="00D1176E">
      <w:pPr>
        <w:numPr>
          <w:ilvl w:val="0"/>
          <w:numId w:val="25"/>
        </w:numPr>
        <w:jc w:val="both"/>
        <w:rPr>
          <w:rFonts w:ascii="Georgia" w:hAnsi="Georgia"/>
          <w:b/>
          <w:i/>
          <w:sz w:val="22"/>
          <w:szCs w:val="22"/>
        </w:rPr>
      </w:pPr>
      <w:hyperlink r:id="rId47" w:history="1">
        <w:r w:rsidRPr="00D1176E">
          <w:rPr>
            <w:rStyle w:val="Hipervnculo"/>
            <w:rFonts w:ascii="Georgia" w:hAnsi="Georgia"/>
            <w:b/>
            <w:i/>
            <w:color w:val="auto"/>
            <w:sz w:val="22"/>
            <w:szCs w:val="22"/>
            <w:u w:val="none"/>
          </w:rPr>
          <w:t>Orden SSI/444/2013, de 6 de marzo, por la que se clasifica la Fundación Bequal y se inscribe en el Registro de Fundaciones</w:t>
        </w:r>
      </w:hyperlink>
      <w:r w:rsidR="00D1176E">
        <w:rPr>
          <w:rFonts w:ascii="Georgia" w:hAnsi="Georgia"/>
          <w:b/>
          <w:i/>
          <w:sz w:val="22"/>
          <w:szCs w:val="22"/>
        </w:rPr>
        <w:t>.</w:t>
      </w:r>
    </w:p>
    <w:p w:rsidR="00936478" w:rsidRPr="00D1176E" w:rsidRDefault="001F7E88" w:rsidP="00D1176E">
      <w:pPr>
        <w:numPr>
          <w:ilvl w:val="0"/>
          <w:numId w:val="25"/>
        </w:numPr>
        <w:jc w:val="both"/>
        <w:rPr>
          <w:rFonts w:ascii="Georgia" w:hAnsi="Georgia"/>
          <w:b/>
          <w:i/>
          <w:sz w:val="22"/>
          <w:szCs w:val="22"/>
        </w:rPr>
      </w:pPr>
      <w:hyperlink r:id="rId48" w:history="1">
        <w:r w:rsidRPr="00D1176E">
          <w:rPr>
            <w:rStyle w:val="Hipervnculo"/>
            <w:rFonts w:ascii="Georgia" w:hAnsi="Georgia"/>
            <w:b/>
            <w:i/>
            <w:color w:val="auto"/>
            <w:sz w:val="22"/>
            <w:szCs w:val="22"/>
            <w:u w:val="none"/>
          </w:rPr>
          <w:t xml:space="preserve">Real Decreto 233/2013, de 5 de abril, por el que se regula el Plan Estatal de fomento del alquiler de viviendas, la rehabilitación edificatoria, y la regeneración y </w:t>
        </w:r>
        <w:r w:rsidR="00A86FA3" w:rsidRPr="00D1176E">
          <w:rPr>
            <w:rStyle w:val="Hipervnculo"/>
            <w:rFonts w:ascii="Georgia" w:hAnsi="Georgia"/>
            <w:b/>
            <w:i/>
            <w:color w:val="auto"/>
            <w:sz w:val="22"/>
            <w:szCs w:val="22"/>
            <w:u w:val="none"/>
          </w:rPr>
          <w:t>renovación urbana</w:t>
        </w:r>
        <w:r w:rsidRPr="00D1176E">
          <w:rPr>
            <w:rStyle w:val="Hipervnculo"/>
            <w:rFonts w:ascii="Georgia" w:hAnsi="Georgia"/>
            <w:b/>
            <w:i/>
            <w:color w:val="auto"/>
            <w:sz w:val="22"/>
            <w:szCs w:val="22"/>
            <w:u w:val="none"/>
          </w:rPr>
          <w:t>, 2013-2016</w:t>
        </w:r>
      </w:hyperlink>
      <w:r w:rsidR="00C82780" w:rsidRPr="00D1176E">
        <w:rPr>
          <w:rFonts w:ascii="Georgia" w:hAnsi="Georgia"/>
          <w:b/>
          <w:i/>
          <w:sz w:val="22"/>
          <w:szCs w:val="22"/>
        </w:rPr>
        <w:t>.</w:t>
      </w:r>
      <w:r w:rsidR="00936478" w:rsidRPr="00D1176E">
        <w:rPr>
          <w:rFonts w:ascii="Georgia" w:hAnsi="Georgia"/>
          <w:b/>
          <w:i/>
          <w:sz w:val="22"/>
          <w:szCs w:val="22"/>
        </w:rPr>
        <w:t xml:space="preserve"> </w:t>
      </w:r>
    </w:p>
    <w:p w:rsidR="00936478" w:rsidRPr="00D1176E" w:rsidRDefault="00D071AA" w:rsidP="00D1176E">
      <w:pPr>
        <w:numPr>
          <w:ilvl w:val="0"/>
          <w:numId w:val="25"/>
        </w:numPr>
        <w:jc w:val="both"/>
        <w:rPr>
          <w:rFonts w:ascii="Georgia" w:hAnsi="Georgia"/>
          <w:b/>
          <w:i/>
          <w:sz w:val="22"/>
          <w:szCs w:val="22"/>
        </w:rPr>
      </w:pPr>
      <w:hyperlink r:id="rId49" w:history="1">
        <w:r w:rsidRPr="00D1176E">
          <w:rPr>
            <w:rStyle w:val="Hipervnculo"/>
            <w:rFonts w:ascii="Georgia" w:hAnsi="Georgia"/>
            <w:b/>
            <w:i/>
            <w:color w:val="auto"/>
            <w:sz w:val="22"/>
            <w:szCs w:val="22"/>
            <w:u w:val="none"/>
          </w:rPr>
          <w:t>Ley 1/2013, de 14 de mayo, de medidas para reforzar la protección a los deudores hipotecarios, reestructuración de deuda y alquiler social</w:t>
        </w:r>
      </w:hyperlink>
      <w:r w:rsidR="00DF17C2" w:rsidRPr="00D1176E">
        <w:rPr>
          <w:rFonts w:ascii="Georgia" w:hAnsi="Georgia"/>
          <w:b/>
          <w:i/>
          <w:sz w:val="22"/>
          <w:szCs w:val="22"/>
        </w:rPr>
        <w:t>.</w:t>
      </w:r>
      <w:r w:rsidR="00936478" w:rsidRPr="00D1176E">
        <w:rPr>
          <w:rFonts w:ascii="Georgia" w:hAnsi="Georgia"/>
          <w:b/>
          <w:i/>
          <w:sz w:val="22"/>
          <w:szCs w:val="22"/>
        </w:rPr>
        <w:t xml:space="preserve"> </w:t>
      </w:r>
    </w:p>
    <w:p w:rsidR="00936478" w:rsidRPr="00D1176E" w:rsidRDefault="00DF17C2" w:rsidP="00D1176E">
      <w:pPr>
        <w:numPr>
          <w:ilvl w:val="0"/>
          <w:numId w:val="25"/>
        </w:numPr>
        <w:jc w:val="both"/>
        <w:rPr>
          <w:rFonts w:ascii="Georgia" w:hAnsi="Georgia"/>
          <w:b/>
          <w:i/>
          <w:sz w:val="22"/>
          <w:szCs w:val="22"/>
        </w:rPr>
      </w:pPr>
      <w:hyperlink r:id="rId50" w:history="1">
        <w:r w:rsidRPr="00D1176E">
          <w:rPr>
            <w:rStyle w:val="Hipervnculo"/>
            <w:rFonts w:ascii="Georgia" w:hAnsi="Georgia"/>
            <w:b/>
            <w:i/>
            <w:color w:val="auto"/>
            <w:sz w:val="22"/>
            <w:szCs w:val="22"/>
            <w:u w:val="none"/>
          </w:rPr>
          <w:t>Ley 4/2013, de 4 de junio, de medidas de flexibilización y fomento del mercado del alquiler de viviendas</w:t>
        </w:r>
      </w:hyperlink>
      <w:r w:rsidR="0079626D" w:rsidRPr="00D1176E">
        <w:rPr>
          <w:rFonts w:ascii="Georgia" w:hAnsi="Georgia"/>
          <w:b/>
          <w:i/>
          <w:sz w:val="22"/>
          <w:szCs w:val="22"/>
        </w:rPr>
        <w:t>.</w:t>
      </w:r>
    </w:p>
    <w:p w:rsidR="00936478" w:rsidRPr="00D1176E" w:rsidRDefault="00AF522D" w:rsidP="00D1176E">
      <w:pPr>
        <w:numPr>
          <w:ilvl w:val="0"/>
          <w:numId w:val="25"/>
        </w:numPr>
        <w:jc w:val="both"/>
        <w:rPr>
          <w:rFonts w:ascii="Georgia" w:hAnsi="Georgia"/>
          <w:b/>
          <w:i/>
          <w:sz w:val="22"/>
          <w:szCs w:val="22"/>
        </w:rPr>
      </w:pPr>
      <w:hyperlink r:id="rId51" w:history="1">
        <w:r w:rsidRPr="00D1176E">
          <w:rPr>
            <w:rStyle w:val="Hipervnculo"/>
            <w:rFonts w:ascii="Georgia" w:hAnsi="Georgia"/>
            <w:b/>
            <w:i/>
            <w:color w:val="auto"/>
            <w:sz w:val="22"/>
            <w:szCs w:val="22"/>
            <w:u w:val="none"/>
          </w:rPr>
          <w:t>Real Decreto 401/2013, de 7 de junio, por el que se modifica el Real Decreto 944/2001, de 3 de agosto, por el que se aprueba el Reglamento para la determinación de la aptitud psicofísica del personal de las Fuerzas Armadas</w:t>
        </w:r>
      </w:hyperlink>
      <w:r w:rsidR="009075DA">
        <w:rPr>
          <w:rFonts w:ascii="Georgia" w:hAnsi="Georgia"/>
          <w:b/>
          <w:i/>
          <w:sz w:val="22"/>
          <w:szCs w:val="22"/>
        </w:rPr>
        <w:t>.</w:t>
      </w:r>
      <w:r w:rsidR="00936478" w:rsidRPr="00D1176E">
        <w:rPr>
          <w:rFonts w:ascii="Georgia" w:hAnsi="Georgia"/>
          <w:b/>
          <w:i/>
          <w:sz w:val="22"/>
          <w:szCs w:val="22"/>
        </w:rPr>
        <w:t xml:space="preserve"> </w:t>
      </w:r>
    </w:p>
    <w:p w:rsidR="00D1176E" w:rsidRDefault="00D73E6D" w:rsidP="00D1176E">
      <w:pPr>
        <w:numPr>
          <w:ilvl w:val="0"/>
          <w:numId w:val="25"/>
        </w:numPr>
        <w:jc w:val="both"/>
      </w:pPr>
      <w:hyperlink r:id="rId52" w:history="1">
        <w:r w:rsidRPr="00D1176E">
          <w:rPr>
            <w:rStyle w:val="Hipervnculo"/>
            <w:rFonts w:ascii="Georgia" w:hAnsi="Georgia"/>
            <w:b/>
            <w:i/>
            <w:color w:val="auto"/>
            <w:sz w:val="22"/>
            <w:szCs w:val="22"/>
            <w:u w:val="none"/>
          </w:rPr>
          <w:t>Ley 8/2013, de 26 de junio, de rehabilitación, regeneración y renovación urbanas</w:t>
        </w:r>
      </w:hyperlink>
      <w:r w:rsidR="00D1176E">
        <w:t>.</w:t>
      </w:r>
    </w:p>
    <w:p w:rsidR="00D1176E" w:rsidRPr="00D1176E" w:rsidRDefault="00544DE5" w:rsidP="00D1176E">
      <w:pPr>
        <w:numPr>
          <w:ilvl w:val="0"/>
          <w:numId w:val="25"/>
        </w:numPr>
        <w:jc w:val="both"/>
        <w:rPr>
          <w:rFonts w:ascii="Georgia" w:hAnsi="Georgia"/>
          <w:b/>
          <w:i/>
          <w:sz w:val="22"/>
          <w:szCs w:val="22"/>
        </w:rPr>
      </w:pPr>
      <w:hyperlink r:id="rId53" w:history="1">
        <w:r w:rsidRPr="00D1176E">
          <w:rPr>
            <w:rStyle w:val="Hipervnculo"/>
            <w:rFonts w:ascii="Georgia" w:hAnsi="Georgia"/>
            <w:b/>
            <w:i/>
            <w:color w:val="auto"/>
            <w:sz w:val="22"/>
            <w:szCs w:val="22"/>
            <w:u w:val="none"/>
          </w:rPr>
          <w:t>Ley 9/2013, de 4 de julio, por la que se modifica la Ley 16/1987, de 30 de julio, de Ordenación de los Transportes Terrestres y la Ley 21/2003, de 7 de julio, de Seguridad Aérea</w:t>
        </w:r>
      </w:hyperlink>
      <w:r w:rsidR="00D1176E">
        <w:t>.</w:t>
      </w:r>
    </w:p>
    <w:p w:rsidR="00D1176E" w:rsidRDefault="0059229A" w:rsidP="00D1176E">
      <w:pPr>
        <w:numPr>
          <w:ilvl w:val="0"/>
          <w:numId w:val="25"/>
        </w:numPr>
        <w:jc w:val="both"/>
      </w:pPr>
      <w:hyperlink r:id="rId54" w:history="1">
        <w:r w:rsidRPr="00D1176E">
          <w:rPr>
            <w:rStyle w:val="Hipervnculo"/>
            <w:rFonts w:ascii="Georgia" w:hAnsi="Georgia"/>
            <w:b/>
            <w:i/>
            <w:color w:val="auto"/>
            <w:sz w:val="22"/>
            <w:szCs w:val="22"/>
            <w:u w:val="none"/>
          </w:rPr>
          <w:t>Ley 11/2013, de 26 de julio, de medidas de apoyo al emprendedor y de estímulo del crecimiento y de la creación de empleo</w:t>
        </w:r>
      </w:hyperlink>
      <w:r w:rsidR="00D1176E">
        <w:t>.</w:t>
      </w:r>
    </w:p>
    <w:p w:rsidR="00D1176E" w:rsidRDefault="0071275F" w:rsidP="00D1176E">
      <w:pPr>
        <w:numPr>
          <w:ilvl w:val="0"/>
          <w:numId w:val="25"/>
        </w:numPr>
        <w:jc w:val="both"/>
      </w:pPr>
      <w:hyperlink r:id="rId55" w:history="1">
        <w:r w:rsidRPr="00D1176E">
          <w:rPr>
            <w:rStyle w:val="Hipervnculo"/>
            <w:rFonts w:ascii="Georgia" w:hAnsi="Georgia"/>
            <w:b/>
            <w:i/>
            <w:color w:val="auto"/>
            <w:sz w:val="22"/>
            <w:szCs w:val="22"/>
            <w:u w:val="none"/>
          </w:rPr>
          <w:t>Ley 14/2013, de 27 de septiembre, de apoyo a los emprendedores y su internacionalización</w:t>
        </w:r>
      </w:hyperlink>
      <w:r w:rsidR="00D1176E">
        <w:t>.</w:t>
      </w:r>
    </w:p>
    <w:p w:rsidR="00D1176E" w:rsidRDefault="0071275F" w:rsidP="00D1176E">
      <w:pPr>
        <w:numPr>
          <w:ilvl w:val="0"/>
          <w:numId w:val="25"/>
        </w:numPr>
        <w:jc w:val="both"/>
      </w:pPr>
      <w:hyperlink r:id="rId56" w:history="1">
        <w:r w:rsidRPr="00D1176E">
          <w:rPr>
            <w:rStyle w:val="Hipervnculo"/>
            <w:rFonts w:ascii="Georgia" w:hAnsi="Georgia"/>
            <w:b/>
            <w:i/>
            <w:color w:val="auto"/>
            <w:sz w:val="22"/>
            <w:szCs w:val="22"/>
            <w:u w:val="none"/>
          </w:rPr>
          <w:t>Real Decreto 830/2013, de 25 de octubre, por el que regula la concesión directa de subvenciones del Programa de Incentivos al Vehículo Eficiente (PIVE-4)</w:t>
        </w:r>
      </w:hyperlink>
      <w:r w:rsidR="006F0A66" w:rsidRPr="00D1176E">
        <w:t>.</w:t>
      </w:r>
    </w:p>
    <w:p w:rsidR="001D44C3" w:rsidRDefault="006F0A66" w:rsidP="001D44C3">
      <w:pPr>
        <w:numPr>
          <w:ilvl w:val="0"/>
          <w:numId w:val="25"/>
        </w:numPr>
        <w:jc w:val="both"/>
      </w:pPr>
      <w:hyperlink r:id="rId57" w:history="1">
        <w:r w:rsidRPr="00D1176E">
          <w:rPr>
            <w:rStyle w:val="Hipervnculo"/>
            <w:rFonts w:ascii="Georgia" w:hAnsi="Georgia"/>
            <w:b/>
            <w:i/>
            <w:color w:val="auto"/>
            <w:sz w:val="22"/>
            <w:szCs w:val="22"/>
            <w:u w:val="none"/>
          </w:rPr>
          <w:t>Real Decreto 828/2013, de 25 de octubre, por el que se modifican el Reglamento del Impuesto sobre el Valor Añadido, aprobado por el Real Decreto 1624/1992, de 29 de diciembre; el Reglamento General de desarrollo de la Ley 58/2003, de 17 de diciembre.</w:t>
        </w:r>
      </w:hyperlink>
    </w:p>
    <w:p w:rsidR="00027714" w:rsidRPr="00E65341" w:rsidRDefault="00027714" w:rsidP="001D44C3">
      <w:pPr>
        <w:numPr>
          <w:ilvl w:val="0"/>
          <w:numId w:val="25"/>
        </w:numPr>
        <w:jc w:val="both"/>
      </w:pPr>
      <w:r w:rsidRPr="00E65341">
        <w:rPr>
          <w:rFonts w:ascii="Georgia" w:hAnsi="Georgia"/>
          <w:b/>
          <w:sz w:val="22"/>
          <w:szCs w:val="22"/>
        </w:rPr>
        <w:t>Orden HAP/2206/2013, de 26 de noviembre, por la que se desarrollan para el año 2014 el método de estimación objetiva del impuesto sobre la renta de las personas físicas</w:t>
      </w:r>
      <w:r w:rsidR="001D44C3" w:rsidRPr="00E65341">
        <w:rPr>
          <w:rFonts w:ascii="Georgia" w:hAnsi="Georgia"/>
          <w:b/>
          <w:sz w:val="22"/>
          <w:szCs w:val="22"/>
        </w:rPr>
        <w:t xml:space="preserve"> y el régimen especial simplificado del impuesto sobre el valor añadido.</w:t>
      </w:r>
    </w:p>
    <w:p w:rsidR="0008092E" w:rsidRPr="00D1176E" w:rsidRDefault="0008092E" w:rsidP="00D1176E">
      <w:pPr>
        <w:numPr>
          <w:ilvl w:val="0"/>
          <w:numId w:val="25"/>
        </w:numPr>
        <w:jc w:val="both"/>
      </w:pPr>
      <w:hyperlink r:id="rId58" w:history="1">
        <w:r w:rsidRPr="00D1176E">
          <w:rPr>
            <w:rStyle w:val="Hipervnculo"/>
            <w:rFonts w:ascii="Georgia" w:hAnsi="Georgia"/>
            <w:b/>
            <w:i/>
            <w:color w:val="auto"/>
            <w:sz w:val="22"/>
            <w:szCs w:val="22"/>
            <w:u w:val="none"/>
          </w:rPr>
          <w:t>Ley 19/2013, de 9 de diciembre, de transparencia, acceso a la información pública y buen gobierno</w:t>
        </w:r>
      </w:hyperlink>
      <w:r w:rsidR="00D1176E">
        <w:t>.</w:t>
      </w:r>
    </w:p>
    <w:p w:rsidR="006F0A66" w:rsidRPr="00D1176E" w:rsidRDefault="00704A98" w:rsidP="00D1176E">
      <w:pPr>
        <w:numPr>
          <w:ilvl w:val="0"/>
          <w:numId w:val="25"/>
        </w:numPr>
        <w:jc w:val="both"/>
        <w:rPr>
          <w:rFonts w:ascii="Georgia" w:hAnsi="Georgia"/>
          <w:b/>
          <w:i/>
          <w:sz w:val="22"/>
          <w:szCs w:val="22"/>
        </w:rPr>
      </w:pPr>
      <w:r w:rsidRPr="00D1176E">
        <w:rPr>
          <w:rFonts w:ascii="Georgia" w:hAnsi="Georgia"/>
          <w:b/>
          <w:i/>
          <w:sz w:val="22"/>
          <w:szCs w:val="22"/>
        </w:rPr>
        <w:t>Ley 1/2013, de 14 de mayo, de medidas para reforzar la protección a los deudores hipotecarios, reestructuración de deuda y alquiler social</w:t>
      </w:r>
      <w:r w:rsidR="00D1176E">
        <w:rPr>
          <w:rFonts w:ascii="Georgia" w:hAnsi="Georgia"/>
          <w:b/>
          <w:i/>
          <w:sz w:val="22"/>
          <w:szCs w:val="22"/>
        </w:rPr>
        <w:t>.</w:t>
      </w:r>
    </w:p>
    <w:p w:rsidR="00655C9B" w:rsidRPr="002B5C0D" w:rsidRDefault="00655C9B"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59" w:history="1">
        <w:r w:rsidRPr="002B5C0D">
          <w:rPr>
            <w:rStyle w:val="Hipervnculo"/>
            <w:rFonts w:ascii="Georgia" w:hAnsi="Georgia"/>
            <w:b w:val="0"/>
            <w:sz w:val="16"/>
            <w:szCs w:val="16"/>
            <w:u w:val="none"/>
          </w:rPr>
          <w:t>NOTA DE IMPACTO SOBRE LAS PERSONAS CON DISCAPACIDAD DE LA LEY 12/2012, DE 26 DE DICIEMBRE, DE MEDIDAS URGENTES DE LIBERALIZACIÓN DEL COMERCIO Y DE DETERMINADOS SERVICIOS</w:t>
        </w:r>
      </w:hyperlink>
      <w:r w:rsidR="009075DA">
        <w:rPr>
          <w:rFonts w:ascii="Georgia" w:hAnsi="Georgia"/>
          <w:b w:val="0"/>
          <w:color w:val="0000FF"/>
          <w:sz w:val="16"/>
          <w:szCs w:val="16"/>
        </w:rPr>
        <w:t>.</w:t>
      </w:r>
    </w:p>
    <w:p w:rsidR="00B71F3A" w:rsidRPr="002B5C0D" w:rsidRDefault="00B71F3A"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0" w:history="1">
        <w:r w:rsidRPr="002B5C0D">
          <w:rPr>
            <w:rStyle w:val="Hipervnculo"/>
            <w:rFonts w:ascii="Georgia" w:hAnsi="Georgia"/>
            <w:b w:val="0"/>
            <w:sz w:val="16"/>
            <w:szCs w:val="16"/>
            <w:u w:val="none"/>
          </w:rPr>
          <w:t>PROPUESTA DEL CERMI PARA REGULAR MEDIANTE NORMA DE CARÁCTER ESTATAL LAS CONDICIONES BÁSICAS DE EMISIÓN Y USO DE LA TARJETA DE ESTACIONAMIENTO PARA PERSONAS CON DISCAPACIDAD</w:t>
        </w:r>
      </w:hyperlink>
      <w:r w:rsidR="009075DA">
        <w:rPr>
          <w:rFonts w:ascii="Georgia" w:hAnsi="Georgia"/>
          <w:b w:val="0"/>
          <w:color w:val="0000FF"/>
          <w:sz w:val="16"/>
          <w:szCs w:val="16"/>
        </w:rPr>
        <w:t>.</w:t>
      </w:r>
    </w:p>
    <w:p w:rsidR="00155152" w:rsidRPr="002B5C0D" w:rsidRDefault="00155152"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1" w:history="1">
        <w:r w:rsidRPr="002B5C0D">
          <w:rPr>
            <w:rStyle w:val="Hipervnculo"/>
            <w:rFonts w:ascii="Georgia" w:hAnsi="Georgia"/>
            <w:b w:val="0"/>
            <w:sz w:val="16"/>
            <w:szCs w:val="16"/>
            <w:u w:val="none"/>
          </w:rPr>
          <w:t>RESPUESTA DEL CERMI A LA CONSULTA PÚBLICA DE LA COMISIÓN EUROPEA/ REVISIÓN DE LA NORMATIVA EXISTENTE SOBRE TIPOS REDUCIDOS DEL IVA</w:t>
        </w:r>
      </w:hyperlink>
      <w:r w:rsidR="009075DA">
        <w:rPr>
          <w:rFonts w:ascii="Georgia" w:hAnsi="Georgia"/>
          <w:b w:val="0"/>
          <w:color w:val="0000FF"/>
          <w:sz w:val="16"/>
          <w:szCs w:val="16"/>
        </w:rPr>
        <w:t>.</w:t>
      </w:r>
    </w:p>
    <w:p w:rsidR="00B31768" w:rsidRPr="002B5C0D" w:rsidRDefault="00B3176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2" w:history="1">
        <w:r w:rsidRPr="002B5C0D">
          <w:rPr>
            <w:rStyle w:val="Hipervnculo"/>
            <w:rFonts w:ascii="Georgia" w:hAnsi="Georgia"/>
            <w:b w:val="0"/>
            <w:sz w:val="16"/>
            <w:szCs w:val="16"/>
            <w:u w:val="none"/>
          </w:rPr>
          <w:t>PROPUESTA DEL SECTOR SOCIAL DE LA DISCAPACIDAD REPRESENTADO POR EL CERMI PARA INCLUIR EN LA FUTURA REGULACIÓN NORMATIVA DEL FONDO DE LIQUIDEZ AUTONÓMICA PARA 2013</w:t>
        </w:r>
      </w:hyperlink>
      <w:r w:rsidR="009075DA">
        <w:rPr>
          <w:rFonts w:ascii="Georgia" w:hAnsi="Georgia"/>
          <w:b w:val="0"/>
          <w:color w:val="0000FF"/>
          <w:sz w:val="16"/>
          <w:szCs w:val="16"/>
        </w:rPr>
        <w:t>.</w:t>
      </w:r>
    </w:p>
    <w:p w:rsidR="00C926E3" w:rsidRPr="002B5C0D" w:rsidRDefault="00C926E3"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3" w:history="1">
        <w:r w:rsidRPr="002B5C0D">
          <w:rPr>
            <w:rStyle w:val="Hipervnculo"/>
            <w:rFonts w:ascii="Georgia" w:hAnsi="Georgia"/>
            <w:b w:val="0"/>
            <w:sz w:val="16"/>
            <w:szCs w:val="16"/>
            <w:u w:val="none"/>
          </w:rPr>
          <w:t>NOTA DE ALCANCE SOBRE EL REAL DECRETO-LEY 4/2013, DE 22 DE FEBRERO, DE MEDIDAS DE APOYO AL EMPRENDEDOR Y DEL ESTÍMULO DEL CRECIMIENTO Y DE LA CREACIÓN DE EMPLEO: SU IMPACTO SOBRE LAS PERSONAS CON DISCAPACIDAD</w:t>
        </w:r>
      </w:hyperlink>
      <w:r w:rsidR="009075DA">
        <w:rPr>
          <w:rFonts w:ascii="Georgia" w:hAnsi="Georgia"/>
          <w:b w:val="0"/>
          <w:color w:val="0000FF"/>
          <w:sz w:val="16"/>
          <w:szCs w:val="16"/>
        </w:rPr>
        <w:t>.</w:t>
      </w:r>
    </w:p>
    <w:p w:rsidR="00F7330A" w:rsidRPr="002B5C0D" w:rsidRDefault="00F7330A"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4" w:history="1">
        <w:r w:rsidRPr="002B5C0D">
          <w:rPr>
            <w:rStyle w:val="Hipervnculo"/>
            <w:rFonts w:ascii="Georgia" w:hAnsi="Georgia"/>
            <w:b w:val="0"/>
            <w:sz w:val="16"/>
            <w:szCs w:val="16"/>
            <w:u w:val="none"/>
          </w:rPr>
          <w:t>PROPUESTAS DE LA PLATAFORMA DEL TERCER SECTOR PARA AFRONTAR EL IMPACTO SOCIAL DE LA CRISIS</w:t>
        </w:r>
      </w:hyperlink>
      <w:r w:rsidR="009075DA">
        <w:rPr>
          <w:rFonts w:ascii="Georgia" w:hAnsi="Georgia"/>
          <w:b w:val="0"/>
          <w:color w:val="0000FF"/>
          <w:sz w:val="16"/>
          <w:szCs w:val="16"/>
        </w:rPr>
        <w:t>.</w:t>
      </w:r>
    </w:p>
    <w:p w:rsidR="00FE7BCE" w:rsidRPr="00DF1071" w:rsidRDefault="00FE7BCE" w:rsidP="00FE7BCE">
      <w:pPr>
        <w:jc w:val="both"/>
        <w:rPr>
          <w:color w:val="0000FF"/>
          <w:sz w:val="16"/>
          <w:szCs w:val="16"/>
        </w:rPr>
      </w:pPr>
    </w:p>
    <w:p w:rsidR="00FE7BCE" w:rsidRPr="00DF1071" w:rsidRDefault="00BB4733" w:rsidP="00F45F9F">
      <w:pPr>
        <w:numPr>
          <w:ilvl w:val="0"/>
          <w:numId w:val="20"/>
        </w:numPr>
        <w:tabs>
          <w:tab w:val="clear" w:pos="720"/>
          <w:tab w:val="num" w:pos="360"/>
        </w:tabs>
        <w:ind w:left="360"/>
        <w:jc w:val="both"/>
        <w:rPr>
          <w:rFonts w:ascii="Georgia" w:hAnsi="Georgia"/>
          <w:color w:val="0000FF"/>
          <w:sz w:val="16"/>
          <w:szCs w:val="16"/>
        </w:rPr>
      </w:pPr>
      <w:hyperlink r:id="rId65" w:history="1">
        <w:r w:rsidRPr="00DF1071">
          <w:rPr>
            <w:rStyle w:val="Hipervnculo"/>
            <w:rFonts w:ascii="Georgia" w:hAnsi="Georgia"/>
            <w:sz w:val="16"/>
            <w:szCs w:val="16"/>
            <w:u w:val="none"/>
          </w:rPr>
          <w:t>PROPUESTAS DEL CERMI PARA EL PROYECTO DE AMPLIACIÓN DEL PLAN DE PAGOS A PROVEEDORES DE LAS ADMINISTRACIONES PÚBLICAS 2013</w:t>
        </w:r>
      </w:hyperlink>
      <w:r w:rsidR="00FE7BCE" w:rsidRPr="00DF1071">
        <w:rPr>
          <w:color w:val="0000FF"/>
          <w:sz w:val="16"/>
          <w:szCs w:val="16"/>
        </w:rPr>
        <w:t>.</w:t>
      </w:r>
    </w:p>
    <w:p w:rsidR="00FE7BCE" w:rsidRPr="00DF1071" w:rsidRDefault="00FE7BCE" w:rsidP="00FE7BCE">
      <w:pPr>
        <w:jc w:val="both"/>
        <w:rPr>
          <w:rFonts w:ascii="Georgia" w:hAnsi="Georgia"/>
          <w:color w:val="0000FF"/>
          <w:sz w:val="16"/>
          <w:szCs w:val="16"/>
        </w:rPr>
      </w:pPr>
    </w:p>
    <w:p w:rsidR="00FE7BCE" w:rsidRPr="00DF1071" w:rsidRDefault="00617D24" w:rsidP="00F45F9F">
      <w:pPr>
        <w:numPr>
          <w:ilvl w:val="0"/>
          <w:numId w:val="20"/>
        </w:numPr>
        <w:tabs>
          <w:tab w:val="clear" w:pos="720"/>
          <w:tab w:val="num" w:pos="360"/>
        </w:tabs>
        <w:ind w:left="360"/>
        <w:jc w:val="both"/>
        <w:rPr>
          <w:color w:val="0000FF"/>
          <w:sz w:val="16"/>
          <w:szCs w:val="16"/>
        </w:rPr>
      </w:pPr>
      <w:hyperlink r:id="rId66" w:history="1">
        <w:r w:rsidRPr="00DF1071">
          <w:rPr>
            <w:rStyle w:val="Hipervnculo"/>
            <w:rFonts w:ascii="Georgia" w:hAnsi="Georgia"/>
            <w:sz w:val="16"/>
            <w:szCs w:val="16"/>
            <w:u w:val="none"/>
          </w:rPr>
          <w:t>OBSERVACIONES DEL CERMI AL PROYECTO DE REAL DECRETO POR EL QUE SE DESARROLLA EL ARTÍCULO 22.3 DE LA LEY 44/2003, DE 21 DE NOVIEMBRE, SOBRE MEDIDAS DE ACCIÓN POSITIVA APLICABLES A LAS PERSONAS CON DISCAPACIDAD QUE PARTICIPEN EN LAS CONVOCATORIAS ANUALES</w:t>
        </w:r>
      </w:hyperlink>
      <w:r w:rsidR="00FE7BCE" w:rsidRPr="00DF1071">
        <w:rPr>
          <w:color w:val="0000FF"/>
          <w:sz w:val="16"/>
          <w:szCs w:val="16"/>
        </w:rPr>
        <w:t>.</w:t>
      </w:r>
    </w:p>
    <w:p w:rsidR="00FE7BCE" w:rsidRPr="00DF1071" w:rsidRDefault="009E7524" w:rsidP="00F45F9F">
      <w:pPr>
        <w:numPr>
          <w:ilvl w:val="0"/>
          <w:numId w:val="20"/>
        </w:numPr>
        <w:tabs>
          <w:tab w:val="clear" w:pos="720"/>
          <w:tab w:val="num" w:pos="360"/>
        </w:tabs>
        <w:ind w:left="360"/>
        <w:jc w:val="both"/>
        <w:rPr>
          <w:color w:val="0000FF"/>
          <w:sz w:val="16"/>
          <w:szCs w:val="16"/>
        </w:rPr>
      </w:pPr>
      <w:hyperlink r:id="rId67" w:history="1">
        <w:r w:rsidRPr="00DF1071">
          <w:rPr>
            <w:rStyle w:val="Hipervnculo"/>
            <w:rFonts w:ascii="Georgia" w:hAnsi="Georgia"/>
            <w:sz w:val="16"/>
            <w:szCs w:val="16"/>
            <w:u w:val="none"/>
          </w:rPr>
          <w:t>OBSERVACIONES DEL SECTOR SOCIAL DE LA DISCAPACIDAD REPRESENTADO POR EL CERMI AL PROYECTO DE REAL DECRETO XXX/2012, DE … DE … , POR EL QUE SE MODIFICA EL REGLAMENTO GENERAL DE CIRCULACIÓN, APROBADO POR EL REAL DECRETO 1428/2003, DE 21 DE NOVIEMBRE</w:t>
        </w:r>
      </w:hyperlink>
      <w:r w:rsidR="00FE7BCE" w:rsidRPr="00DF1071">
        <w:rPr>
          <w:color w:val="0000FF"/>
          <w:sz w:val="16"/>
          <w:szCs w:val="16"/>
        </w:rPr>
        <w:t>.</w:t>
      </w:r>
    </w:p>
    <w:p w:rsidR="00EB28FE" w:rsidRPr="00DF1071" w:rsidRDefault="00EB28FE" w:rsidP="00F45F9F">
      <w:pPr>
        <w:numPr>
          <w:ilvl w:val="0"/>
          <w:numId w:val="20"/>
        </w:numPr>
        <w:tabs>
          <w:tab w:val="clear" w:pos="720"/>
          <w:tab w:val="num" w:pos="360"/>
        </w:tabs>
        <w:ind w:left="360"/>
        <w:jc w:val="both"/>
        <w:rPr>
          <w:color w:val="0000FF"/>
          <w:sz w:val="16"/>
          <w:szCs w:val="16"/>
        </w:rPr>
      </w:pPr>
      <w:hyperlink r:id="rId68" w:history="1">
        <w:r w:rsidRPr="00DF1071">
          <w:rPr>
            <w:rStyle w:val="Hipervnculo"/>
            <w:rFonts w:ascii="Georgia" w:hAnsi="Georgia"/>
            <w:sz w:val="16"/>
            <w:szCs w:val="16"/>
            <w:u w:val="none"/>
          </w:rPr>
          <w:t>PROPUESTAS DEL SECTOR SOCIAL DE LA DISCAPACIDAD REPRESENTADO POR EL CERMI AL ANTEPROYECTO DE LEY DE RACIONALIZACIÓN Y SOSTENIBILIDAD DE LA ADMINISTRACIÓN LOCAL - OBSERVACIONES DESDE EL PUNTO DE VISTA DE LAS PERSONAS CON DISCAPACIDAD Y SUS FAMILIAS</w:t>
        </w:r>
      </w:hyperlink>
      <w:r w:rsidR="009075DA">
        <w:rPr>
          <w:color w:val="0000FF"/>
          <w:sz w:val="16"/>
          <w:szCs w:val="16"/>
        </w:rPr>
        <w:t>.</w:t>
      </w:r>
    </w:p>
    <w:p w:rsidR="00AA40B8" w:rsidRPr="002B5C0D" w:rsidRDefault="00AA40B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69" w:history="1">
        <w:r w:rsidRPr="002B5C0D">
          <w:rPr>
            <w:rStyle w:val="Hipervnculo"/>
            <w:rFonts w:ascii="Georgia" w:hAnsi="Georgia"/>
            <w:b w:val="0"/>
            <w:sz w:val="16"/>
            <w:szCs w:val="16"/>
            <w:u w:val="none"/>
          </w:rPr>
          <w:t>APORTACIONES DEL CERMI AL ANTEPROYECTO DE LEY DE REHABILITACIÓN, REGENERACIÓN Y RENOVACIÓN URBANAS</w:t>
        </w:r>
      </w:hyperlink>
      <w:r w:rsidR="009075DA">
        <w:rPr>
          <w:rFonts w:ascii="Georgia" w:hAnsi="Georgia"/>
          <w:b w:val="0"/>
          <w:color w:val="0000FF"/>
          <w:sz w:val="16"/>
          <w:szCs w:val="16"/>
        </w:rPr>
        <w:t>.</w:t>
      </w:r>
    </w:p>
    <w:p w:rsidR="00480523" w:rsidRPr="00480523" w:rsidRDefault="00D374E4"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70" w:history="1">
        <w:r w:rsidRPr="002B5C0D">
          <w:rPr>
            <w:rStyle w:val="Hipervnculo"/>
            <w:rFonts w:ascii="Georgia" w:hAnsi="Georgia"/>
            <w:b w:val="0"/>
            <w:sz w:val="16"/>
            <w:szCs w:val="16"/>
            <w:u w:val="none"/>
          </w:rPr>
          <w:t>PROPUESTAS DE ENMIENDAS DEL SECTOR SOCIAL DE LA DISCAPACIDAD REPRESENTADO POR EL CERMI AL PROYECTO DE LEY DE APOYO AL EMPRENDEDOR Y DE LA CREACIÓN DE EMPLEO (PROCEDE DEL REAL-DECRETO LEY 4/2013, DE 22 FEBRERO)</w:t>
        </w:r>
      </w:hyperlink>
      <w:r w:rsidR="009075DA" w:rsidRPr="009075DA">
        <w:rPr>
          <w:b w:val="0"/>
        </w:rPr>
        <w:t>.</w:t>
      </w:r>
    </w:p>
    <w:p w:rsidR="00480523" w:rsidRPr="00480523" w:rsidRDefault="009D432F" w:rsidP="00F45F9F">
      <w:pPr>
        <w:numPr>
          <w:ilvl w:val="0"/>
          <w:numId w:val="20"/>
        </w:numPr>
        <w:tabs>
          <w:tab w:val="clear" w:pos="720"/>
          <w:tab w:val="num" w:pos="360"/>
        </w:tabs>
        <w:ind w:left="360"/>
        <w:jc w:val="both"/>
        <w:rPr>
          <w:rFonts w:ascii="Georgia" w:hAnsi="Georgia"/>
          <w:color w:val="0000FF"/>
          <w:sz w:val="16"/>
          <w:szCs w:val="16"/>
        </w:rPr>
      </w:pPr>
      <w:hyperlink r:id="rId71" w:history="1">
        <w:r w:rsidRPr="002B5C0D">
          <w:rPr>
            <w:rStyle w:val="Hipervnculo"/>
            <w:rFonts w:ascii="Georgia" w:hAnsi="Georgia"/>
            <w:sz w:val="16"/>
            <w:szCs w:val="16"/>
            <w:u w:val="none"/>
          </w:rPr>
          <w:t>INFORME SOBRE LOS ASPECTOS DE DISCAPACIDAD Y ACCESIBILIDAD DEL REAL DECRETO POR EL QUE SE REGULA EL PLAN ESTATAL DE FOMENTO DEL ALQUILER DE VIVIENDAS, LA REHABILITACIÓN, REGENERACIÓN Y RENOVACIÓN URBANAS, 2013-2016</w:t>
        </w:r>
      </w:hyperlink>
      <w:r w:rsidR="00A71799" w:rsidRPr="002B5C0D">
        <w:rPr>
          <w:color w:val="0000FF"/>
          <w:sz w:val="16"/>
          <w:szCs w:val="16"/>
        </w:rPr>
        <w:t>.</w:t>
      </w:r>
    </w:p>
    <w:p w:rsidR="00480523" w:rsidRPr="00480523" w:rsidRDefault="00480523" w:rsidP="00480523">
      <w:pPr>
        <w:jc w:val="both"/>
        <w:rPr>
          <w:rFonts w:ascii="Georgia" w:hAnsi="Georgia"/>
          <w:color w:val="0000FF"/>
          <w:sz w:val="16"/>
          <w:szCs w:val="16"/>
        </w:rPr>
      </w:pPr>
    </w:p>
    <w:p w:rsidR="003673A5" w:rsidRDefault="00743313" w:rsidP="00F45F9F">
      <w:pPr>
        <w:numPr>
          <w:ilvl w:val="0"/>
          <w:numId w:val="20"/>
        </w:numPr>
        <w:tabs>
          <w:tab w:val="clear" w:pos="720"/>
          <w:tab w:val="num" w:pos="360"/>
        </w:tabs>
        <w:ind w:left="360"/>
        <w:jc w:val="both"/>
        <w:rPr>
          <w:color w:val="0000FF"/>
          <w:sz w:val="16"/>
          <w:szCs w:val="16"/>
        </w:rPr>
      </w:pPr>
      <w:hyperlink r:id="rId72" w:history="1">
        <w:r w:rsidRPr="002B5C0D">
          <w:rPr>
            <w:rStyle w:val="Hipervnculo"/>
            <w:rFonts w:ascii="Georgia" w:hAnsi="Georgia"/>
            <w:sz w:val="16"/>
            <w:szCs w:val="16"/>
            <w:u w:val="none"/>
          </w:rPr>
          <w:t>PROPUESTA DE ENMIENDAS DEL CERMI AL PROYECTO DE LEY DE GARANTÍA DE LA UNIDAD DE MERCADO (TRÁMITE DEL CONGRESO)</w:t>
        </w:r>
      </w:hyperlink>
      <w:r w:rsidR="005222DC">
        <w:rPr>
          <w:color w:val="0000FF"/>
          <w:sz w:val="16"/>
          <w:szCs w:val="16"/>
        </w:rPr>
        <w:t>.</w:t>
      </w:r>
    </w:p>
    <w:p w:rsidR="005222DC" w:rsidRDefault="005222DC" w:rsidP="005222DC">
      <w:pPr>
        <w:jc w:val="both"/>
        <w:rPr>
          <w:color w:val="0000FF"/>
          <w:sz w:val="16"/>
          <w:szCs w:val="16"/>
        </w:rPr>
      </w:pPr>
    </w:p>
    <w:p w:rsidR="003673A5" w:rsidRPr="005222DC" w:rsidRDefault="00743313" w:rsidP="00F45F9F">
      <w:pPr>
        <w:numPr>
          <w:ilvl w:val="0"/>
          <w:numId w:val="20"/>
        </w:numPr>
        <w:tabs>
          <w:tab w:val="clear" w:pos="720"/>
          <w:tab w:val="num" w:pos="360"/>
        </w:tabs>
        <w:ind w:left="360"/>
        <w:jc w:val="both"/>
        <w:rPr>
          <w:rFonts w:ascii="Georgia" w:hAnsi="Georgia"/>
          <w:color w:val="0000FF"/>
          <w:sz w:val="16"/>
          <w:szCs w:val="16"/>
        </w:rPr>
      </w:pPr>
      <w:hyperlink r:id="rId73" w:history="1">
        <w:r w:rsidRPr="002B5C0D">
          <w:rPr>
            <w:rStyle w:val="Hipervnculo"/>
            <w:rFonts w:ascii="Georgia" w:hAnsi="Georgia"/>
            <w:sz w:val="16"/>
            <w:szCs w:val="16"/>
            <w:u w:val="none"/>
          </w:rPr>
          <w:t>PROPUESTA DE ENMIENDAS DEL CERMI, EN RELACIÓN CON LAS PERSONAS CON DISCAPACIDAD, PARA EL PROYECTO DE LEY DE IMPULSO DE LA FACTURA ELECTRÓNICA Y CREACIÓN DEL REGISTRO CONTABLE DE FACTURAS EN EL SECTOR PÚBLICO</w:t>
        </w:r>
      </w:hyperlink>
      <w:r w:rsidR="005222DC">
        <w:rPr>
          <w:color w:val="0000FF"/>
          <w:sz w:val="16"/>
          <w:szCs w:val="16"/>
        </w:rPr>
        <w:t>.</w:t>
      </w:r>
    </w:p>
    <w:p w:rsidR="005222DC" w:rsidRDefault="005222DC" w:rsidP="005222DC">
      <w:pPr>
        <w:jc w:val="both"/>
        <w:rPr>
          <w:rFonts w:ascii="Georgia" w:hAnsi="Georgia"/>
          <w:color w:val="0000FF"/>
          <w:sz w:val="16"/>
          <w:szCs w:val="16"/>
        </w:rPr>
      </w:pPr>
    </w:p>
    <w:p w:rsidR="003673A5" w:rsidRPr="005222DC" w:rsidRDefault="00D15206" w:rsidP="00F45F9F">
      <w:pPr>
        <w:numPr>
          <w:ilvl w:val="0"/>
          <w:numId w:val="20"/>
        </w:numPr>
        <w:tabs>
          <w:tab w:val="clear" w:pos="720"/>
          <w:tab w:val="num" w:pos="360"/>
        </w:tabs>
        <w:ind w:left="360"/>
        <w:jc w:val="both"/>
        <w:rPr>
          <w:rFonts w:ascii="Georgia" w:hAnsi="Georgia"/>
          <w:color w:val="0000FF"/>
          <w:sz w:val="16"/>
          <w:szCs w:val="16"/>
        </w:rPr>
      </w:pPr>
      <w:hyperlink r:id="rId74" w:history="1">
        <w:r w:rsidRPr="002B5C0D">
          <w:rPr>
            <w:rStyle w:val="Hipervnculo"/>
            <w:rFonts w:ascii="Georgia" w:hAnsi="Georgia"/>
            <w:sz w:val="16"/>
            <w:szCs w:val="16"/>
            <w:u w:val="none"/>
          </w:rPr>
          <w:t>PROPUESTAS DE ENMIENDAS DEL CERMI EN MATERIA DE DISCAPACIDAD Y ACCESIBILIDAD UNIVERSAL AL PROYECTO DE LEY DE REHABILITACIÓN, REGENERACIÓN Y RENOVACIÓN URBANAS</w:t>
        </w:r>
      </w:hyperlink>
      <w:r w:rsidR="005222DC">
        <w:rPr>
          <w:color w:val="0000FF"/>
          <w:sz w:val="16"/>
          <w:szCs w:val="16"/>
        </w:rPr>
        <w:t>.</w:t>
      </w:r>
    </w:p>
    <w:p w:rsidR="005222DC" w:rsidRDefault="005222DC" w:rsidP="005222DC">
      <w:pPr>
        <w:jc w:val="both"/>
        <w:rPr>
          <w:rFonts w:ascii="Georgia" w:hAnsi="Georgia"/>
          <w:color w:val="0000FF"/>
          <w:sz w:val="16"/>
          <w:szCs w:val="16"/>
        </w:rPr>
      </w:pPr>
    </w:p>
    <w:p w:rsidR="003673A5" w:rsidRDefault="00626F40" w:rsidP="00F45F9F">
      <w:pPr>
        <w:numPr>
          <w:ilvl w:val="0"/>
          <w:numId w:val="20"/>
        </w:numPr>
        <w:tabs>
          <w:tab w:val="clear" w:pos="720"/>
          <w:tab w:val="num" w:pos="360"/>
        </w:tabs>
        <w:ind w:left="360"/>
        <w:jc w:val="both"/>
        <w:rPr>
          <w:color w:val="0000FF"/>
          <w:sz w:val="16"/>
          <w:szCs w:val="16"/>
        </w:rPr>
      </w:pPr>
      <w:hyperlink r:id="rId75" w:history="1">
        <w:r w:rsidRPr="002B5C0D">
          <w:rPr>
            <w:rStyle w:val="Hipervnculo"/>
            <w:rFonts w:ascii="Georgia" w:hAnsi="Georgia"/>
            <w:sz w:val="16"/>
            <w:szCs w:val="16"/>
            <w:u w:val="none"/>
          </w:rPr>
          <w:t>PROPUESTAS DE ENMIENDAS DEL SECTOR SOCIAL DE LA DISCAPACIDAD REPRESENTADO POR EL CERMI A LA PROPOSICIÓN DE LEY DE MEDIDAS PARA REFORZAR LA PROTECCIÓN A LOS DEUDORES HIPOTECARIOS, REESTRUCTURACIÓN DE DEUDA Y ALQUILER SOCIAL-TRÁMITE DEL SENADO</w:t>
        </w:r>
      </w:hyperlink>
      <w:r w:rsidR="005222DC">
        <w:rPr>
          <w:color w:val="0000FF"/>
          <w:sz w:val="16"/>
          <w:szCs w:val="16"/>
        </w:rPr>
        <w:t>.</w:t>
      </w:r>
    </w:p>
    <w:p w:rsidR="005222DC" w:rsidRDefault="005222DC" w:rsidP="005222DC">
      <w:pPr>
        <w:jc w:val="both"/>
        <w:rPr>
          <w:color w:val="0000FF"/>
          <w:sz w:val="16"/>
          <w:szCs w:val="16"/>
        </w:rPr>
      </w:pPr>
    </w:p>
    <w:p w:rsidR="003673A5" w:rsidRPr="005222DC" w:rsidRDefault="0029602D" w:rsidP="00F45F9F">
      <w:pPr>
        <w:numPr>
          <w:ilvl w:val="0"/>
          <w:numId w:val="20"/>
        </w:numPr>
        <w:tabs>
          <w:tab w:val="clear" w:pos="720"/>
          <w:tab w:val="num" w:pos="360"/>
        </w:tabs>
        <w:ind w:left="360"/>
        <w:jc w:val="both"/>
        <w:rPr>
          <w:rFonts w:ascii="Georgia" w:hAnsi="Georgia"/>
          <w:color w:val="0000FF"/>
          <w:sz w:val="16"/>
          <w:szCs w:val="16"/>
        </w:rPr>
      </w:pPr>
      <w:hyperlink r:id="rId76" w:history="1">
        <w:r w:rsidRPr="002B5C0D">
          <w:rPr>
            <w:rStyle w:val="Hipervnculo"/>
            <w:rFonts w:ascii="Georgia" w:hAnsi="Georgia"/>
            <w:sz w:val="16"/>
            <w:szCs w:val="16"/>
            <w:u w:val="none"/>
          </w:rPr>
          <w:t>ASPECTOS MÁS RELEVANTES PARA LAS PERSONAS CON DISCAPACIDAD DEL PROGRAMA NACIONAL DE REFORMAS DEL REINO DE ESPAÑA 2013</w:t>
        </w:r>
      </w:hyperlink>
      <w:r w:rsidR="0079626D" w:rsidRPr="002B5C0D">
        <w:rPr>
          <w:color w:val="0000FF"/>
          <w:sz w:val="16"/>
          <w:szCs w:val="16"/>
        </w:rPr>
        <w:t>.</w:t>
      </w:r>
    </w:p>
    <w:p w:rsidR="005222DC" w:rsidRDefault="005222DC" w:rsidP="005222DC">
      <w:pPr>
        <w:jc w:val="both"/>
        <w:rPr>
          <w:rFonts w:ascii="Georgia" w:hAnsi="Georgia"/>
          <w:color w:val="0000FF"/>
          <w:sz w:val="16"/>
          <w:szCs w:val="16"/>
        </w:rPr>
      </w:pPr>
    </w:p>
    <w:p w:rsidR="003673A5" w:rsidRPr="002B5C0D" w:rsidRDefault="0079626D" w:rsidP="00F45F9F">
      <w:pPr>
        <w:numPr>
          <w:ilvl w:val="0"/>
          <w:numId w:val="20"/>
        </w:numPr>
        <w:tabs>
          <w:tab w:val="clear" w:pos="720"/>
          <w:tab w:val="num" w:pos="360"/>
        </w:tabs>
        <w:ind w:left="360"/>
        <w:jc w:val="both"/>
        <w:rPr>
          <w:color w:val="0000FF"/>
          <w:sz w:val="16"/>
          <w:szCs w:val="16"/>
        </w:rPr>
      </w:pPr>
      <w:hyperlink r:id="rId77" w:history="1">
        <w:r w:rsidRPr="002B5C0D">
          <w:rPr>
            <w:rStyle w:val="Hipervnculo"/>
            <w:rFonts w:ascii="Georgia" w:hAnsi="Georgia"/>
            <w:sz w:val="16"/>
            <w:szCs w:val="16"/>
            <w:u w:val="none"/>
          </w:rPr>
          <w:t>PROPUESTAS DEL CERMI AL ANTEPROYECTO DE LEY DE APOYO A LOS EMPRENDEDORES Y SU INTERNACIONALIZACIÓN, DESDE EL PUNTO DE VISTA DE LAS PERSONAS CON DISCAPACIDAD Y SUS FAMILIAS</w:t>
        </w:r>
      </w:hyperlink>
      <w:r w:rsidR="009075DA">
        <w:rPr>
          <w:color w:val="0000FF"/>
          <w:sz w:val="16"/>
          <w:szCs w:val="16"/>
        </w:rPr>
        <w:t>.</w:t>
      </w:r>
    </w:p>
    <w:p w:rsidR="005222DC" w:rsidRPr="002B5C0D" w:rsidRDefault="005222DC" w:rsidP="00480523">
      <w:pPr>
        <w:jc w:val="both"/>
        <w:rPr>
          <w:rFonts w:ascii="Georgia" w:hAnsi="Georgia"/>
          <w:color w:val="0000FF"/>
          <w:sz w:val="16"/>
          <w:szCs w:val="16"/>
        </w:rPr>
      </w:pPr>
    </w:p>
    <w:p w:rsidR="003673A5" w:rsidRDefault="00355472" w:rsidP="00F45F9F">
      <w:pPr>
        <w:numPr>
          <w:ilvl w:val="0"/>
          <w:numId w:val="20"/>
        </w:numPr>
        <w:tabs>
          <w:tab w:val="clear" w:pos="720"/>
          <w:tab w:val="num" w:pos="360"/>
        </w:tabs>
        <w:ind w:left="360"/>
        <w:jc w:val="both"/>
        <w:rPr>
          <w:color w:val="0000FF"/>
          <w:sz w:val="16"/>
          <w:szCs w:val="16"/>
        </w:rPr>
      </w:pPr>
      <w:hyperlink r:id="rId78" w:history="1">
        <w:r w:rsidRPr="002B5C0D">
          <w:rPr>
            <w:rStyle w:val="Hipervnculo"/>
            <w:rFonts w:ascii="Georgia" w:hAnsi="Georgia"/>
            <w:sz w:val="16"/>
            <w:szCs w:val="16"/>
            <w:u w:val="none"/>
          </w:rPr>
          <w:t>PROPUESTA DE ENMIENDAS DEL CERMI EN RELACIÓN CON PROYECTO DE LEY DE SEGURIDAD PRIVADA</w:t>
        </w:r>
      </w:hyperlink>
      <w:r w:rsidR="006659DC">
        <w:rPr>
          <w:color w:val="0000FF"/>
          <w:sz w:val="16"/>
          <w:szCs w:val="16"/>
        </w:rPr>
        <w:t>.</w:t>
      </w:r>
    </w:p>
    <w:p w:rsidR="006659DC" w:rsidRDefault="006659DC" w:rsidP="006659DC">
      <w:pPr>
        <w:jc w:val="both"/>
        <w:rPr>
          <w:color w:val="0000FF"/>
          <w:sz w:val="16"/>
          <w:szCs w:val="16"/>
        </w:rPr>
      </w:pPr>
    </w:p>
    <w:p w:rsidR="009F48BC" w:rsidRPr="002B5C0D" w:rsidRDefault="009F48BC" w:rsidP="00F45F9F">
      <w:pPr>
        <w:numPr>
          <w:ilvl w:val="0"/>
          <w:numId w:val="20"/>
        </w:numPr>
        <w:tabs>
          <w:tab w:val="clear" w:pos="720"/>
          <w:tab w:val="num" w:pos="360"/>
        </w:tabs>
        <w:ind w:left="360"/>
        <w:jc w:val="both"/>
        <w:rPr>
          <w:color w:val="0000FF"/>
          <w:sz w:val="16"/>
          <w:szCs w:val="16"/>
        </w:rPr>
      </w:pPr>
      <w:hyperlink r:id="rId79" w:history="1">
        <w:r w:rsidRPr="002B5C0D">
          <w:rPr>
            <w:rStyle w:val="Hipervnculo"/>
            <w:rFonts w:ascii="Georgia" w:hAnsi="Georgia"/>
            <w:sz w:val="16"/>
            <w:szCs w:val="16"/>
            <w:u w:val="none"/>
          </w:rPr>
          <w:t>INFORME DE IMPACTO SOBRE LAS PERSONAS CON DISCAPACIDAD DEL REAL DECRETO-LEY 7/2013, DE 28 DE JUNIO, DE MEDIDAS URGENTES DE NATURALEZA TRIBUTARIA, PRESUPUESTARIA Y DE FOMENTO DE LA INVESTIGACIÓN, EL DESARROLLO Y LA INNOVACIÓN.</w:t>
        </w:r>
      </w:hyperlink>
    </w:p>
    <w:p w:rsidR="007C550A" w:rsidRPr="002B5C0D" w:rsidRDefault="007C550A"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80" w:history="1">
        <w:r w:rsidRPr="002B5C0D">
          <w:rPr>
            <w:rStyle w:val="Hipervnculo"/>
            <w:rFonts w:ascii="Georgia" w:hAnsi="Georgia"/>
            <w:b w:val="0"/>
            <w:sz w:val="16"/>
            <w:szCs w:val="16"/>
            <w:u w:val="none"/>
          </w:rPr>
          <w:t>CONSIDERACIONES Y PROPUESTAS DEL SECTOR SOCIAL DE LA DISCAPACIDAD ARTICULADO EN TORNO AL CERMI AL INFORME DE REFORMA DE LAS ADMINISTRACIONES PÚBLICAS DE LA COMISIÓN PARA LA REFORMA DE LAS ADMINISTRACIONES PÚBLICAS (CORA)</w:t>
        </w:r>
      </w:hyperlink>
      <w:r w:rsidR="009075DA">
        <w:rPr>
          <w:rFonts w:ascii="Georgia" w:hAnsi="Georgia"/>
          <w:b w:val="0"/>
          <w:color w:val="0000FF"/>
          <w:sz w:val="16"/>
          <w:szCs w:val="16"/>
        </w:rPr>
        <w:t>.</w:t>
      </w:r>
    </w:p>
    <w:p w:rsidR="007C550A" w:rsidRDefault="007C550A"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81" w:history="1">
        <w:r w:rsidRPr="002B5C0D">
          <w:rPr>
            <w:rStyle w:val="Hipervnculo"/>
            <w:rFonts w:ascii="Georgia" w:hAnsi="Georgia"/>
            <w:b w:val="0"/>
            <w:sz w:val="16"/>
            <w:szCs w:val="16"/>
            <w:u w:val="none"/>
          </w:rPr>
          <w:t>DOCUMENTO DE PROPUESTAS DE ENMIENDAS DEL SECTOR SOCIAL DE LA DISCAPACIDAD REPRESENTADO POR EL CERMI AL PROYECTO DE LEY DE CAJAS DE AHORRO Y FUNDACIONES BANCARIAS–TRÁMITE DEL CONGRESO</w:t>
        </w:r>
      </w:hyperlink>
      <w:r w:rsidR="00120736">
        <w:rPr>
          <w:rFonts w:ascii="Georgia" w:hAnsi="Georgia"/>
          <w:b w:val="0"/>
          <w:color w:val="0000FF"/>
          <w:sz w:val="16"/>
          <w:szCs w:val="16"/>
        </w:rPr>
        <w:t>.</w:t>
      </w:r>
    </w:p>
    <w:p w:rsidR="00120736" w:rsidRPr="00120736" w:rsidRDefault="00120736" w:rsidP="00120736">
      <w:pPr>
        <w:rPr>
          <w:sz w:val="16"/>
          <w:szCs w:val="16"/>
        </w:rPr>
      </w:pPr>
    </w:p>
    <w:p w:rsidR="00733C91" w:rsidRPr="002B5C0D" w:rsidRDefault="003A2E2B" w:rsidP="00F45F9F">
      <w:pPr>
        <w:numPr>
          <w:ilvl w:val="0"/>
          <w:numId w:val="20"/>
        </w:numPr>
        <w:tabs>
          <w:tab w:val="clear" w:pos="720"/>
          <w:tab w:val="num" w:pos="360"/>
        </w:tabs>
        <w:ind w:left="360"/>
        <w:jc w:val="both"/>
        <w:rPr>
          <w:color w:val="0000FF"/>
          <w:sz w:val="16"/>
          <w:szCs w:val="16"/>
        </w:rPr>
      </w:pPr>
      <w:hyperlink r:id="rId82" w:history="1">
        <w:r w:rsidRPr="002B5C0D">
          <w:rPr>
            <w:rStyle w:val="Hipervnculo"/>
            <w:rFonts w:ascii="Georgia" w:hAnsi="Georgia"/>
            <w:sz w:val="16"/>
            <w:szCs w:val="16"/>
            <w:u w:val="none"/>
          </w:rPr>
          <w:t>INFORME SOBRE LA LEY 8/2013, DE 26 DE JUNIO, DE REHABILITACIÓN, REGENERACIÓN Y RENOVACIÓN URBANAS (B.O.E 27-6-2013): CONTENIDOS CON REPERCUSIÓN EN LAS PERSONAS CON DISCAPACIDAD Y SUS FAMILIAS</w:t>
        </w:r>
      </w:hyperlink>
      <w:r w:rsidR="00733C91" w:rsidRPr="002B5C0D">
        <w:rPr>
          <w:color w:val="0000FF"/>
          <w:sz w:val="16"/>
          <w:szCs w:val="16"/>
        </w:rPr>
        <w:t xml:space="preserve">. </w:t>
      </w:r>
    </w:p>
    <w:p w:rsidR="00733C91" w:rsidRPr="002B5C0D" w:rsidRDefault="00733C91" w:rsidP="002B5C0D">
      <w:pPr>
        <w:rPr>
          <w:color w:val="0000FF"/>
          <w:sz w:val="16"/>
          <w:szCs w:val="16"/>
        </w:rPr>
      </w:pPr>
    </w:p>
    <w:p w:rsidR="00733C91" w:rsidRPr="002B5C0D" w:rsidRDefault="00544DE5" w:rsidP="00F45F9F">
      <w:pPr>
        <w:numPr>
          <w:ilvl w:val="0"/>
          <w:numId w:val="20"/>
        </w:numPr>
        <w:tabs>
          <w:tab w:val="clear" w:pos="720"/>
          <w:tab w:val="num" w:pos="360"/>
        </w:tabs>
        <w:ind w:left="360"/>
        <w:jc w:val="both"/>
        <w:rPr>
          <w:color w:val="0000FF"/>
          <w:sz w:val="16"/>
          <w:szCs w:val="16"/>
        </w:rPr>
      </w:pPr>
      <w:hyperlink r:id="rId83" w:history="1">
        <w:r w:rsidRPr="002B5C0D">
          <w:rPr>
            <w:rStyle w:val="Hipervnculo"/>
            <w:rFonts w:ascii="Georgia" w:hAnsi="Georgia"/>
            <w:sz w:val="16"/>
            <w:szCs w:val="16"/>
            <w:u w:val="none"/>
          </w:rPr>
          <w:t>OBSERVACIONES Y SUGERENCIAS DE LA VOCALÍA DEL CERMI (DISCAPACIDAD) EN LA COMISIÓN PERMANENTE DEL CATSI AL ANTEPROYECTO DE LEY GENERAL DE TELECOMUNICACIONES</w:t>
        </w:r>
      </w:hyperlink>
      <w:r w:rsidR="009075DA">
        <w:rPr>
          <w:color w:val="0000FF"/>
          <w:sz w:val="16"/>
          <w:szCs w:val="16"/>
        </w:rPr>
        <w:t>.</w:t>
      </w:r>
    </w:p>
    <w:p w:rsidR="00733C91" w:rsidRPr="002B5C0D" w:rsidRDefault="00733C91" w:rsidP="002B5C0D">
      <w:pPr>
        <w:rPr>
          <w:color w:val="0000FF"/>
          <w:sz w:val="16"/>
          <w:szCs w:val="16"/>
        </w:rPr>
      </w:pPr>
    </w:p>
    <w:p w:rsidR="00733C91" w:rsidRPr="002B5C0D" w:rsidRDefault="00544DE5" w:rsidP="00F45F9F">
      <w:pPr>
        <w:numPr>
          <w:ilvl w:val="0"/>
          <w:numId w:val="20"/>
        </w:numPr>
        <w:tabs>
          <w:tab w:val="clear" w:pos="720"/>
          <w:tab w:val="num" w:pos="360"/>
        </w:tabs>
        <w:ind w:left="360"/>
        <w:rPr>
          <w:color w:val="0000FF"/>
          <w:sz w:val="16"/>
          <w:szCs w:val="16"/>
        </w:rPr>
      </w:pPr>
      <w:hyperlink r:id="rId84" w:history="1">
        <w:r w:rsidRPr="002B5C0D">
          <w:rPr>
            <w:rStyle w:val="Hipervnculo"/>
            <w:rFonts w:ascii="Georgia" w:hAnsi="Georgia"/>
            <w:sz w:val="16"/>
            <w:szCs w:val="16"/>
            <w:u w:val="none"/>
          </w:rPr>
          <w:t>INFORME SOBRE EL REGLAMENTO (EU) Nº 181/2011 SOBRE LOS DERECHOS DE LOS VIAJEROS EN AUTOBÚS Y AUTOCAR</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544DE5" w:rsidP="00F45F9F">
      <w:pPr>
        <w:numPr>
          <w:ilvl w:val="0"/>
          <w:numId w:val="20"/>
        </w:numPr>
        <w:tabs>
          <w:tab w:val="clear" w:pos="720"/>
          <w:tab w:val="num" w:pos="360"/>
        </w:tabs>
        <w:ind w:left="360"/>
        <w:jc w:val="both"/>
        <w:rPr>
          <w:color w:val="0000FF"/>
          <w:sz w:val="16"/>
          <w:szCs w:val="16"/>
        </w:rPr>
      </w:pPr>
      <w:hyperlink r:id="rId85" w:history="1">
        <w:r w:rsidRPr="002B5C0D">
          <w:rPr>
            <w:rStyle w:val="Hipervnculo"/>
            <w:rFonts w:ascii="Georgia" w:hAnsi="Georgia"/>
            <w:sz w:val="16"/>
            <w:szCs w:val="16"/>
            <w:u w:val="none"/>
          </w:rPr>
          <w:t>PROPUESTAS DE ENMIENDAS DEL CERMI AL PROYECTO DE LEY POR LA QUE SE MODIFICA LA LEY DE ORDENACIÓN DE LOS TRANSPORTES TERRESTRES</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544DE5" w:rsidP="00F45F9F">
      <w:pPr>
        <w:numPr>
          <w:ilvl w:val="0"/>
          <w:numId w:val="20"/>
        </w:numPr>
        <w:tabs>
          <w:tab w:val="clear" w:pos="720"/>
          <w:tab w:val="num" w:pos="360"/>
        </w:tabs>
        <w:ind w:left="360"/>
        <w:jc w:val="both"/>
        <w:rPr>
          <w:color w:val="0000FF"/>
          <w:sz w:val="16"/>
          <w:szCs w:val="16"/>
        </w:rPr>
      </w:pPr>
      <w:hyperlink r:id="rId86" w:history="1">
        <w:r w:rsidRPr="002B5C0D">
          <w:rPr>
            <w:rStyle w:val="Hipervnculo"/>
            <w:rFonts w:ascii="Georgia" w:hAnsi="Georgia"/>
            <w:sz w:val="16"/>
            <w:szCs w:val="16"/>
            <w:u w:val="none"/>
          </w:rPr>
          <w:t>INFORME SOBRE LOS ASPECTOS QUE AFECTAN A LAS PERSONAS CON DISCAPACIDAD Y SUS FAMILIAS EN LA LEY 9/2013, DE 4 DE JULIO, POR LA QUE SE MODIFICA LA LEY 16/1987, DE 30 DE JULIO, DE ORDENACIÓN DE LOS TRANSPORTES TERRESTRES Y LA LEY 21/2003, DE 7 DE JULIO, DE SEGURIDAD AÉREA</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7E5866" w:rsidP="00F45F9F">
      <w:pPr>
        <w:numPr>
          <w:ilvl w:val="0"/>
          <w:numId w:val="20"/>
        </w:numPr>
        <w:tabs>
          <w:tab w:val="clear" w:pos="720"/>
          <w:tab w:val="num" w:pos="360"/>
        </w:tabs>
        <w:ind w:left="360"/>
        <w:jc w:val="both"/>
        <w:rPr>
          <w:color w:val="0000FF"/>
          <w:sz w:val="16"/>
          <w:szCs w:val="16"/>
        </w:rPr>
      </w:pPr>
      <w:hyperlink r:id="rId87" w:history="1">
        <w:r w:rsidRPr="002B5C0D">
          <w:rPr>
            <w:rStyle w:val="Hipervnculo"/>
            <w:rFonts w:ascii="Georgia" w:hAnsi="Georgia"/>
            <w:sz w:val="16"/>
            <w:szCs w:val="16"/>
            <w:u w:val="none"/>
          </w:rPr>
          <w:t>INFORME DEL CERMI AL PROYECTO DE REAL DECRETO POR EL QUE SE APRUEBA EL TEXTO REFUNDIDO DE LA LEY DE ORDENACIÓN DE LOS TRANSPORTES TERRESTRES</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7E5866" w:rsidP="00F45F9F">
      <w:pPr>
        <w:numPr>
          <w:ilvl w:val="0"/>
          <w:numId w:val="20"/>
        </w:numPr>
        <w:tabs>
          <w:tab w:val="clear" w:pos="720"/>
          <w:tab w:val="num" w:pos="360"/>
        </w:tabs>
        <w:ind w:left="360"/>
        <w:jc w:val="both"/>
        <w:rPr>
          <w:color w:val="0000FF"/>
          <w:sz w:val="16"/>
          <w:szCs w:val="16"/>
        </w:rPr>
      </w:pPr>
      <w:hyperlink r:id="rId88" w:history="1">
        <w:r w:rsidRPr="002B5C0D">
          <w:rPr>
            <w:rStyle w:val="Hipervnculo"/>
            <w:rFonts w:ascii="Georgia" w:hAnsi="Georgia"/>
            <w:sz w:val="16"/>
            <w:szCs w:val="16"/>
            <w:u w:val="none"/>
          </w:rPr>
          <w:t>COMENTARIOS DEL SECTOR DE LA DISCAPACIDAD AL PLAN DE EMPRESA Y DERECHOS HUMANOS DEL GOBIERNO DE ESPAÑA</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3673A5" w:rsidP="00F45F9F">
      <w:pPr>
        <w:numPr>
          <w:ilvl w:val="0"/>
          <w:numId w:val="20"/>
        </w:numPr>
        <w:tabs>
          <w:tab w:val="clear" w:pos="720"/>
          <w:tab w:val="num" w:pos="360"/>
        </w:tabs>
        <w:ind w:left="360"/>
        <w:jc w:val="both"/>
        <w:rPr>
          <w:color w:val="0000FF"/>
          <w:sz w:val="16"/>
          <w:szCs w:val="16"/>
        </w:rPr>
      </w:pPr>
      <w:hyperlink r:id="rId89" w:history="1">
        <w:r w:rsidRPr="002B5C0D">
          <w:rPr>
            <w:rStyle w:val="Hipervnculo"/>
            <w:rFonts w:ascii="Georgia" w:hAnsi="Georgia"/>
            <w:sz w:val="16"/>
            <w:szCs w:val="16"/>
            <w:u w:val="none"/>
          </w:rPr>
          <w:t>PROPUESTAS DEL CERMI EN RELACIÓN A LAS PERSONAS CON DISCAPACIDAD PARA INCORPORAR AL ANTEPROYECTO DE LEY DE SERVICIOS Y COLEGIOS PROFESIONALES</w:t>
        </w:r>
      </w:hyperlink>
      <w:r w:rsidR="00120736">
        <w:rPr>
          <w:color w:val="0000FF"/>
          <w:sz w:val="16"/>
          <w:szCs w:val="16"/>
        </w:rPr>
        <w:t>.</w:t>
      </w:r>
    </w:p>
    <w:p w:rsidR="00733C91" w:rsidRPr="002B5C0D" w:rsidRDefault="00733C91" w:rsidP="002B5C0D">
      <w:pPr>
        <w:rPr>
          <w:color w:val="0000FF"/>
          <w:sz w:val="16"/>
          <w:szCs w:val="16"/>
        </w:rPr>
      </w:pPr>
    </w:p>
    <w:p w:rsidR="00733C91" w:rsidRPr="002B5C0D" w:rsidRDefault="000E1055" w:rsidP="00F45F9F">
      <w:pPr>
        <w:numPr>
          <w:ilvl w:val="0"/>
          <w:numId w:val="20"/>
        </w:numPr>
        <w:tabs>
          <w:tab w:val="clear" w:pos="720"/>
          <w:tab w:val="num" w:pos="360"/>
        </w:tabs>
        <w:ind w:left="360"/>
        <w:jc w:val="both"/>
        <w:rPr>
          <w:color w:val="0000FF"/>
          <w:sz w:val="16"/>
          <w:szCs w:val="16"/>
        </w:rPr>
      </w:pPr>
      <w:hyperlink r:id="rId90" w:history="1">
        <w:r w:rsidRPr="002B5C0D">
          <w:rPr>
            <w:rStyle w:val="Hipervnculo"/>
            <w:rFonts w:ascii="Georgia" w:hAnsi="Georgia"/>
            <w:sz w:val="16"/>
            <w:szCs w:val="16"/>
            <w:u w:val="none"/>
          </w:rPr>
          <w:t>INFORME SOBRE LOS ASPECTOS PRINCIPALES DEL REAL DECRETO 578/2013, DE 26 DE JULIO, POR EL QUE SE ESTABLECEN MEDIDAS DE ACCIÓN POSITIVA APLICABLES A LAS PERSONAS CON DISCAPACIDAD QUE PARTICIPEN EN LAS CONVOCATORIAS ANUALES DE PRUEBAS SELECTIVAS.</w:t>
        </w:r>
      </w:hyperlink>
    </w:p>
    <w:p w:rsidR="00733C91" w:rsidRPr="002B5C0D" w:rsidRDefault="00733C91" w:rsidP="002B5C0D">
      <w:pPr>
        <w:rPr>
          <w:color w:val="0000FF"/>
          <w:sz w:val="16"/>
          <w:szCs w:val="16"/>
        </w:rPr>
      </w:pPr>
    </w:p>
    <w:p w:rsidR="00733C91" w:rsidRPr="002B5C0D" w:rsidRDefault="000E1055" w:rsidP="00F45F9F">
      <w:pPr>
        <w:numPr>
          <w:ilvl w:val="0"/>
          <w:numId w:val="20"/>
        </w:numPr>
        <w:tabs>
          <w:tab w:val="clear" w:pos="720"/>
          <w:tab w:val="num" w:pos="360"/>
        </w:tabs>
        <w:ind w:left="360"/>
        <w:jc w:val="both"/>
        <w:rPr>
          <w:color w:val="0000FF"/>
          <w:sz w:val="16"/>
          <w:szCs w:val="16"/>
        </w:rPr>
      </w:pPr>
      <w:hyperlink r:id="rId91" w:history="1">
        <w:r w:rsidRPr="002B5C0D">
          <w:rPr>
            <w:rStyle w:val="Hipervnculo"/>
            <w:rFonts w:ascii="Georgia" w:hAnsi="Georgia"/>
            <w:sz w:val="16"/>
            <w:szCs w:val="16"/>
            <w:u w:val="none"/>
          </w:rPr>
          <w:t>LEY 11/2013, DE 26 DE JULIO, DE MEDIDAS DE APOYO AL EMPRENDEDOR Y DE ESTÍMULO DEL CRECIMIENTO Y DE LA CREACIÓN DE EMPLEO: INFORME DE IMPACTO PARA LAS PERSONAS CON DISCAPACIDAD</w:t>
        </w:r>
      </w:hyperlink>
      <w:r w:rsidR="00120736">
        <w:rPr>
          <w:color w:val="0000FF"/>
          <w:sz w:val="16"/>
          <w:szCs w:val="16"/>
        </w:rPr>
        <w:t>.</w:t>
      </w:r>
    </w:p>
    <w:p w:rsidR="00733C91" w:rsidRPr="002B5C0D" w:rsidRDefault="00733C91" w:rsidP="002B5C0D">
      <w:pPr>
        <w:rPr>
          <w:color w:val="0000FF"/>
          <w:sz w:val="16"/>
          <w:szCs w:val="16"/>
        </w:rPr>
      </w:pPr>
    </w:p>
    <w:p w:rsidR="002B5C0D" w:rsidRPr="00EB086E" w:rsidRDefault="000E1055" w:rsidP="00F45F9F">
      <w:pPr>
        <w:numPr>
          <w:ilvl w:val="0"/>
          <w:numId w:val="20"/>
        </w:numPr>
        <w:tabs>
          <w:tab w:val="clear" w:pos="720"/>
          <w:tab w:val="num" w:pos="360"/>
        </w:tabs>
        <w:ind w:left="360"/>
        <w:jc w:val="both"/>
        <w:rPr>
          <w:rFonts w:ascii="Georgia" w:hAnsi="Georgia"/>
          <w:color w:val="0000FF"/>
          <w:sz w:val="16"/>
          <w:szCs w:val="16"/>
        </w:rPr>
      </w:pPr>
      <w:hyperlink r:id="rId92" w:history="1">
        <w:r w:rsidRPr="00EB086E">
          <w:rPr>
            <w:rStyle w:val="Hipervnculo"/>
            <w:rFonts w:ascii="Georgia" w:hAnsi="Georgia"/>
            <w:sz w:val="16"/>
            <w:szCs w:val="16"/>
            <w:u w:val="none"/>
          </w:rPr>
          <w:t>PROPUESTA DEL CERMI EN MATERIA DE DISCAPACIDAD AL ANTEPROYECTO DE LEY SOBRE EL EJERCICIO DE LA CORRESPONSABILIDAD PARENTAL EN CASO DE NULIDAD, SEPARACIÓN Y DIVORCIO</w:t>
        </w:r>
      </w:hyperlink>
      <w:r w:rsidR="002B5C0D" w:rsidRPr="00EB086E">
        <w:rPr>
          <w:color w:val="0000FF"/>
          <w:sz w:val="16"/>
          <w:szCs w:val="16"/>
        </w:rPr>
        <w:t xml:space="preserve">. </w:t>
      </w:r>
    </w:p>
    <w:p w:rsidR="002B5C0D" w:rsidRPr="00EB086E" w:rsidRDefault="002B5C0D" w:rsidP="00EB086E">
      <w:pPr>
        <w:jc w:val="both"/>
        <w:rPr>
          <w:rFonts w:ascii="Georgia" w:hAnsi="Georgia"/>
          <w:color w:val="0000FF"/>
          <w:sz w:val="16"/>
          <w:szCs w:val="16"/>
        </w:rPr>
      </w:pPr>
    </w:p>
    <w:p w:rsidR="00EB086E" w:rsidRPr="00EB086E" w:rsidRDefault="000E1055" w:rsidP="00F45F9F">
      <w:pPr>
        <w:numPr>
          <w:ilvl w:val="0"/>
          <w:numId w:val="20"/>
        </w:numPr>
        <w:tabs>
          <w:tab w:val="clear" w:pos="720"/>
          <w:tab w:val="num" w:pos="360"/>
        </w:tabs>
        <w:ind w:left="360"/>
        <w:jc w:val="both"/>
        <w:rPr>
          <w:color w:val="0000FF"/>
          <w:sz w:val="16"/>
          <w:szCs w:val="16"/>
        </w:rPr>
      </w:pPr>
      <w:hyperlink r:id="rId93" w:history="1">
        <w:r w:rsidRPr="00EB086E">
          <w:rPr>
            <w:rStyle w:val="Hipervnculo"/>
            <w:rFonts w:ascii="Georgia" w:hAnsi="Georgia"/>
            <w:sz w:val="16"/>
            <w:szCs w:val="16"/>
            <w:u w:val="none"/>
          </w:rPr>
          <w:t>PROPUESTA DEL CERMI AL MINISTERIO DE INDUSTRIA, ENERGÍA Y TURISMO PARA INCLUIR A LAS PERSONAS CON DISCAPACIDAD EN EL BONO SOCIAL ELÉCTRICO</w:t>
        </w:r>
      </w:hyperlink>
      <w:r w:rsidR="00120736">
        <w:rPr>
          <w:color w:val="0000FF"/>
          <w:sz w:val="16"/>
          <w:szCs w:val="16"/>
        </w:rPr>
        <w:t>.</w:t>
      </w:r>
      <w:r w:rsidR="00EB086E" w:rsidRPr="00EB086E">
        <w:rPr>
          <w:color w:val="0000FF"/>
          <w:sz w:val="16"/>
          <w:szCs w:val="16"/>
        </w:rPr>
        <w:t xml:space="preserve"> </w:t>
      </w:r>
    </w:p>
    <w:p w:rsidR="00EB086E" w:rsidRPr="00EB086E" w:rsidRDefault="00EB086E" w:rsidP="00EB086E">
      <w:pPr>
        <w:jc w:val="both"/>
        <w:rPr>
          <w:color w:val="0000FF"/>
          <w:sz w:val="16"/>
          <w:szCs w:val="16"/>
        </w:rPr>
      </w:pPr>
    </w:p>
    <w:p w:rsidR="00EB086E" w:rsidRPr="00120736" w:rsidRDefault="000E1055" w:rsidP="00F45F9F">
      <w:pPr>
        <w:numPr>
          <w:ilvl w:val="0"/>
          <w:numId w:val="20"/>
        </w:numPr>
        <w:tabs>
          <w:tab w:val="clear" w:pos="720"/>
          <w:tab w:val="num" w:pos="360"/>
        </w:tabs>
        <w:ind w:left="360"/>
        <w:jc w:val="both"/>
        <w:rPr>
          <w:rFonts w:ascii="Georgia" w:hAnsi="Georgia"/>
          <w:color w:val="0000FF"/>
          <w:sz w:val="16"/>
          <w:szCs w:val="16"/>
        </w:rPr>
      </w:pPr>
      <w:hyperlink r:id="rId94" w:history="1">
        <w:r w:rsidRPr="00EB086E">
          <w:rPr>
            <w:rStyle w:val="Hipervnculo"/>
            <w:rFonts w:ascii="Georgia" w:hAnsi="Georgia"/>
            <w:sz w:val="16"/>
            <w:szCs w:val="16"/>
            <w:u w:val="none"/>
          </w:rPr>
          <w:t>INFORME DE LA LEY 14/2013, DE 27 DE SEPTIEMBRE, DE APOYO A LOS EMPRENDEDORES Y SU INTERNACIONALIZACIÓN: INFORME DE CONTENIDOS EN MATERIA DE DISCAPACIDAD - B.O.E. 28 DE SEPTIEMBRE DE 2013</w:t>
        </w:r>
      </w:hyperlink>
      <w:r w:rsidR="00120736">
        <w:rPr>
          <w:color w:val="0000FF"/>
          <w:sz w:val="16"/>
          <w:szCs w:val="16"/>
        </w:rPr>
        <w:t>.</w:t>
      </w:r>
    </w:p>
    <w:p w:rsidR="00120736" w:rsidRDefault="00120736" w:rsidP="00120736">
      <w:pPr>
        <w:jc w:val="both"/>
        <w:rPr>
          <w:rFonts w:ascii="Georgia" w:hAnsi="Georgia"/>
          <w:color w:val="0000FF"/>
          <w:sz w:val="16"/>
          <w:szCs w:val="16"/>
        </w:rPr>
      </w:pPr>
    </w:p>
    <w:p w:rsidR="00EB086E" w:rsidRDefault="009678F9" w:rsidP="00F45F9F">
      <w:pPr>
        <w:numPr>
          <w:ilvl w:val="0"/>
          <w:numId w:val="20"/>
        </w:numPr>
        <w:tabs>
          <w:tab w:val="clear" w:pos="720"/>
          <w:tab w:val="num" w:pos="360"/>
        </w:tabs>
        <w:ind w:left="360"/>
        <w:jc w:val="both"/>
        <w:rPr>
          <w:color w:val="0000FF"/>
          <w:sz w:val="16"/>
          <w:szCs w:val="16"/>
        </w:rPr>
      </w:pPr>
      <w:hyperlink r:id="rId95" w:history="1">
        <w:r w:rsidRPr="00EB086E">
          <w:rPr>
            <w:rStyle w:val="Hipervnculo"/>
            <w:rFonts w:ascii="Georgia" w:hAnsi="Georgia"/>
            <w:sz w:val="16"/>
            <w:szCs w:val="16"/>
            <w:u w:val="none"/>
          </w:rPr>
          <w:t>INFORME DEL CERMI EN RELACIÓN CON LOS ASPECTOS FISCALES DE DISCAPACIDAD DE LA LEY 14/2013 DE 27 DE SEPTIEMBRE, DE APOYO A LOS EMPRENDEDORES Y SU INTERNACIONALIZACIÓN</w:t>
        </w:r>
      </w:hyperlink>
      <w:r w:rsidR="009075DA">
        <w:rPr>
          <w:color w:val="0000FF"/>
          <w:sz w:val="16"/>
          <w:szCs w:val="16"/>
        </w:rPr>
        <w:t>.</w:t>
      </w:r>
    </w:p>
    <w:p w:rsidR="00120736" w:rsidRDefault="00120736" w:rsidP="00120736">
      <w:pPr>
        <w:jc w:val="both"/>
        <w:rPr>
          <w:color w:val="0000FF"/>
          <w:sz w:val="16"/>
          <w:szCs w:val="16"/>
        </w:rPr>
      </w:pPr>
    </w:p>
    <w:p w:rsidR="00EB086E" w:rsidRPr="00120736" w:rsidRDefault="00EC3CFB" w:rsidP="00F45F9F">
      <w:pPr>
        <w:numPr>
          <w:ilvl w:val="0"/>
          <w:numId w:val="20"/>
        </w:numPr>
        <w:tabs>
          <w:tab w:val="clear" w:pos="720"/>
          <w:tab w:val="num" w:pos="360"/>
        </w:tabs>
        <w:ind w:left="360"/>
        <w:jc w:val="both"/>
        <w:rPr>
          <w:rFonts w:ascii="Georgia" w:hAnsi="Georgia"/>
          <w:color w:val="0000FF"/>
          <w:sz w:val="16"/>
          <w:szCs w:val="16"/>
        </w:rPr>
      </w:pPr>
      <w:hyperlink r:id="rId96" w:history="1">
        <w:r w:rsidRPr="00EB086E">
          <w:rPr>
            <w:rStyle w:val="Hipervnculo"/>
            <w:rFonts w:ascii="Georgia" w:hAnsi="Georgia"/>
            <w:sz w:val="16"/>
            <w:szCs w:val="16"/>
            <w:u w:val="none"/>
          </w:rPr>
          <w:t>DOCUMENTO DE ENMIENDAS DEL CERMI AL PROYECTO DE LEY DE RACIONALIZACIÓN Y SOSTENIBILIDAD DE LA ADMINISTRACIÓN LOCAL. OBSERVACIONES Y PROPUESTAS DESDE EL PUNTO DE VISTA DE LAS PERSONAS CON DISCAPACIDAD</w:t>
        </w:r>
      </w:hyperlink>
      <w:r w:rsidR="00120736">
        <w:rPr>
          <w:color w:val="0000FF"/>
          <w:sz w:val="16"/>
          <w:szCs w:val="16"/>
        </w:rPr>
        <w:t>.</w:t>
      </w:r>
    </w:p>
    <w:p w:rsidR="00120736" w:rsidRDefault="00120736" w:rsidP="00120736">
      <w:pPr>
        <w:jc w:val="both"/>
        <w:rPr>
          <w:rFonts w:ascii="Georgia" w:hAnsi="Georgia"/>
          <w:color w:val="0000FF"/>
          <w:sz w:val="16"/>
          <w:szCs w:val="16"/>
        </w:rPr>
      </w:pPr>
    </w:p>
    <w:p w:rsidR="00EB086E" w:rsidRDefault="00F5262F" w:rsidP="00F45F9F">
      <w:pPr>
        <w:numPr>
          <w:ilvl w:val="0"/>
          <w:numId w:val="20"/>
        </w:numPr>
        <w:tabs>
          <w:tab w:val="clear" w:pos="720"/>
          <w:tab w:val="num" w:pos="360"/>
        </w:tabs>
        <w:ind w:left="360"/>
        <w:jc w:val="both"/>
        <w:rPr>
          <w:color w:val="0000FF"/>
          <w:sz w:val="16"/>
          <w:szCs w:val="16"/>
        </w:rPr>
      </w:pPr>
      <w:hyperlink r:id="rId97" w:history="1">
        <w:r w:rsidRPr="00EB086E">
          <w:rPr>
            <w:rStyle w:val="Hipervnculo"/>
            <w:rFonts w:ascii="Georgia" w:hAnsi="Georgia"/>
            <w:sz w:val="16"/>
            <w:szCs w:val="16"/>
            <w:u w:val="none"/>
          </w:rPr>
          <w:t>PROPUESTAS DE ENMIENDAS DEL SECTOR SOCIAL DE LA DISCAPACIDAD ARTICULADO EN TORNO AL CERMI PARA SU INCLUSIÓN EN EL PROYECTO DE LEY BÁSICA DE LAS CÁMARAS OFICIALES DE COMERCIO, INDUSTRIA Y NAVEGACIÓN</w:t>
        </w:r>
      </w:hyperlink>
      <w:r w:rsidR="00120736">
        <w:rPr>
          <w:color w:val="0000FF"/>
          <w:sz w:val="16"/>
          <w:szCs w:val="16"/>
        </w:rPr>
        <w:t>.</w:t>
      </w:r>
    </w:p>
    <w:p w:rsidR="00120736" w:rsidRDefault="00120736" w:rsidP="00120736">
      <w:pPr>
        <w:jc w:val="both"/>
        <w:rPr>
          <w:color w:val="0000FF"/>
          <w:sz w:val="16"/>
          <w:szCs w:val="16"/>
        </w:rPr>
      </w:pPr>
    </w:p>
    <w:p w:rsidR="00553F81" w:rsidRPr="00EB086E" w:rsidRDefault="00553F81" w:rsidP="00F45F9F">
      <w:pPr>
        <w:numPr>
          <w:ilvl w:val="0"/>
          <w:numId w:val="20"/>
        </w:numPr>
        <w:tabs>
          <w:tab w:val="clear" w:pos="720"/>
          <w:tab w:val="num" w:pos="360"/>
        </w:tabs>
        <w:ind w:left="360"/>
        <w:jc w:val="both"/>
        <w:rPr>
          <w:color w:val="0000FF"/>
          <w:sz w:val="16"/>
          <w:szCs w:val="16"/>
        </w:rPr>
      </w:pPr>
      <w:hyperlink r:id="rId98" w:history="1">
        <w:r w:rsidRPr="00EB086E">
          <w:rPr>
            <w:rStyle w:val="Hipervnculo"/>
            <w:rFonts w:ascii="Georgia" w:hAnsi="Georgia"/>
            <w:sz w:val="16"/>
            <w:szCs w:val="16"/>
            <w:u w:val="none"/>
          </w:rPr>
          <w:t>PROPUESTAS DE ENMIENDAS DEL CERMI AL PROYECTO DE LEY POR LA QUE SE DELEGA EN EL GOBIERNO LA POTESTAD DE DICTAR TEXTOS REFUNDIDOS, SEGÚN ART. 82 Y SS DE LA CONSTITUCIÓN ESPAÑOLA, EN RELACIÓN CON LAS PERSONAS CON DISCAPACIDAD</w:t>
        </w:r>
      </w:hyperlink>
      <w:r w:rsidR="00120736">
        <w:rPr>
          <w:color w:val="0000FF"/>
          <w:sz w:val="16"/>
          <w:szCs w:val="16"/>
        </w:rPr>
        <w:t>.</w:t>
      </w:r>
    </w:p>
    <w:p w:rsidR="00553F81" w:rsidRPr="00EB086E" w:rsidRDefault="00553F8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99" w:history="1">
        <w:r w:rsidRPr="00EB086E">
          <w:rPr>
            <w:rStyle w:val="Hipervnculo"/>
            <w:rFonts w:ascii="Georgia" w:hAnsi="Georgia"/>
            <w:b w:val="0"/>
            <w:sz w:val="16"/>
            <w:szCs w:val="16"/>
            <w:u w:val="none"/>
          </w:rPr>
          <w:t>PROPUESTAS DE ENMIENDAS DEL CERMI EN RELACIÓN CON LAS PERSONAS CON DISCAPACIDAD AL PROYECTO DE LEY GENERAL DE TELECOMUNICACIONES – TRÁMITE DEL CONGRESO DE LOS DIPUTADOS</w:t>
        </w:r>
      </w:hyperlink>
      <w:r w:rsidR="00DB3509">
        <w:rPr>
          <w:rFonts w:ascii="Georgia" w:hAnsi="Georgia"/>
          <w:b w:val="0"/>
          <w:color w:val="0000FF"/>
          <w:sz w:val="16"/>
          <w:szCs w:val="16"/>
        </w:rPr>
        <w:t>.</w:t>
      </w:r>
    </w:p>
    <w:p w:rsidR="00733C91" w:rsidRPr="00EB086E" w:rsidRDefault="00733C9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0" w:history="1">
        <w:r w:rsidRPr="00EB086E">
          <w:rPr>
            <w:rStyle w:val="Hipervnculo"/>
            <w:rFonts w:ascii="Georgia" w:hAnsi="Georgia"/>
            <w:b w:val="0"/>
            <w:sz w:val="16"/>
            <w:szCs w:val="16"/>
            <w:u w:val="none"/>
          </w:rPr>
          <w:t>PROPUESTAS DE ENMIENDAS DEL CERMI EN MATERIA DE DISCAPACIDAD AL ARTICULADO DEL PROYECTO DE LEY DE PRESUPUESTOS GENERALES DEL ESTADO PARA EL AÑO 2014</w:t>
        </w:r>
      </w:hyperlink>
      <w:r w:rsidR="00DB3509">
        <w:rPr>
          <w:rFonts w:ascii="Georgia" w:hAnsi="Georgia"/>
          <w:b w:val="0"/>
          <w:color w:val="0000FF"/>
          <w:sz w:val="16"/>
          <w:szCs w:val="16"/>
        </w:rPr>
        <w:t>.</w:t>
      </w:r>
    </w:p>
    <w:p w:rsidR="00855771" w:rsidRPr="00DB3509" w:rsidRDefault="0085577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1" w:history="1">
        <w:r w:rsidRPr="00DB3509">
          <w:rPr>
            <w:rStyle w:val="Hipervnculo"/>
            <w:rFonts w:ascii="Georgia" w:hAnsi="Georgia"/>
            <w:b w:val="0"/>
            <w:sz w:val="16"/>
            <w:szCs w:val="16"/>
            <w:u w:val="none"/>
          </w:rPr>
          <w:t>PROPUESTAS DE ENMIENDAS DEL CERMI AL PROYECTO DE LEY REGULADORA DEL FACTOR DE SOSTENIBILIDAD Y DEL ÍNDICE DE REVALORIZACIÓN DEL SISTEMA DE PENSIONES DE LA SEGURIDAD SOCIAL</w:t>
        </w:r>
      </w:hyperlink>
      <w:r w:rsidR="00DB3509" w:rsidRPr="00DB3509">
        <w:rPr>
          <w:rFonts w:ascii="Georgia" w:hAnsi="Georgia"/>
          <w:b w:val="0"/>
          <w:color w:val="0000FF"/>
          <w:sz w:val="16"/>
          <w:szCs w:val="16"/>
        </w:rPr>
        <w:t>.</w:t>
      </w:r>
    </w:p>
    <w:p w:rsidR="00DB3509" w:rsidRPr="00DB3509" w:rsidRDefault="00855771" w:rsidP="00F45F9F">
      <w:pPr>
        <w:pStyle w:val="Ttulo4"/>
        <w:numPr>
          <w:ilvl w:val="0"/>
          <w:numId w:val="20"/>
        </w:numPr>
        <w:tabs>
          <w:tab w:val="clear" w:pos="720"/>
          <w:tab w:val="num" w:pos="360"/>
        </w:tabs>
        <w:ind w:left="360"/>
        <w:jc w:val="both"/>
        <w:rPr>
          <w:color w:val="0000FF"/>
          <w:sz w:val="16"/>
          <w:szCs w:val="16"/>
        </w:rPr>
      </w:pPr>
      <w:hyperlink r:id="rId102" w:history="1">
        <w:r w:rsidRPr="00DB3509">
          <w:rPr>
            <w:rStyle w:val="Hipervnculo"/>
            <w:rFonts w:ascii="Georgia" w:hAnsi="Georgia"/>
            <w:b w:val="0"/>
            <w:sz w:val="16"/>
            <w:szCs w:val="16"/>
            <w:u w:val="none"/>
          </w:rPr>
          <w:t>PROPUESTAS DEL CERMI EN MATERIA DE DISCAPACIDAD AL INFORME SOBRE LAS PRIMERAS CONCLUSIONES DEL GRUPO DE EXPERTOS EN MATERIA DE GOBIERNO CORPORATIVO</w:t>
        </w:r>
      </w:hyperlink>
      <w:r w:rsidR="00DB3509" w:rsidRPr="00DB3509">
        <w:rPr>
          <w:color w:val="0000FF"/>
          <w:sz w:val="16"/>
          <w:szCs w:val="16"/>
        </w:rPr>
        <w:t>.</w:t>
      </w:r>
    </w:p>
    <w:p w:rsidR="00DB3509" w:rsidRPr="00DB3509" w:rsidRDefault="00DB3509" w:rsidP="00DB3509">
      <w:pPr>
        <w:rPr>
          <w:color w:val="0000FF"/>
          <w:sz w:val="16"/>
          <w:szCs w:val="16"/>
        </w:rPr>
      </w:pPr>
    </w:p>
    <w:p w:rsidR="007E5866" w:rsidRPr="00DB3509" w:rsidRDefault="00855771" w:rsidP="00F45F9F">
      <w:pPr>
        <w:numPr>
          <w:ilvl w:val="0"/>
          <w:numId w:val="20"/>
        </w:numPr>
        <w:tabs>
          <w:tab w:val="clear" w:pos="720"/>
          <w:tab w:val="num" w:pos="360"/>
        </w:tabs>
        <w:ind w:left="360"/>
        <w:jc w:val="both"/>
        <w:rPr>
          <w:color w:val="0000FF"/>
          <w:sz w:val="16"/>
          <w:szCs w:val="16"/>
        </w:rPr>
      </w:pPr>
      <w:hyperlink r:id="rId103" w:history="1">
        <w:r w:rsidRPr="00DB3509">
          <w:rPr>
            <w:rStyle w:val="Hipervnculo"/>
            <w:rFonts w:ascii="Georgia" w:hAnsi="Georgia"/>
            <w:sz w:val="16"/>
            <w:szCs w:val="16"/>
            <w:u w:val="none"/>
          </w:rPr>
          <w:t>PROPUESTAS DE ENMIENDAS DEL CERMI EN MATERIA DE PERSONAS CON DISCAPACIDAD AL PROYECTO DE LEY POR LA QUE SE MODIFICA EL TEXTO REFUNDIDO DE LA LEY GENERAL PARA LA DEFENSA DE LOS CONSUMIDORES Y USUARIOS Y OTRAS LEYES COMPLEMENTARIAS.</w:t>
        </w:r>
      </w:hyperlink>
    </w:p>
    <w:p w:rsidR="00855771" w:rsidRPr="002B5C0D" w:rsidRDefault="0085577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4" w:history="1">
        <w:r w:rsidRPr="002B5C0D">
          <w:rPr>
            <w:rStyle w:val="Hipervnculo"/>
            <w:rFonts w:ascii="Georgia" w:hAnsi="Georgia"/>
            <w:b w:val="0"/>
            <w:sz w:val="16"/>
            <w:szCs w:val="16"/>
            <w:u w:val="none"/>
          </w:rPr>
          <w:t>REFLEXIONES Y LÍNEAS BÁSICAS DE PROPUESTAS PARA UNA REFORMA TRIBUTARIA INCLUSIVA DE LA DISCAPACIDAD</w:t>
        </w:r>
      </w:hyperlink>
      <w:r w:rsidR="000B604E">
        <w:rPr>
          <w:rFonts w:ascii="Georgia" w:hAnsi="Georgia"/>
          <w:b w:val="0"/>
          <w:color w:val="0000FF"/>
          <w:sz w:val="16"/>
          <w:szCs w:val="16"/>
        </w:rPr>
        <w:t>.</w:t>
      </w:r>
    </w:p>
    <w:p w:rsidR="00855771" w:rsidRPr="002B5C0D" w:rsidRDefault="0085577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5" w:history="1">
        <w:r w:rsidRPr="002B5C0D">
          <w:rPr>
            <w:rStyle w:val="Hipervnculo"/>
            <w:rFonts w:ascii="Georgia" w:hAnsi="Georgia"/>
            <w:b w:val="0"/>
            <w:sz w:val="16"/>
            <w:szCs w:val="16"/>
            <w:u w:val="none"/>
          </w:rPr>
          <w:t>PROPUESTA DE ENMIENDA DEL CERMI EN RELACIÓN CON LAS PERSONAS CON DISCAPACIDAD PARA EL PROYECTO DE LEY DE IMPULSO DE LA FACTURA ELECTRÓNICA Y CREACIÓN DEL REGISTRO CONTABLE DE FACTURAS EN EL SECTOR PÚBLICO- TRÁMITE DEL SENADO</w:t>
        </w:r>
      </w:hyperlink>
      <w:r w:rsidR="000B604E">
        <w:rPr>
          <w:rFonts w:ascii="Georgia" w:hAnsi="Georgia"/>
          <w:b w:val="0"/>
          <w:color w:val="0000FF"/>
          <w:sz w:val="16"/>
          <w:szCs w:val="16"/>
        </w:rPr>
        <w:t>.</w:t>
      </w:r>
    </w:p>
    <w:p w:rsidR="006C6188" w:rsidRPr="002B5C0D" w:rsidRDefault="006C618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6" w:history="1">
        <w:r w:rsidRPr="002B5C0D">
          <w:rPr>
            <w:rStyle w:val="Hipervnculo"/>
            <w:rFonts w:ascii="Georgia" w:hAnsi="Georgia"/>
            <w:b w:val="0"/>
            <w:sz w:val="16"/>
            <w:szCs w:val="16"/>
            <w:u w:val="none"/>
          </w:rPr>
          <w:t>PROPUESTAS DE ENMIENDAS DEL CERMI AL PROYECTO DE LEY DE CAJAS DE AHORRO Y FUNDACIONES BANCARIAS - TRÁMITE DEL SENADO</w:t>
        </w:r>
      </w:hyperlink>
      <w:r w:rsidR="000B604E">
        <w:rPr>
          <w:rFonts w:ascii="Georgia" w:hAnsi="Georgia"/>
          <w:b w:val="0"/>
          <w:color w:val="0000FF"/>
          <w:sz w:val="16"/>
          <w:szCs w:val="16"/>
        </w:rPr>
        <w:t>.</w:t>
      </w:r>
    </w:p>
    <w:p w:rsidR="006C6188" w:rsidRPr="002B5C0D" w:rsidRDefault="006C618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7" w:history="1">
        <w:r w:rsidRPr="002B5C0D">
          <w:rPr>
            <w:rStyle w:val="Hipervnculo"/>
            <w:rFonts w:ascii="Georgia" w:hAnsi="Georgia"/>
            <w:b w:val="0"/>
            <w:sz w:val="16"/>
            <w:szCs w:val="16"/>
            <w:u w:val="none"/>
          </w:rPr>
          <w:t>PROPUESTA DE ENMIENDA EN MATERIA DE DISCAPACIDAD DEL CERMI AL PROYECTO DE LEY DEL SECTOR ELÉCTRICO – TRÁMITE DEL SENADO – PARA EXTENDER EL BONO SOCIAL ELÉCTRICO A LAS PERSONAS CON DISCAPACIDAD Y SUS FAMILIAS</w:t>
        </w:r>
      </w:hyperlink>
      <w:r w:rsidR="000B604E">
        <w:rPr>
          <w:rFonts w:ascii="Georgia" w:hAnsi="Georgia"/>
          <w:b w:val="0"/>
          <w:color w:val="0000FF"/>
          <w:sz w:val="16"/>
          <w:szCs w:val="16"/>
        </w:rPr>
        <w:t>.</w:t>
      </w:r>
    </w:p>
    <w:p w:rsidR="006C6188" w:rsidRPr="002B5C0D" w:rsidRDefault="006C618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8" w:history="1">
        <w:r w:rsidRPr="002B5C0D">
          <w:rPr>
            <w:rStyle w:val="Hipervnculo"/>
            <w:rFonts w:ascii="Georgia" w:hAnsi="Georgia"/>
            <w:b w:val="0"/>
            <w:sz w:val="16"/>
            <w:szCs w:val="16"/>
            <w:u w:val="none"/>
          </w:rPr>
          <w:t>INFORME SOBRE EL IMPACTO DE LA LEY 19/2013 DE 9 DE DICIEMBRE, DE TRANSPARENCIA, ACCESO A LA INFORMACIÓN PÚBLICA Y BUEN GOBIERNO, EN LAS ENTIDADES DEL TERCER SECTOR</w:t>
        </w:r>
      </w:hyperlink>
      <w:r w:rsidR="008A0E9B">
        <w:rPr>
          <w:rFonts w:ascii="Georgia" w:hAnsi="Georgia"/>
          <w:b w:val="0"/>
          <w:color w:val="0000FF"/>
          <w:sz w:val="16"/>
          <w:szCs w:val="16"/>
        </w:rPr>
        <w:t>.</w:t>
      </w:r>
    </w:p>
    <w:p w:rsidR="00794241" w:rsidRPr="002B5C0D" w:rsidRDefault="00794241"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09" w:history="1">
        <w:r w:rsidRPr="002B5C0D">
          <w:rPr>
            <w:rStyle w:val="Hipervnculo"/>
            <w:rFonts w:ascii="Georgia" w:hAnsi="Georgia"/>
            <w:b w:val="0"/>
            <w:sz w:val="16"/>
            <w:szCs w:val="16"/>
            <w:u w:val="none"/>
          </w:rPr>
          <w:t>APORTACIONES DEL CERMI AL ANTEPROYECTO DE LEY POR EL QUE SE MODIFICA LA LEY DE SOCIEDADES DE CAPITAL PARA LA MEJORA DEL GOBIERNO CORPORATIVO</w:t>
        </w:r>
      </w:hyperlink>
      <w:r w:rsidR="008A0E9B">
        <w:rPr>
          <w:rFonts w:ascii="Georgia" w:hAnsi="Georgia"/>
          <w:b w:val="0"/>
          <w:color w:val="0000FF"/>
          <w:sz w:val="16"/>
          <w:szCs w:val="16"/>
        </w:rPr>
        <w:t>.</w:t>
      </w:r>
    </w:p>
    <w:p w:rsidR="008A0E9B" w:rsidRDefault="00650AB2"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10" w:history="1">
        <w:r w:rsidRPr="002B5C0D">
          <w:rPr>
            <w:rStyle w:val="Hipervnculo"/>
            <w:rFonts w:ascii="Georgia" w:hAnsi="Georgia"/>
            <w:b w:val="0"/>
            <w:sz w:val="16"/>
            <w:szCs w:val="16"/>
            <w:u w:val="none"/>
          </w:rPr>
          <w:t>INFORME SOBRE MATERIAS SOCIALES Y DE DISCAPACIDAD DE LA LEY 27/2013, DE 27 DE DICIEMBRE, DE RACIONALIZACIÓN Y SOSTENIBILIDAD DE LA ADMINISTRACIÓN LOCAL</w:t>
        </w:r>
      </w:hyperlink>
      <w:r w:rsidR="008A0E9B">
        <w:rPr>
          <w:rFonts w:ascii="Georgia" w:hAnsi="Georgia"/>
          <w:b w:val="0"/>
          <w:color w:val="0000FF"/>
          <w:sz w:val="16"/>
          <w:szCs w:val="16"/>
        </w:rPr>
        <w:t>.</w:t>
      </w:r>
    </w:p>
    <w:p w:rsidR="008A0AEF" w:rsidRDefault="00264188" w:rsidP="00F45F9F">
      <w:pPr>
        <w:pStyle w:val="Ttulo4"/>
        <w:numPr>
          <w:ilvl w:val="0"/>
          <w:numId w:val="20"/>
        </w:numPr>
        <w:tabs>
          <w:tab w:val="clear" w:pos="720"/>
          <w:tab w:val="num" w:pos="360"/>
        </w:tabs>
        <w:ind w:left="360"/>
        <w:jc w:val="both"/>
        <w:rPr>
          <w:rFonts w:ascii="Georgia" w:hAnsi="Georgia"/>
          <w:b w:val="0"/>
          <w:color w:val="0000FF"/>
          <w:sz w:val="16"/>
          <w:szCs w:val="16"/>
        </w:rPr>
      </w:pPr>
      <w:hyperlink r:id="rId111" w:history="1">
        <w:r w:rsidRPr="008A0E9B">
          <w:rPr>
            <w:rStyle w:val="Hipervnculo"/>
            <w:rFonts w:ascii="Georgia" w:hAnsi="Georgia"/>
            <w:b w:val="0"/>
            <w:sz w:val="16"/>
            <w:szCs w:val="16"/>
            <w:u w:val="none"/>
          </w:rPr>
          <w:t>LEY 22/2013, DE 23 DE DICIEMBRE, DE PRESUPUESTOS GENERALES DEL ESTADO PARA EL AÑO 2014 - INCIDENCIA SOBRE LAS PERSONAS CON DISCAPACIDAD</w:t>
        </w:r>
      </w:hyperlink>
      <w:r w:rsidR="008A0AEF">
        <w:rPr>
          <w:rFonts w:ascii="Georgia" w:hAnsi="Georgia"/>
          <w:b w:val="0"/>
          <w:color w:val="0000FF"/>
          <w:sz w:val="16"/>
          <w:szCs w:val="16"/>
        </w:rPr>
        <w:t xml:space="preserve">. </w:t>
      </w:r>
    </w:p>
    <w:p w:rsidR="007C2B6B" w:rsidRDefault="008A0AEF" w:rsidP="00F45F9F">
      <w:pPr>
        <w:pStyle w:val="Ttulo4"/>
        <w:numPr>
          <w:ilvl w:val="0"/>
          <w:numId w:val="20"/>
        </w:numPr>
        <w:tabs>
          <w:tab w:val="clear" w:pos="720"/>
          <w:tab w:val="num" w:pos="360"/>
        </w:tabs>
        <w:ind w:left="360"/>
        <w:jc w:val="both"/>
        <w:rPr>
          <w:rFonts w:ascii="Georgia" w:hAnsi="Georgia"/>
          <w:b w:val="0"/>
          <w:color w:val="0000FF"/>
          <w:sz w:val="16"/>
          <w:szCs w:val="16"/>
        </w:rPr>
      </w:pPr>
      <w:r>
        <w:rPr>
          <w:rFonts w:ascii="Georgia" w:hAnsi="Georgia"/>
          <w:b w:val="0"/>
          <w:color w:val="0000FF"/>
          <w:sz w:val="16"/>
          <w:szCs w:val="16"/>
        </w:rPr>
        <w:t>PROPUESTAS DEL CERMI SOBRE EL NUEVO BAREMO DE VALORACIÓN E INDEMNIZACI</w:t>
      </w:r>
      <w:r w:rsidR="007C2B6B">
        <w:rPr>
          <w:rFonts w:ascii="Georgia" w:hAnsi="Georgia"/>
          <w:b w:val="0"/>
          <w:color w:val="0000FF"/>
          <w:sz w:val="16"/>
          <w:szCs w:val="16"/>
        </w:rPr>
        <w:t>Ó</w:t>
      </w:r>
      <w:r>
        <w:rPr>
          <w:rFonts w:ascii="Georgia" w:hAnsi="Georgia"/>
          <w:b w:val="0"/>
          <w:color w:val="0000FF"/>
          <w:sz w:val="16"/>
          <w:szCs w:val="16"/>
        </w:rPr>
        <w:t>N POR ACCIDENTES DE CIRCULACIÓN EN LO QUE ATAÑE A LA DISCAPACIDAD.</w:t>
      </w:r>
      <w:r w:rsidR="007C2B6B">
        <w:rPr>
          <w:rFonts w:ascii="Georgia" w:hAnsi="Georgia"/>
          <w:b w:val="0"/>
          <w:color w:val="0000FF"/>
          <w:sz w:val="16"/>
          <w:szCs w:val="16"/>
        </w:rPr>
        <w:t xml:space="preserve"> </w:t>
      </w:r>
    </w:p>
    <w:p w:rsidR="000156BA" w:rsidRDefault="007C2B6B" w:rsidP="00F45F9F">
      <w:pPr>
        <w:pStyle w:val="Ttulo4"/>
        <w:numPr>
          <w:ilvl w:val="0"/>
          <w:numId w:val="20"/>
        </w:numPr>
        <w:tabs>
          <w:tab w:val="clear" w:pos="720"/>
          <w:tab w:val="num" w:pos="360"/>
        </w:tabs>
        <w:ind w:left="360"/>
        <w:jc w:val="both"/>
        <w:rPr>
          <w:rFonts w:ascii="Georgia" w:hAnsi="Georgia"/>
          <w:b w:val="0"/>
          <w:color w:val="0000FF"/>
          <w:sz w:val="16"/>
          <w:szCs w:val="16"/>
        </w:rPr>
      </w:pPr>
      <w:r>
        <w:rPr>
          <w:rFonts w:ascii="Georgia" w:hAnsi="Georgia"/>
          <w:b w:val="0"/>
          <w:color w:val="0000FF"/>
          <w:sz w:val="16"/>
          <w:szCs w:val="16"/>
        </w:rPr>
        <w:t xml:space="preserve">PROPUESTAS PARA </w:t>
      </w:r>
      <w:smartTag w:uri="urn:schemas-microsoft-com:office:smarttags" w:element="PersonName">
        <w:smartTagPr>
          <w:attr w:name="ProductID" w:val="LA CREACIￓN DE UN"/>
        </w:smartTagPr>
        <w:r>
          <w:rPr>
            <w:rFonts w:ascii="Georgia" w:hAnsi="Georgia"/>
            <w:b w:val="0"/>
            <w:color w:val="0000FF"/>
            <w:sz w:val="16"/>
            <w:szCs w:val="16"/>
          </w:rPr>
          <w:t>LA CREACIÓN DE UN</w:t>
        </w:r>
      </w:smartTag>
      <w:r>
        <w:rPr>
          <w:rFonts w:ascii="Georgia" w:hAnsi="Georgia"/>
          <w:b w:val="0"/>
          <w:color w:val="0000FF"/>
          <w:sz w:val="16"/>
          <w:szCs w:val="16"/>
        </w:rPr>
        <w:t xml:space="preserve"> FONDO DIRIGIDO A FINANCIAR PROGRAMAS SOCIALES DE PROMOCIÓN DE </w:t>
      </w:r>
      <w:smartTag w:uri="urn:schemas-microsoft-com:office:smarttags" w:element="PersonName">
        <w:smartTagPr>
          <w:attr w:name="ProductID" w:val="LA SEGURIDAD VIAL Y"/>
        </w:smartTagPr>
        <w:r>
          <w:rPr>
            <w:rFonts w:ascii="Georgia" w:hAnsi="Georgia"/>
            <w:b w:val="0"/>
            <w:color w:val="0000FF"/>
            <w:sz w:val="16"/>
            <w:szCs w:val="16"/>
          </w:rPr>
          <w:t>LA SEGURIDAD VIAL Y</w:t>
        </w:r>
      </w:smartTag>
      <w:r>
        <w:rPr>
          <w:rFonts w:ascii="Georgia" w:hAnsi="Georgia"/>
          <w:b w:val="0"/>
          <w:color w:val="0000FF"/>
          <w:sz w:val="16"/>
          <w:szCs w:val="16"/>
        </w:rPr>
        <w:t xml:space="preserve"> PREVENCIÓN DE LA ACCIDENTALIDAD.</w:t>
      </w:r>
      <w:r w:rsidR="000156BA">
        <w:rPr>
          <w:rFonts w:ascii="Georgia" w:hAnsi="Georgia"/>
          <w:b w:val="0"/>
          <w:color w:val="0000FF"/>
          <w:sz w:val="16"/>
          <w:szCs w:val="16"/>
        </w:rPr>
        <w:t xml:space="preserve"> </w:t>
      </w:r>
    </w:p>
    <w:p w:rsidR="00264188" w:rsidRDefault="000156BA" w:rsidP="00F45F9F">
      <w:pPr>
        <w:pStyle w:val="Ttulo4"/>
        <w:numPr>
          <w:ilvl w:val="0"/>
          <w:numId w:val="20"/>
        </w:numPr>
        <w:tabs>
          <w:tab w:val="clear" w:pos="720"/>
          <w:tab w:val="num" w:pos="360"/>
        </w:tabs>
        <w:ind w:left="360"/>
        <w:jc w:val="both"/>
        <w:rPr>
          <w:rFonts w:ascii="Georgia" w:hAnsi="Georgia"/>
          <w:b w:val="0"/>
          <w:color w:val="0000FF"/>
          <w:sz w:val="16"/>
          <w:szCs w:val="16"/>
        </w:rPr>
      </w:pPr>
      <w:r>
        <w:rPr>
          <w:rFonts w:ascii="Georgia" w:hAnsi="Georgia"/>
          <w:b w:val="0"/>
          <w:color w:val="0000FF"/>
          <w:sz w:val="16"/>
          <w:szCs w:val="16"/>
        </w:rPr>
        <w:t xml:space="preserve">PROPUESTAS DEL CERMI PARA </w:t>
      </w:r>
      <w:smartTag w:uri="urn:schemas-microsoft-com:office:smarttags" w:element="PersonName">
        <w:smartTagPr>
          <w:attr w:name="ProductID" w:val="LA REFORMA DEL BAREMO"/>
        </w:smartTagPr>
        <w:r>
          <w:rPr>
            <w:rFonts w:ascii="Georgia" w:hAnsi="Georgia"/>
            <w:b w:val="0"/>
            <w:color w:val="0000FF"/>
            <w:sz w:val="16"/>
            <w:szCs w:val="16"/>
          </w:rPr>
          <w:t>LA REFORMA DEL BAREMO</w:t>
        </w:r>
      </w:smartTag>
      <w:r>
        <w:rPr>
          <w:rFonts w:ascii="Georgia" w:hAnsi="Georgia"/>
          <w:b w:val="0"/>
          <w:color w:val="0000FF"/>
          <w:sz w:val="16"/>
          <w:szCs w:val="16"/>
        </w:rPr>
        <w:t xml:space="preserve"> DE DISCAPACIDAD.</w:t>
      </w:r>
    </w:p>
    <w:p w:rsidR="008A0AEF" w:rsidRPr="008A0AEF" w:rsidRDefault="008A0AEF" w:rsidP="008A0AEF">
      <w:pPr>
        <w:rPr>
          <w:rFonts w:ascii="Georgia" w:hAnsi="Georgia"/>
          <w:color w:val="0000FF"/>
          <w:sz w:val="16"/>
          <w:szCs w:val="16"/>
        </w:rPr>
      </w:pPr>
    </w:p>
    <w:p w:rsidR="00F3525C" w:rsidRDefault="00610195" w:rsidP="00610195">
      <w:pPr>
        <w:pStyle w:val="Ttulo1"/>
        <w:jc w:val="both"/>
        <w:rPr>
          <w:rFonts w:ascii="Georgia" w:hAnsi="Georgia" w:cs="Tahoma"/>
          <w:szCs w:val="28"/>
        </w:rPr>
      </w:pPr>
      <w:r w:rsidRPr="00D111F9">
        <w:rPr>
          <w:rFonts w:ascii="Georgia" w:hAnsi="Georgia" w:cs="Tahoma"/>
          <w:szCs w:val="28"/>
        </w:rPr>
        <w:t>2.</w:t>
      </w:r>
      <w:r w:rsidR="00D80E36">
        <w:rPr>
          <w:rFonts w:ascii="Georgia" w:hAnsi="Georgia" w:cs="Tahoma"/>
          <w:szCs w:val="28"/>
        </w:rPr>
        <w:t>2</w:t>
      </w:r>
      <w:r w:rsidRPr="00D111F9">
        <w:rPr>
          <w:rFonts w:ascii="Georgia" w:hAnsi="Georgia" w:cs="Tahoma"/>
          <w:szCs w:val="28"/>
        </w:rPr>
        <w:t>.</w:t>
      </w:r>
      <w:r w:rsidR="006659DC">
        <w:rPr>
          <w:rFonts w:ascii="Georgia" w:hAnsi="Georgia" w:cs="Tahoma"/>
          <w:szCs w:val="28"/>
        </w:rPr>
        <w:t>8</w:t>
      </w:r>
      <w:r w:rsidRPr="00D111F9">
        <w:rPr>
          <w:rFonts w:ascii="Georgia" w:hAnsi="Georgia" w:cs="Tahoma"/>
          <w:szCs w:val="28"/>
        </w:rPr>
        <w:t xml:space="preserve">. </w:t>
      </w:r>
      <w:r w:rsidR="00D5307F">
        <w:rPr>
          <w:rFonts w:ascii="Georgia" w:hAnsi="Georgia" w:cs="Tahoma"/>
          <w:szCs w:val="28"/>
        </w:rPr>
        <w:t xml:space="preserve">Apoyo a las </w:t>
      </w:r>
      <w:r w:rsidR="00F3525C">
        <w:rPr>
          <w:rFonts w:ascii="Georgia" w:hAnsi="Georgia" w:cs="Tahoma"/>
          <w:szCs w:val="28"/>
        </w:rPr>
        <w:t>Familias</w:t>
      </w:r>
      <w:r w:rsidR="00D5307F">
        <w:rPr>
          <w:rFonts w:ascii="Georgia" w:hAnsi="Georgia" w:cs="Tahoma"/>
          <w:szCs w:val="28"/>
        </w:rPr>
        <w:t xml:space="preserve"> de Personas con Discapacidad</w:t>
      </w:r>
      <w:r w:rsidR="00220779">
        <w:rPr>
          <w:rFonts w:ascii="Georgia" w:hAnsi="Georgia" w:cs="Tahoma"/>
          <w:szCs w:val="28"/>
        </w:rPr>
        <w:t>.</w:t>
      </w:r>
    </w:p>
    <w:p w:rsidR="006E00BC" w:rsidRPr="00146282" w:rsidRDefault="00146282" w:rsidP="006E00BC">
      <w:pPr>
        <w:pStyle w:val="entradilla"/>
        <w:jc w:val="both"/>
        <w:rPr>
          <w:rFonts w:ascii="Georgia" w:hAnsi="Georgia"/>
          <w:sz w:val="28"/>
          <w:szCs w:val="28"/>
        </w:rPr>
      </w:pPr>
      <w:r w:rsidRPr="00146282">
        <w:rPr>
          <w:rFonts w:ascii="Georgia" w:hAnsi="Georgia"/>
          <w:sz w:val="28"/>
          <w:szCs w:val="28"/>
        </w:rPr>
        <w:t xml:space="preserve">La labor de incidencia política del CERMI en el ámbito de las familias se ha centrado en denunciar </w:t>
      </w:r>
      <w:r w:rsidR="006E00BC" w:rsidRPr="00146282">
        <w:rPr>
          <w:rFonts w:ascii="Georgia" w:hAnsi="Georgia"/>
          <w:sz w:val="28"/>
          <w:szCs w:val="28"/>
        </w:rPr>
        <w:t>la escasez estructural de apoyos por parte de los poderes públicos a las familias que cuentan en su seno con una o varias personas con discapacidad, lo que obliga a estos núcleos familiares a asumir en exclusiva toda la responsabilidad en la promoción de la inclusión de sus miembros con discapacidad</w:t>
      </w:r>
      <w:r w:rsidRPr="00146282">
        <w:rPr>
          <w:rFonts w:ascii="Georgia" w:hAnsi="Georgia"/>
          <w:sz w:val="28"/>
          <w:szCs w:val="28"/>
        </w:rPr>
        <w:t>. Asimismo, el CERMI</w:t>
      </w:r>
      <w:r w:rsidR="00A86FA3">
        <w:rPr>
          <w:rFonts w:ascii="Georgia" w:hAnsi="Georgia"/>
          <w:sz w:val="28"/>
          <w:szCs w:val="28"/>
        </w:rPr>
        <w:t xml:space="preserve"> ha reivindicado la necesidad d</w:t>
      </w:r>
      <w:r w:rsidR="00A86FA3" w:rsidRPr="00146282">
        <w:rPr>
          <w:rFonts w:ascii="Georgia" w:hAnsi="Georgia"/>
          <w:sz w:val="28"/>
          <w:szCs w:val="28"/>
        </w:rPr>
        <w:t>e incluir</w:t>
      </w:r>
      <w:r w:rsidRPr="00146282">
        <w:rPr>
          <w:rFonts w:ascii="Georgia" w:hAnsi="Georgia"/>
          <w:sz w:val="28"/>
          <w:szCs w:val="28"/>
        </w:rPr>
        <w:t xml:space="preserve"> el enfoque de la discapacidad en </w:t>
      </w:r>
      <w:smartTag w:uri="urn:schemas-microsoft-com:office:smarttags" w:element="PersonName">
        <w:smartTagPr>
          <w:attr w:name="ProductID" w:val="la futura Ley General"/>
        </w:smartTagPr>
        <w:r w:rsidRPr="00146282">
          <w:rPr>
            <w:rFonts w:ascii="Georgia" w:hAnsi="Georgia"/>
            <w:sz w:val="28"/>
            <w:szCs w:val="28"/>
          </w:rPr>
          <w:t>la futura Ley General</w:t>
        </w:r>
      </w:smartTag>
      <w:r w:rsidRPr="00146282">
        <w:rPr>
          <w:rFonts w:ascii="Georgia" w:hAnsi="Georgia"/>
          <w:sz w:val="28"/>
          <w:szCs w:val="28"/>
        </w:rPr>
        <w:t xml:space="preserve"> de Protecció</w:t>
      </w:r>
      <w:r w:rsidR="00261A4E">
        <w:rPr>
          <w:rFonts w:ascii="Georgia" w:hAnsi="Georgia"/>
          <w:sz w:val="28"/>
          <w:szCs w:val="28"/>
        </w:rPr>
        <w:t>n</w:t>
      </w:r>
      <w:r w:rsidRPr="00146282">
        <w:rPr>
          <w:rFonts w:ascii="Georgia" w:hAnsi="Georgia"/>
          <w:sz w:val="28"/>
          <w:szCs w:val="28"/>
        </w:rPr>
        <w:t xml:space="preserve"> de las Familias.</w:t>
      </w:r>
    </w:p>
    <w:p w:rsidR="00610195" w:rsidRPr="00D111F9" w:rsidRDefault="005C58D7" w:rsidP="00610195">
      <w:pPr>
        <w:pStyle w:val="Ttulo1"/>
        <w:jc w:val="both"/>
        <w:rPr>
          <w:rFonts w:ascii="Georgia" w:hAnsi="Georgia" w:cs="Tahoma"/>
          <w:szCs w:val="28"/>
        </w:rPr>
      </w:pPr>
      <w:r>
        <w:rPr>
          <w:rFonts w:ascii="Georgia" w:hAnsi="Georgia" w:cs="Tahoma"/>
          <w:szCs w:val="28"/>
        </w:rPr>
        <w:t>2.2.</w:t>
      </w:r>
      <w:r w:rsidR="00255358">
        <w:rPr>
          <w:rFonts w:ascii="Georgia" w:hAnsi="Georgia" w:cs="Tahoma"/>
          <w:szCs w:val="28"/>
        </w:rPr>
        <w:t>9</w:t>
      </w:r>
      <w:r>
        <w:rPr>
          <w:rFonts w:ascii="Georgia" w:hAnsi="Georgia" w:cs="Tahoma"/>
          <w:szCs w:val="28"/>
        </w:rPr>
        <w:t xml:space="preserve">. </w:t>
      </w:r>
      <w:r w:rsidR="00610195">
        <w:rPr>
          <w:rFonts w:ascii="Georgia" w:hAnsi="Georgia" w:cs="Tahoma"/>
          <w:szCs w:val="28"/>
        </w:rPr>
        <w:t>D</w:t>
      </w:r>
      <w:r w:rsidR="00610195" w:rsidRPr="00D111F9">
        <w:rPr>
          <w:rFonts w:ascii="Georgia" w:hAnsi="Georgia" w:cs="Tahoma"/>
          <w:szCs w:val="28"/>
        </w:rPr>
        <w:t>iálogo civil.</w:t>
      </w:r>
    </w:p>
    <w:p w:rsidR="00610195" w:rsidRDefault="00610195" w:rsidP="00610195">
      <w:pPr>
        <w:rPr>
          <w:rFonts w:ascii="Georgia" w:hAnsi="Georgia"/>
        </w:rPr>
      </w:pPr>
    </w:p>
    <w:p w:rsidR="00261A4E" w:rsidRDefault="00261A4E" w:rsidP="00610195">
      <w:pPr>
        <w:rPr>
          <w:rFonts w:ascii="Georgia" w:hAnsi="Georgia"/>
        </w:rPr>
      </w:pPr>
      <w:r>
        <w:rPr>
          <w:rFonts w:ascii="Georgia" w:hAnsi="Georgia"/>
        </w:rPr>
        <w:t>Durante 2013, el CERMI ha entrado a formar parte de las siguientes entidades:</w:t>
      </w:r>
    </w:p>
    <w:p w:rsidR="00261A4E" w:rsidRDefault="00261A4E" w:rsidP="00610195">
      <w:pPr>
        <w:rPr>
          <w:rFonts w:ascii="Georgia" w:hAnsi="Georgia"/>
        </w:rPr>
      </w:pPr>
    </w:p>
    <w:p w:rsidR="00261A4E" w:rsidRDefault="00261A4E" w:rsidP="004345BF">
      <w:pPr>
        <w:numPr>
          <w:ilvl w:val="0"/>
          <w:numId w:val="29"/>
        </w:numPr>
        <w:jc w:val="both"/>
        <w:rPr>
          <w:rFonts w:ascii="Georgia" w:hAnsi="Georgia"/>
          <w:szCs w:val="28"/>
        </w:rPr>
      </w:pPr>
      <w:r>
        <w:rPr>
          <w:rFonts w:ascii="Georgia" w:hAnsi="Georgia"/>
        </w:rPr>
        <w:t xml:space="preserve">Consejo </w:t>
      </w:r>
      <w:r w:rsidR="00DB63E4">
        <w:rPr>
          <w:rFonts w:ascii="Georgia" w:hAnsi="Georgia"/>
        </w:rPr>
        <w:t>Rect</w:t>
      </w:r>
      <w:r>
        <w:rPr>
          <w:rFonts w:ascii="Georgia" w:hAnsi="Georgia"/>
        </w:rPr>
        <w:t xml:space="preserve">or del </w:t>
      </w:r>
      <w:r w:rsidRPr="003E76EC">
        <w:rPr>
          <w:rFonts w:ascii="Georgia" w:hAnsi="Georgia"/>
          <w:szCs w:val="28"/>
        </w:rPr>
        <w:t xml:space="preserve">Centro Español de Subtitulado y Audiodescricpción (CESyA), órgano dependiente del </w:t>
      </w:r>
      <w:smartTag w:uri="urn:schemas-microsoft-com:office:smarttags" w:element="PersonName">
        <w:smartTagPr>
          <w:attr w:name="ProductID" w:val="Real Patronato"/>
        </w:smartTagPr>
        <w:r w:rsidRPr="003E76EC">
          <w:rPr>
            <w:rFonts w:ascii="Georgia" w:hAnsi="Georgia"/>
            <w:szCs w:val="28"/>
          </w:rPr>
          <w:t>Real Patronato</w:t>
        </w:r>
      </w:smartTag>
      <w:r w:rsidRPr="003E76EC">
        <w:rPr>
          <w:rFonts w:ascii="Georgia" w:hAnsi="Georgia"/>
          <w:szCs w:val="28"/>
        </w:rPr>
        <w:t xml:space="preserve"> sobre Discapacidad encargado de promover la accesibilidad audiovisual</w:t>
      </w:r>
      <w:r>
        <w:rPr>
          <w:rFonts w:ascii="Georgia" w:hAnsi="Georgia"/>
          <w:szCs w:val="28"/>
        </w:rPr>
        <w:t>.</w:t>
      </w:r>
    </w:p>
    <w:p w:rsidR="00261A4E" w:rsidRPr="00556C10" w:rsidRDefault="00261A4E" w:rsidP="004345BF">
      <w:pPr>
        <w:numPr>
          <w:ilvl w:val="0"/>
          <w:numId w:val="29"/>
        </w:numPr>
        <w:jc w:val="both"/>
        <w:rPr>
          <w:rFonts w:ascii="Georgia" w:hAnsi="Georgia"/>
        </w:rPr>
      </w:pPr>
      <w:r>
        <w:rPr>
          <w:rFonts w:ascii="Georgia" w:hAnsi="Georgia"/>
          <w:szCs w:val="28"/>
        </w:rPr>
        <w:t xml:space="preserve">Consejo Social de </w:t>
      </w:r>
      <w:smartTag w:uri="urn:schemas-microsoft-com:office:smarttags" w:element="PersonName">
        <w:smartTagPr>
          <w:attr w:name="ProductID" w:val="la Organizaci￳n M￩dica Colegial."/>
        </w:smartTagPr>
        <w:r>
          <w:rPr>
            <w:rFonts w:ascii="Georgia" w:hAnsi="Georgia"/>
            <w:szCs w:val="28"/>
          </w:rPr>
          <w:t>la Organización Médica Colegial.</w:t>
        </w:r>
      </w:smartTag>
    </w:p>
    <w:p w:rsidR="00610195" w:rsidRDefault="00610195" w:rsidP="00610195">
      <w:pPr>
        <w:rPr>
          <w:rFonts w:ascii="Georgia" w:hAnsi="Georgia"/>
        </w:rPr>
      </w:pPr>
    </w:p>
    <w:p w:rsidR="00610195" w:rsidRPr="00B43A98" w:rsidRDefault="00610195" w:rsidP="00610195">
      <w:pPr>
        <w:rPr>
          <w:rFonts w:ascii="Georgia" w:hAnsi="Georgia"/>
          <w:b/>
        </w:rPr>
      </w:pPr>
      <w:r w:rsidRPr="00B43A98">
        <w:rPr>
          <w:rFonts w:ascii="Georgia" w:hAnsi="Georgia"/>
          <w:b/>
        </w:rPr>
        <w:t>2.</w:t>
      </w:r>
      <w:r w:rsidR="00D80E36">
        <w:rPr>
          <w:rFonts w:ascii="Georgia" w:hAnsi="Georgia"/>
          <w:b/>
        </w:rPr>
        <w:t>2</w:t>
      </w:r>
      <w:r w:rsidRPr="00B43A98">
        <w:rPr>
          <w:rFonts w:ascii="Georgia" w:hAnsi="Georgia"/>
          <w:b/>
        </w:rPr>
        <w:t>.</w:t>
      </w:r>
      <w:r>
        <w:rPr>
          <w:rFonts w:ascii="Georgia" w:hAnsi="Georgia"/>
          <w:b/>
        </w:rPr>
        <w:t>1</w:t>
      </w:r>
      <w:r w:rsidR="00255358">
        <w:rPr>
          <w:rFonts w:ascii="Georgia" w:hAnsi="Georgia"/>
          <w:b/>
        </w:rPr>
        <w:t>0</w:t>
      </w:r>
      <w:r w:rsidRPr="00B43A98">
        <w:rPr>
          <w:rFonts w:ascii="Georgia" w:hAnsi="Georgia"/>
          <w:b/>
        </w:rPr>
        <w:t>. Grandes actuaciones en materia de accesibilidad.</w:t>
      </w:r>
    </w:p>
    <w:p w:rsidR="00610195" w:rsidRDefault="00610195" w:rsidP="00610195">
      <w:pPr>
        <w:jc w:val="both"/>
        <w:rPr>
          <w:rFonts w:ascii="Georgia" w:hAnsi="Georgia"/>
        </w:rPr>
      </w:pPr>
    </w:p>
    <w:p w:rsidR="00610195" w:rsidRPr="00C80037" w:rsidRDefault="00610195" w:rsidP="00610195">
      <w:pPr>
        <w:jc w:val="both"/>
        <w:textAlignment w:val="baseline"/>
        <w:rPr>
          <w:rFonts w:ascii="Georgia" w:hAnsi="Georgia"/>
        </w:rPr>
      </w:pPr>
      <w:r w:rsidRPr="00C80037">
        <w:rPr>
          <w:rFonts w:ascii="Georgia" w:hAnsi="Georgia"/>
        </w:rPr>
        <w:t xml:space="preserve">En el </w:t>
      </w:r>
      <w:r w:rsidR="00DC399B" w:rsidRPr="00C80037">
        <w:rPr>
          <w:rFonts w:ascii="Georgia" w:hAnsi="Georgia"/>
        </w:rPr>
        <w:t xml:space="preserve">ámbito de la </w:t>
      </w:r>
      <w:r w:rsidR="00DC399B" w:rsidRPr="00C80037">
        <w:rPr>
          <w:rFonts w:ascii="Georgia" w:hAnsi="Georgia"/>
          <w:b/>
        </w:rPr>
        <w:t>accesibilidad al transporte</w:t>
      </w:r>
      <w:r w:rsidR="00DC399B" w:rsidRPr="00C80037">
        <w:rPr>
          <w:rFonts w:ascii="Georgia" w:hAnsi="Georgia"/>
        </w:rPr>
        <w:t>, durante 201</w:t>
      </w:r>
      <w:r w:rsidR="007F1E06" w:rsidRPr="00C80037">
        <w:rPr>
          <w:rFonts w:ascii="Georgia" w:hAnsi="Georgia"/>
        </w:rPr>
        <w:t>3</w:t>
      </w:r>
      <w:r w:rsidR="00DC399B" w:rsidRPr="00C80037">
        <w:rPr>
          <w:rFonts w:ascii="Georgia" w:hAnsi="Georgia"/>
        </w:rPr>
        <w:t xml:space="preserve"> el CERMI ha continuado con su labor de defensa de la accesibilidad a los medios de transporte, ferroviario, aéreo, marítimo y por carretera, a través de la colaboración permanente y consolidada con RENFE Operador</w:t>
      </w:r>
      <w:r w:rsidR="00E955FA" w:rsidRPr="00C80037">
        <w:rPr>
          <w:rFonts w:ascii="Georgia" w:hAnsi="Georgia"/>
        </w:rPr>
        <w:t>a y AENA, así como con nuevos co</w:t>
      </w:r>
      <w:r w:rsidR="00DC399B" w:rsidRPr="00C80037">
        <w:rPr>
          <w:rFonts w:ascii="Georgia" w:hAnsi="Georgia"/>
        </w:rPr>
        <w:t xml:space="preserve">ntactos con operadoras y responsables políticos de los restantes medios de transporte. </w:t>
      </w:r>
      <w:r w:rsidR="00C80037">
        <w:rPr>
          <w:rFonts w:ascii="Georgia" w:hAnsi="Georgia"/>
        </w:rPr>
        <w:t>Destaca la colaboración con AENA en la elaboración de un manual sobre la accesibilidad aeroportuaria, así como la labor de incidencia política en materia de derechos de los pasajeros usuarios del transporte mediante autobús y autocar, la reserva de taxis accesibles, o servicios ferroviarios gestionados por operadoras privadas, entre otras.</w:t>
      </w:r>
    </w:p>
    <w:p w:rsidR="0098186B" w:rsidRPr="00C80037" w:rsidRDefault="0098186B" w:rsidP="00610195">
      <w:pPr>
        <w:jc w:val="both"/>
        <w:textAlignment w:val="baseline"/>
        <w:rPr>
          <w:rFonts w:ascii="Georgia" w:hAnsi="Georgia"/>
        </w:rPr>
      </w:pPr>
    </w:p>
    <w:p w:rsidR="00DC399B" w:rsidRPr="00C80037" w:rsidRDefault="00DC399B" w:rsidP="00610195">
      <w:pPr>
        <w:jc w:val="both"/>
        <w:textAlignment w:val="baseline"/>
        <w:rPr>
          <w:rFonts w:ascii="Georgia" w:hAnsi="Georgia"/>
        </w:rPr>
      </w:pPr>
      <w:r w:rsidRPr="00C80037">
        <w:rPr>
          <w:rFonts w:ascii="Georgia" w:hAnsi="Georgia"/>
        </w:rPr>
        <w:t xml:space="preserve">En el terreno de la </w:t>
      </w:r>
      <w:r w:rsidRPr="00C80037">
        <w:rPr>
          <w:rFonts w:ascii="Georgia" w:hAnsi="Georgia"/>
          <w:b/>
        </w:rPr>
        <w:t>accesibilidad audiovisual</w:t>
      </w:r>
      <w:r w:rsidRPr="00C80037">
        <w:rPr>
          <w:rFonts w:ascii="Georgia" w:hAnsi="Georgia"/>
        </w:rPr>
        <w:t xml:space="preserve">, el CERMI ha </w:t>
      </w:r>
      <w:r w:rsidR="00602B2A">
        <w:rPr>
          <w:rFonts w:ascii="Georgia" w:hAnsi="Georgia"/>
        </w:rPr>
        <w:t>demandado que se extiendan las obligaciones de accesibilidad a todas las emisiones de contenidos.</w:t>
      </w:r>
    </w:p>
    <w:p w:rsidR="00DC399B" w:rsidRPr="00C80037" w:rsidRDefault="00DC399B" w:rsidP="00610195">
      <w:pPr>
        <w:jc w:val="both"/>
        <w:textAlignment w:val="baseline"/>
        <w:rPr>
          <w:rFonts w:ascii="Georgia" w:hAnsi="Georgia"/>
          <w:szCs w:val="28"/>
        </w:rPr>
      </w:pPr>
    </w:p>
    <w:p w:rsidR="001853EC" w:rsidRDefault="008B694B" w:rsidP="001853EC">
      <w:pPr>
        <w:jc w:val="both"/>
        <w:rPr>
          <w:rFonts w:ascii="Georgia" w:hAnsi="Georgia"/>
          <w:szCs w:val="28"/>
        </w:rPr>
      </w:pPr>
      <w:r w:rsidRPr="00C80037">
        <w:rPr>
          <w:rFonts w:ascii="Georgia" w:hAnsi="Georgia"/>
          <w:szCs w:val="28"/>
        </w:rPr>
        <w:t>En el ámbito de</w:t>
      </w:r>
      <w:r w:rsidR="002222A7" w:rsidRPr="00C80037">
        <w:rPr>
          <w:rFonts w:ascii="Georgia" w:hAnsi="Georgia"/>
          <w:szCs w:val="28"/>
        </w:rPr>
        <w:t xml:space="preserve"> la </w:t>
      </w:r>
      <w:r w:rsidR="002222A7" w:rsidRPr="00C80037">
        <w:rPr>
          <w:rFonts w:ascii="Georgia" w:hAnsi="Georgia"/>
          <w:b/>
          <w:szCs w:val="28"/>
        </w:rPr>
        <w:t>accesibilidad de</w:t>
      </w:r>
      <w:r w:rsidRPr="00C80037">
        <w:rPr>
          <w:rFonts w:ascii="Georgia" w:hAnsi="Georgia"/>
          <w:b/>
          <w:szCs w:val="28"/>
        </w:rPr>
        <w:t xml:space="preserve"> las</w:t>
      </w:r>
      <w:r w:rsidRPr="00C80037">
        <w:rPr>
          <w:rFonts w:ascii="Georgia" w:hAnsi="Georgia"/>
          <w:szCs w:val="28"/>
        </w:rPr>
        <w:t xml:space="preserve"> </w:t>
      </w:r>
      <w:r w:rsidRPr="00C80037">
        <w:rPr>
          <w:rFonts w:ascii="Georgia" w:hAnsi="Georgia"/>
          <w:b/>
          <w:szCs w:val="28"/>
        </w:rPr>
        <w:t>redes sociales</w:t>
      </w:r>
      <w:r w:rsidRPr="00C80037">
        <w:rPr>
          <w:rFonts w:ascii="Georgia" w:hAnsi="Georgia"/>
          <w:szCs w:val="28"/>
        </w:rPr>
        <w:t>, el CERMI ha conti</w:t>
      </w:r>
      <w:r w:rsidR="00BC7CB8" w:rsidRPr="00C80037">
        <w:rPr>
          <w:rFonts w:ascii="Georgia" w:hAnsi="Georgia"/>
          <w:szCs w:val="28"/>
        </w:rPr>
        <w:t>n</w:t>
      </w:r>
      <w:r w:rsidRPr="00C80037">
        <w:rPr>
          <w:rFonts w:ascii="Georgia" w:hAnsi="Georgia"/>
          <w:szCs w:val="28"/>
        </w:rPr>
        <w:t xml:space="preserve">uado con su labor de reivindicación hacia la obligatoriedad de accesibilidad de </w:t>
      </w:r>
      <w:r w:rsidR="00BC7CB8" w:rsidRPr="00C80037">
        <w:rPr>
          <w:rFonts w:ascii="Georgia" w:hAnsi="Georgia"/>
          <w:szCs w:val="28"/>
        </w:rPr>
        <w:t>las redes sociales en línea, con arreglo a la Ley 26/2011, de 1 de agosto, de adaptación normativa a la CDPD.</w:t>
      </w:r>
    </w:p>
    <w:p w:rsidR="0004797D" w:rsidRDefault="0004797D" w:rsidP="001853EC">
      <w:pPr>
        <w:jc w:val="both"/>
        <w:rPr>
          <w:rFonts w:ascii="Georgia" w:hAnsi="Georgia"/>
          <w:szCs w:val="28"/>
        </w:rPr>
      </w:pPr>
    </w:p>
    <w:p w:rsidR="0004797D" w:rsidRPr="00C80037" w:rsidRDefault="0004797D" w:rsidP="001853EC">
      <w:pPr>
        <w:jc w:val="both"/>
        <w:rPr>
          <w:rFonts w:ascii="Georgia" w:hAnsi="Georgia"/>
          <w:szCs w:val="28"/>
        </w:rPr>
      </w:pPr>
      <w:r>
        <w:rPr>
          <w:rFonts w:ascii="Georgia" w:hAnsi="Georgia"/>
          <w:szCs w:val="28"/>
        </w:rPr>
        <w:t xml:space="preserve">Durante 2013 el CERMI se ha integrado en </w:t>
      </w:r>
      <w:smartTag w:uri="urn:schemas-microsoft-com:office:smarttags" w:element="PersonName">
        <w:smartTagPr>
          <w:attr w:name="ProductID" w:val="la Red Espa￱ola"/>
        </w:smartTagPr>
        <w:r>
          <w:rPr>
            <w:rFonts w:ascii="Georgia" w:hAnsi="Georgia"/>
            <w:szCs w:val="28"/>
          </w:rPr>
          <w:t xml:space="preserve">la Red </w:t>
        </w:r>
        <w:r w:rsidRPr="003E76EC">
          <w:rPr>
            <w:rFonts w:ascii="Georgia" w:hAnsi="Georgia"/>
            <w:szCs w:val="28"/>
          </w:rPr>
          <w:t>Española</w:t>
        </w:r>
      </w:smartTag>
      <w:r w:rsidRPr="003E76EC">
        <w:rPr>
          <w:rFonts w:ascii="Georgia" w:hAnsi="Georgia"/>
          <w:szCs w:val="28"/>
        </w:rPr>
        <w:t xml:space="preserve"> de Ciudades por la Accesibilidad, puesta en marcha a iniciativa del Ayuntamiento de Málaga</w:t>
      </w:r>
      <w:r>
        <w:rPr>
          <w:rFonts w:ascii="Georgia" w:hAnsi="Georgia"/>
          <w:szCs w:val="28"/>
        </w:rPr>
        <w:t>.</w:t>
      </w:r>
    </w:p>
    <w:p w:rsidR="001853EC" w:rsidRDefault="001853EC" w:rsidP="00610195">
      <w:pPr>
        <w:jc w:val="both"/>
        <w:textAlignment w:val="baseline"/>
        <w:rPr>
          <w:rFonts w:ascii="Georgia" w:hAnsi="Georgia"/>
          <w:szCs w:val="28"/>
        </w:rPr>
      </w:pPr>
    </w:p>
    <w:p w:rsidR="0004797D" w:rsidRPr="00C80037" w:rsidRDefault="0004797D" w:rsidP="00610195">
      <w:pPr>
        <w:jc w:val="both"/>
        <w:textAlignment w:val="baseline"/>
        <w:rPr>
          <w:rFonts w:ascii="Georgia" w:hAnsi="Georgia"/>
          <w:szCs w:val="28"/>
        </w:rPr>
      </w:pPr>
      <w:r>
        <w:rPr>
          <w:rFonts w:ascii="Georgia" w:hAnsi="Georgia"/>
          <w:szCs w:val="28"/>
        </w:rPr>
        <w:t>Finalmente, el CERMI ha continuado a lo largo de 2013 con su reivindicación hi</w:t>
      </w:r>
      <w:r w:rsidR="004C2C14">
        <w:rPr>
          <w:rFonts w:ascii="Georgia" w:hAnsi="Georgia"/>
          <w:szCs w:val="28"/>
        </w:rPr>
        <w:t>stórica dirigida a reformar la L</w:t>
      </w:r>
      <w:r>
        <w:rPr>
          <w:rFonts w:ascii="Georgia" w:hAnsi="Georgia"/>
          <w:szCs w:val="28"/>
        </w:rPr>
        <w:t>ey de Propiedad Horizontal en materia de accesibilidad.</w:t>
      </w:r>
    </w:p>
    <w:p w:rsidR="008870C7" w:rsidRPr="00222D00" w:rsidRDefault="008870C7" w:rsidP="00610195">
      <w:pPr>
        <w:jc w:val="both"/>
        <w:rPr>
          <w:rFonts w:ascii="Georgia" w:hAnsi="Georgia"/>
        </w:rPr>
      </w:pPr>
    </w:p>
    <w:p w:rsidR="00610195" w:rsidRPr="003B69FE" w:rsidRDefault="00610195" w:rsidP="00610195">
      <w:pPr>
        <w:jc w:val="both"/>
        <w:rPr>
          <w:rFonts w:ascii="Georgia" w:hAnsi="Georgia"/>
          <w:b/>
          <w:szCs w:val="28"/>
        </w:rPr>
      </w:pPr>
      <w:r w:rsidRPr="003B69FE">
        <w:rPr>
          <w:rFonts w:ascii="Georgia" w:hAnsi="Georgia"/>
          <w:b/>
          <w:szCs w:val="28"/>
        </w:rPr>
        <w:t>2.</w:t>
      </w:r>
      <w:r w:rsidR="00A16D53" w:rsidRPr="003B69FE">
        <w:rPr>
          <w:rFonts w:ascii="Georgia" w:hAnsi="Georgia"/>
          <w:b/>
          <w:szCs w:val="28"/>
        </w:rPr>
        <w:t>2</w:t>
      </w:r>
      <w:r w:rsidRPr="003B69FE">
        <w:rPr>
          <w:rFonts w:ascii="Georgia" w:hAnsi="Georgia"/>
          <w:b/>
          <w:szCs w:val="28"/>
        </w:rPr>
        <w:t>.1</w:t>
      </w:r>
      <w:r w:rsidR="00255358" w:rsidRPr="003B69FE">
        <w:rPr>
          <w:rFonts w:ascii="Georgia" w:hAnsi="Georgia"/>
          <w:b/>
          <w:szCs w:val="28"/>
        </w:rPr>
        <w:t>1</w:t>
      </w:r>
      <w:r w:rsidR="00220779">
        <w:rPr>
          <w:rFonts w:ascii="Georgia" w:hAnsi="Georgia"/>
          <w:b/>
          <w:szCs w:val="28"/>
        </w:rPr>
        <w:t xml:space="preserve">. </w:t>
      </w:r>
      <w:r w:rsidRPr="003B69FE">
        <w:rPr>
          <w:rFonts w:ascii="Georgia" w:hAnsi="Georgia"/>
          <w:b/>
          <w:szCs w:val="28"/>
        </w:rPr>
        <w:t>Actuaciones en materia de Responsabilidad Social</w:t>
      </w:r>
      <w:r w:rsidR="00220779">
        <w:rPr>
          <w:rFonts w:ascii="Georgia" w:hAnsi="Georgia"/>
          <w:b/>
          <w:szCs w:val="28"/>
        </w:rPr>
        <w:t>.</w:t>
      </w:r>
    </w:p>
    <w:p w:rsidR="00D30267" w:rsidRDefault="00D30267" w:rsidP="00610195">
      <w:pPr>
        <w:jc w:val="both"/>
        <w:rPr>
          <w:rFonts w:ascii="Georgia" w:hAnsi="Georgia"/>
          <w:b/>
          <w:szCs w:val="28"/>
        </w:rPr>
      </w:pPr>
    </w:p>
    <w:p w:rsidR="00545FEE" w:rsidRDefault="003B69FE" w:rsidP="002B0332">
      <w:pPr>
        <w:spacing w:after="200" w:line="320" w:lineRule="atLeast"/>
        <w:jc w:val="both"/>
        <w:rPr>
          <w:rFonts w:ascii="Georgia" w:hAnsi="Georgia" w:cs="Arial"/>
          <w:iCs/>
          <w:color w:val="000000"/>
          <w:szCs w:val="28"/>
        </w:rPr>
      </w:pPr>
      <w:r w:rsidRPr="003B69FE">
        <w:rPr>
          <w:rFonts w:ascii="Georgia" w:hAnsi="Georgia"/>
          <w:szCs w:val="28"/>
        </w:rPr>
        <w:t xml:space="preserve">La labor del CERMI </w:t>
      </w:r>
      <w:r>
        <w:rPr>
          <w:rFonts w:ascii="Georgia" w:hAnsi="Georgia"/>
          <w:szCs w:val="28"/>
        </w:rPr>
        <w:t>ha destacado f</w:t>
      </w:r>
      <w:r w:rsidRPr="003B69FE">
        <w:rPr>
          <w:rFonts w:ascii="Georgia" w:hAnsi="Georgia"/>
          <w:szCs w:val="28"/>
        </w:rPr>
        <w:t xml:space="preserve">undamentalmente </w:t>
      </w:r>
      <w:r>
        <w:rPr>
          <w:rFonts w:ascii="Georgia" w:hAnsi="Georgia"/>
          <w:szCs w:val="28"/>
        </w:rPr>
        <w:t xml:space="preserve">en la campaña dirigida a incorporar a la discapacidad en las directrices del </w:t>
      </w:r>
      <w:r w:rsidRPr="003B69FE">
        <w:rPr>
          <w:rFonts w:ascii="Georgia" w:hAnsi="Georgia"/>
          <w:i/>
          <w:szCs w:val="28"/>
        </w:rPr>
        <w:t>Global Reporting Iniciative</w:t>
      </w:r>
      <w:r w:rsidR="002B0332">
        <w:rPr>
          <w:rFonts w:ascii="Georgia" w:hAnsi="Georgia"/>
          <w:szCs w:val="28"/>
        </w:rPr>
        <w:t xml:space="preserve"> (GRI), en colaboración con </w:t>
      </w:r>
      <w:smartTag w:uri="urn:schemas-microsoft-com:office:smarttags" w:element="PersonName">
        <w:smartTagPr>
          <w:attr w:name="ProductID" w:val="la Fundaci￳n ONCE"/>
        </w:smartTagPr>
        <w:r w:rsidR="002B0332">
          <w:rPr>
            <w:rFonts w:ascii="Georgia" w:hAnsi="Georgia"/>
            <w:szCs w:val="28"/>
          </w:rPr>
          <w:t>la Fundación ONCE</w:t>
        </w:r>
      </w:smartTag>
      <w:r w:rsidR="002B0332">
        <w:rPr>
          <w:rFonts w:ascii="Georgia" w:hAnsi="Georgia"/>
          <w:szCs w:val="28"/>
        </w:rPr>
        <w:t xml:space="preserve">, y enmarcada en el Programa Operativo de Lucha contra </w:t>
      </w:r>
      <w:smartTag w:uri="urn:schemas-microsoft-com:office:smarttags" w:element="PersonName">
        <w:smartTagPr>
          <w:attr w:name="ProductID" w:val="la Discriminaci￳n. Asimismo"/>
        </w:smartTagPr>
        <w:r w:rsidR="002B0332">
          <w:rPr>
            <w:rFonts w:ascii="Georgia" w:hAnsi="Georgia"/>
            <w:szCs w:val="28"/>
          </w:rPr>
          <w:t>la Discriminación. Asimismo</w:t>
        </w:r>
      </w:smartTag>
      <w:r w:rsidR="002B0332">
        <w:rPr>
          <w:rFonts w:ascii="Georgia" w:hAnsi="Georgia"/>
          <w:szCs w:val="28"/>
        </w:rPr>
        <w:t xml:space="preserve">, el CERMI ha reclamado durante 2013 que las Administraciones Públicas desarrollen estrategias de responsabilidad social corporativa en sus ámbitos de actuación. Finalmente, el CERMI ha pedido al Gobierno que refuerce </w:t>
      </w:r>
      <w:r w:rsidR="00545FEE" w:rsidRPr="003B69FE">
        <w:rPr>
          <w:rFonts w:ascii="Georgia" w:hAnsi="Georgia" w:cs="Arial"/>
          <w:iCs/>
          <w:color w:val="000000"/>
          <w:szCs w:val="28"/>
        </w:rPr>
        <w:t xml:space="preserve">la dimensión inclusiva de la discapacidad en </w:t>
      </w:r>
      <w:smartTag w:uri="urn:schemas-microsoft-com:office:smarttags" w:element="PersonName">
        <w:smartTagPr>
          <w:attr w:name="ProductID" w:val="la Estrategia Espa￱ola"/>
        </w:smartTagPr>
        <w:r w:rsidR="00545FEE" w:rsidRPr="003B69FE">
          <w:rPr>
            <w:rFonts w:ascii="Georgia" w:hAnsi="Georgia" w:cs="Arial"/>
            <w:iCs/>
            <w:color w:val="000000"/>
            <w:szCs w:val="28"/>
          </w:rPr>
          <w:t>la Estrategia Española</w:t>
        </w:r>
      </w:smartTag>
      <w:r w:rsidR="00545FEE" w:rsidRPr="003B69FE">
        <w:rPr>
          <w:rFonts w:ascii="Georgia" w:hAnsi="Georgia" w:cs="Arial"/>
          <w:iCs/>
          <w:color w:val="000000"/>
          <w:szCs w:val="28"/>
        </w:rPr>
        <w:t xml:space="preserve"> de Responsabilid</w:t>
      </w:r>
      <w:r w:rsidR="002B0332">
        <w:rPr>
          <w:rFonts w:ascii="Georgia" w:hAnsi="Georgia" w:cs="Arial"/>
          <w:iCs/>
          <w:color w:val="000000"/>
          <w:szCs w:val="28"/>
        </w:rPr>
        <w:t>ad Social de las Empresas (RSE)</w:t>
      </w:r>
      <w:r w:rsidR="00545FEE" w:rsidRPr="003B69FE">
        <w:rPr>
          <w:rFonts w:ascii="Georgia" w:hAnsi="Georgia" w:cs="Arial"/>
          <w:iCs/>
          <w:color w:val="000000"/>
          <w:szCs w:val="28"/>
        </w:rPr>
        <w:t>.</w:t>
      </w:r>
    </w:p>
    <w:p w:rsidR="00A71ACC" w:rsidRDefault="00A71ACC" w:rsidP="00A71ACC">
      <w:pPr>
        <w:pStyle w:val="entradilla"/>
        <w:shd w:val="clear" w:color="auto" w:fill="FFFFFF"/>
        <w:spacing w:before="0" w:beforeAutospacing="0" w:after="240" w:afterAutospacing="0" w:line="264" w:lineRule="atLeast"/>
        <w:jc w:val="both"/>
        <w:textAlignment w:val="baseline"/>
        <w:rPr>
          <w:rFonts w:ascii="Georgia" w:hAnsi="Georgia"/>
          <w:sz w:val="28"/>
          <w:szCs w:val="28"/>
        </w:rPr>
      </w:pPr>
      <w:r w:rsidRPr="00A71ACC">
        <w:rPr>
          <w:rFonts w:ascii="Georgia" w:hAnsi="Georgia" w:cs="Arial"/>
          <w:iCs/>
          <w:sz w:val="28"/>
          <w:szCs w:val="28"/>
        </w:rPr>
        <w:t xml:space="preserve">Por otra parte, durante 2013 se llevó a cabo la constitución formal de </w:t>
      </w:r>
      <w:smartTag w:uri="urn:schemas-microsoft-com:office:smarttags" w:element="PersonName">
        <w:smartTagPr>
          <w:attr w:name="ProductID" w:val="la Fundaci￳n Bequal"/>
        </w:smartTagPr>
        <w:r w:rsidRPr="00A71ACC">
          <w:rPr>
            <w:rFonts w:ascii="Georgia" w:hAnsi="Georgia" w:cs="Arial"/>
            <w:iCs/>
            <w:sz w:val="28"/>
            <w:szCs w:val="28"/>
          </w:rPr>
          <w:t xml:space="preserve">la </w:t>
        </w:r>
        <w:r w:rsidRPr="00A71ACC">
          <w:rPr>
            <w:rFonts w:ascii="Georgia" w:hAnsi="Georgia"/>
            <w:sz w:val="28"/>
            <w:szCs w:val="28"/>
          </w:rPr>
          <w:t>Fundación Bequal</w:t>
        </w:r>
      </w:smartTag>
      <w:r w:rsidRPr="00A71ACC">
        <w:rPr>
          <w:rFonts w:ascii="Georgia" w:hAnsi="Georgia"/>
          <w:sz w:val="28"/>
          <w:szCs w:val="28"/>
        </w:rPr>
        <w:t xml:space="preserve">, </w:t>
      </w:r>
      <w:r w:rsidR="00D50708">
        <w:rPr>
          <w:rFonts w:ascii="Georgia" w:hAnsi="Georgia"/>
          <w:sz w:val="28"/>
          <w:szCs w:val="28"/>
        </w:rPr>
        <w:t>de la que el CE</w:t>
      </w:r>
      <w:r w:rsidR="00DF0E5F">
        <w:rPr>
          <w:rFonts w:ascii="Georgia" w:hAnsi="Georgia"/>
          <w:sz w:val="28"/>
          <w:szCs w:val="28"/>
        </w:rPr>
        <w:t>RM</w:t>
      </w:r>
      <w:r w:rsidR="00D50708">
        <w:rPr>
          <w:rFonts w:ascii="Georgia" w:hAnsi="Georgia"/>
          <w:sz w:val="28"/>
          <w:szCs w:val="28"/>
        </w:rPr>
        <w:t xml:space="preserve">I es miembro fundador, </w:t>
      </w:r>
      <w:r w:rsidRPr="00A71ACC">
        <w:rPr>
          <w:rFonts w:ascii="Georgia" w:hAnsi="Georgia"/>
          <w:sz w:val="28"/>
          <w:szCs w:val="28"/>
        </w:rPr>
        <w:t xml:space="preserve">constituida </w:t>
      </w:r>
      <w:r>
        <w:rPr>
          <w:rFonts w:ascii="Georgia" w:hAnsi="Georgia"/>
          <w:sz w:val="28"/>
          <w:szCs w:val="28"/>
        </w:rPr>
        <w:t>con el objetivo de</w:t>
      </w:r>
      <w:r w:rsidRPr="00A71ACC">
        <w:rPr>
          <w:rFonts w:ascii="Georgia" w:hAnsi="Georgia"/>
          <w:sz w:val="28"/>
          <w:szCs w:val="28"/>
        </w:rPr>
        <w:t xml:space="preserve"> gestionar un sello que certifique y distinga a las empresas socialmente r</w:t>
      </w:r>
      <w:r>
        <w:rPr>
          <w:rFonts w:ascii="Georgia" w:hAnsi="Georgia"/>
          <w:sz w:val="28"/>
          <w:szCs w:val="28"/>
        </w:rPr>
        <w:t xml:space="preserve">esponsables con </w:t>
      </w:r>
      <w:smartTag w:uri="urn:schemas-microsoft-com:office:smarttags" w:element="PersonName">
        <w:smartTagPr>
          <w:attr w:name="ProductID" w:val="la discapacidad. La Fundaci￳n"/>
        </w:smartTagPr>
        <w:r>
          <w:rPr>
            <w:rFonts w:ascii="Georgia" w:hAnsi="Georgia"/>
            <w:sz w:val="28"/>
            <w:szCs w:val="28"/>
          </w:rPr>
          <w:t>la discapacidad</w:t>
        </w:r>
        <w:r w:rsidRPr="00A71ACC">
          <w:rPr>
            <w:rFonts w:ascii="Georgia" w:hAnsi="Georgia"/>
            <w:sz w:val="28"/>
            <w:szCs w:val="28"/>
          </w:rPr>
          <w:t>.</w:t>
        </w:r>
        <w:r>
          <w:rPr>
            <w:rFonts w:ascii="Georgia" w:hAnsi="Georgia"/>
            <w:sz w:val="28"/>
            <w:szCs w:val="28"/>
          </w:rPr>
          <w:t xml:space="preserve"> La Fundación</w:t>
        </w:r>
      </w:smartTag>
      <w:r>
        <w:rPr>
          <w:rFonts w:ascii="Georgia" w:hAnsi="Georgia"/>
          <w:sz w:val="28"/>
          <w:szCs w:val="28"/>
        </w:rPr>
        <w:t xml:space="preserve"> </w:t>
      </w:r>
      <w:r w:rsidR="00D50708">
        <w:rPr>
          <w:rFonts w:ascii="Georgia" w:hAnsi="Georgia"/>
          <w:sz w:val="28"/>
          <w:szCs w:val="28"/>
        </w:rPr>
        <w:t xml:space="preserve">ya </w:t>
      </w:r>
      <w:r>
        <w:rPr>
          <w:rFonts w:ascii="Georgia" w:hAnsi="Georgia"/>
          <w:sz w:val="28"/>
          <w:szCs w:val="28"/>
        </w:rPr>
        <w:t xml:space="preserve">dispone asimismo de Página de Internet Corporativa </w:t>
      </w:r>
      <w:hyperlink r:id="rId112" w:history="1">
        <w:r w:rsidRPr="006C680C">
          <w:rPr>
            <w:rStyle w:val="Hipervnculo"/>
            <w:rFonts w:ascii="Georgia" w:hAnsi="Georgia"/>
            <w:szCs w:val="28"/>
          </w:rPr>
          <w:t>http://www.bequal.es/</w:t>
        </w:r>
      </w:hyperlink>
      <w:r w:rsidR="00D50708">
        <w:rPr>
          <w:rFonts w:ascii="Georgia" w:hAnsi="Georgia"/>
          <w:szCs w:val="28"/>
        </w:rPr>
        <w:t>.</w:t>
      </w:r>
    </w:p>
    <w:p w:rsidR="00370883" w:rsidRDefault="00370883" w:rsidP="00610195">
      <w:pPr>
        <w:jc w:val="both"/>
        <w:rPr>
          <w:rFonts w:ascii="Georgia" w:hAnsi="Georgia"/>
          <w:b/>
        </w:rPr>
      </w:pPr>
    </w:p>
    <w:p w:rsidR="00610195" w:rsidRPr="00921D20" w:rsidRDefault="00610195" w:rsidP="00610195">
      <w:pPr>
        <w:jc w:val="both"/>
        <w:rPr>
          <w:rFonts w:ascii="Georgia" w:hAnsi="Georgia"/>
          <w:b/>
        </w:rPr>
      </w:pPr>
      <w:r w:rsidRPr="00921D20">
        <w:rPr>
          <w:rFonts w:ascii="Georgia" w:hAnsi="Georgia"/>
          <w:b/>
        </w:rPr>
        <w:t>2.</w:t>
      </w:r>
      <w:r w:rsidR="00A16D53">
        <w:rPr>
          <w:rFonts w:ascii="Georgia" w:hAnsi="Georgia"/>
          <w:b/>
        </w:rPr>
        <w:t>2</w:t>
      </w:r>
      <w:r w:rsidRPr="00921D20">
        <w:rPr>
          <w:rFonts w:ascii="Georgia" w:hAnsi="Georgia"/>
          <w:b/>
        </w:rPr>
        <w:t>.</w:t>
      </w:r>
      <w:r>
        <w:rPr>
          <w:rFonts w:ascii="Georgia" w:hAnsi="Georgia"/>
          <w:b/>
        </w:rPr>
        <w:t>1</w:t>
      </w:r>
      <w:r w:rsidR="00A71ACC">
        <w:rPr>
          <w:rFonts w:ascii="Georgia" w:hAnsi="Georgia"/>
          <w:b/>
        </w:rPr>
        <w:t>2</w:t>
      </w:r>
      <w:r w:rsidR="00220779">
        <w:rPr>
          <w:rFonts w:ascii="Georgia" w:hAnsi="Georgia"/>
          <w:b/>
        </w:rPr>
        <w:t xml:space="preserve">. </w:t>
      </w:r>
      <w:r>
        <w:rPr>
          <w:rFonts w:ascii="Georgia" w:hAnsi="Georgia"/>
          <w:b/>
        </w:rPr>
        <w:t>Fortalecimiento del Tercer Sector</w:t>
      </w:r>
      <w:r w:rsidRPr="00921D20">
        <w:rPr>
          <w:rFonts w:ascii="Georgia" w:hAnsi="Georgia"/>
          <w:b/>
        </w:rPr>
        <w:t>.</w:t>
      </w:r>
    </w:p>
    <w:p w:rsidR="00610195" w:rsidRDefault="00610195" w:rsidP="00610195">
      <w:pPr>
        <w:jc w:val="both"/>
        <w:rPr>
          <w:rFonts w:ascii="Georgia" w:hAnsi="Georgia"/>
        </w:rPr>
      </w:pPr>
    </w:p>
    <w:p w:rsidR="00582A11" w:rsidRPr="00E13324" w:rsidRDefault="00582A11" w:rsidP="00610195">
      <w:pPr>
        <w:jc w:val="both"/>
        <w:rPr>
          <w:rFonts w:ascii="Georgia" w:hAnsi="Georgia"/>
          <w:b/>
        </w:rPr>
      </w:pPr>
      <w:r w:rsidRPr="00E13324">
        <w:rPr>
          <w:rFonts w:ascii="Georgia" w:hAnsi="Georgia"/>
          <w:b/>
        </w:rPr>
        <w:t>2.2.1</w:t>
      </w:r>
      <w:r w:rsidR="00A71ACC">
        <w:rPr>
          <w:rFonts w:ascii="Georgia" w:hAnsi="Georgia"/>
          <w:b/>
        </w:rPr>
        <w:t>2</w:t>
      </w:r>
      <w:r w:rsidR="00220779">
        <w:rPr>
          <w:rFonts w:ascii="Georgia" w:hAnsi="Georgia"/>
          <w:b/>
        </w:rPr>
        <w:t>.1.</w:t>
      </w:r>
      <w:r w:rsidRPr="00E13324">
        <w:rPr>
          <w:rFonts w:ascii="Georgia" w:hAnsi="Georgia"/>
          <w:b/>
        </w:rPr>
        <w:t xml:space="preserve"> Plataforma del Tercer Sector</w:t>
      </w:r>
      <w:r w:rsidR="00220779">
        <w:rPr>
          <w:rFonts w:ascii="Georgia" w:hAnsi="Georgia"/>
          <w:b/>
        </w:rPr>
        <w:t>.</w:t>
      </w:r>
    </w:p>
    <w:p w:rsidR="00582A11" w:rsidRDefault="00582A11" w:rsidP="00610195">
      <w:pPr>
        <w:jc w:val="both"/>
        <w:rPr>
          <w:rFonts w:ascii="Georgia" w:hAnsi="Georgia"/>
        </w:rPr>
      </w:pPr>
    </w:p>
    <w:p w:rsidR="00DD4BDF" w:rsidRPr="009C2057" w:rsidRDefault="009C2057" w:rsidP="00F771E6">
      <w:pPr>
        <w:jc w:val="both"/>
        <w:rPr>
          <w:rFonts w:ascii="Georgia" w:hAnsi="Georgia"/>
          <w:lang w:val="es-ES_tradnl"/>
        </w:rPr>
      </w:pPr>
      <w:r w:rsidRPr="009C2057">
        <w:rPr>
          <w:rFonts w:ascii="Georgia" w:hAnsi="Georgia"/>
        </w:rPr>
        <w:t>El CERMI ha continuado su labor proactiva en el seno de la plataforma del Tercer Sector, PTS, cuya labor durante 2013 destaca fundamentalmente en los trabajos dirigidos a redefinir el sistema de gestión de las subvenciones públicas financiadas con la recaudación del IRPF. Destaca asimismo la constitución de la Comisión de Diálogo Civil con la plataforma del Tercer Sector, instrumento que permitirá avanzar en el impulso y fijación de las políticas sociales y de inclusión de los grupos ciudadanos en situación de mayor vulnerabilidad. Por otra parte, el CE</w:t>
      </w:r>
      <w:r w:rsidR="00517D19">
        <w:rPr>
          <w:rFonts w:ascii="Georgia" w:hAnsi="Georgia"/>
        </w:rPr>
        <w:t>RM</w:t>
      </w:r>
      <w:r w:rsidRPr="009C2057">
        <w:rPr>
          <w:rFonts w:ascii="Georgia" w:hAnsi="Georgia"/>
        </w:rPr>
        <w:t xml:space="preserve">I ha continuado apoyando la </w:t>
      </w:r>
      <w:r w:rsidR="00DD4BDF" w:rsidRPr="009C2057">
        <w:rPr>
          <w:rFonts w:ascii="Georgia" w:hAnsi="Georgia"/>
          <w:lang w:val="es-ES_tradnl"/>
        </w:rPr>
        <w:t xml:space="preserve">articulación del tercer sector de acción social en los territorios, </w:t>
      </w:r>
      <w:r w:rsidRPr="009C2057">
        <w:rPr>
          <w:rFonts w:ascii="Georgia" w:hAnsi="Georgia"/>
          <w:lang w:val="es-ES_tradnl"/>
        </w:rPr>
        <w:t>a través de la</w:t>
      </w:r>
      <w:r w:rsidR="00DD4BDF" w:rsidRPr="009C2057">
        <w:rPr>
          <w:rFonts w:ascii="Georgia" w:hAnsi="Georgia"/>
          <w:lang w:val="es-ES_tradnl"/>
        </w:rPr>
        <w:t xml:space="preserve"> constitución de </w:t>
      </w:r>
      <w:r w:rsidR="00D26353" w:rsidRPr="009C2057">
        <w:rPr>
          <w:rFonts w:ascii="Georgia" w:hAnsi="Georgia"/>
          <w:lang w:val="es-ES_tradnl"/>
        </w:rPr>
        <w:t>P</w:t>
      </w:r>
      <w:r w:rsidR="00DD4BDF" w:rsidRPr="009C2057">
        <w:rPr>
          <w:rFonts w:ascii="Georgia" w:hAnsi="Georgia"/>
          <w:lang w:val="es-ES_tradnl"/>
        </w:rPr>
        <w:t>lataformas del Tercer Sector autonómicas.</w:t>
      </w:r>
    </w:p>
    <w:p w:rsidR="00517D19" w:rsidRPr="00517D19" w:rsidRDefault="00517D19" w:rsidP="00517D19">
      <w:pPr>
        <w:pStyle w:val="entradilla"/>
        <w:jc w:val="both"/>
        <w:rPr>
          <w:rFonts w:ascii="Georgia" w:hAnsi="Georgia"/>
          <w:sz w:val="28"/>
          <w:szCs w:val="28"/>
        </w:rPr>
      </w:pPr>
      <w:r w:rsidRPr="00517D19">
        <w:rPr>
          <w:rFonts w:ascii="Georgia" w:hAnsi="Georgia"/>
          <w:sz w:val="28"/>
          <w:szCs w:val="28"/>
          <w:lang w:val="es-ES_tradnl"/>
        </w:rPr>
        <w:t xml:space="preserve">Durante 2013 el CERMI </w:t>
      </w:r>
      <w:r w:rsidR="00F771E6" w:rsidRPr="00517D19">
        <w:rPr>
          <w:rFonts w:ascii="Georgia" w:hAnsi="Georgia"/>
          <w:sz w:val="28"/>
          <w:szCs w:val="28"/>
          <w:lang w:val="es-ES_tradnl"/>
        </w:rPr>
        <w:t xml:space="preserve">ha seguido colaborando con </w:t>
      </w:r>
      <w:r w:rsidR="00F771E6" w:rsidRPr="00517D19">
        <w:rPr>
          <w:rFonts w:ascii="Georgia" w:hAnsi="Georgia"/>
          <w:sz w:val="28"/>
          <w:szCs w:val="28"/>
        </w:rPr>
        <w:t xml:space="preserve">las entidades del Tercer Sector en el ámbito de la Campaña de recaudación del IRPF para fines sociales, a través del Plan de Acción para ayudar desde el sector de la discapacidad a aumentar por parte de las personas contribuyentes la asignación tributaria del 0,7% del IRPF para fines sociales. </w:t>
      </w:r>
      <w:r w:rsidRPr="00517D19">
        <w:rPr>
          <w:rFonts w:ascii="Georgia" w:hAnsi="Georgia"/>
          <w:sz w:val="28"/>
          <w:szCs w:val="28"/>
        </w:rPr>
        <w:t xml:space="preserve">La recaudación </w:t>
      </w:r>
      <w:r>
        <w:rPr>
          <w:rFonts w:ascii="Georgia" w:hAnsi="Georgia"/>
          <w:sz w:val="28"/>
          <w:szCs w:val="28"/>
        </w:rPr>
        <w:t xml:space="preserve">ha permitido que </w:t>
      </w:r>
      <w:r w:rsidRPr="00517D19">
        <w:rPr>
          <w:rFonts w:ascii="Georgia" w:hAnsi="Georgia"/>
          <w:sz w:val="28"/>
          <w:szCs w:val="28"/>
        </w:rPr>
        <w:t>casi seis millones de personas en riesgo de exclusión social se benefici</w:t>
      </w:r>
      <w:r>
        <w:rPr>
          <w:rFonts w:ascii="Georgia" w:hAnsi="Georgia"/>
          <w:sz w:val="28"/>
          <w:szCs w:val="28"/>
        </w:rPr>
        <w:t>en</w:t>
      </w:r>
      <w:r w:rsidRPr="00517D19">
        <w:rPr>
          <w:rFonts w:ascii="Georgia" w:hAnsi="Georgia"/>
          <w:sz w:val="28"/>
          <w:szCs w:val="28"/>
        </w:rPr>
        <w:t xml:space="preserve"> de los programas.</w:t>
      </w:r>
    </w:p>
    <w:p w:rsidR="00F771E6" w:rsidRPr="00E13324" w:rsidRDefault="00582A11" w:rsidP="00F771E6">
      <w:pPr>
        <w:jc w:val="both"/>
        <w:rPr>
          <w:rFonts w:ascii="Georgia" w:hAnsi="Georgia"/>
          <w:b/>
          <w:szCs w:val="28"/>
        </w:rPr>
      </w:pPr>
      <w:r w:rsidRPr="00E13324">
        <w:rPr>
          <w:rFonts w:ascii="Georgia" w:hAnsi="Georgia"/>
          <w:b/>
          <w:szCs w:val="28"/>
        </w:rPr>
        <w:t>2.2.1</w:t>
      </w:r>
      <w:r w:rsidR="00A71ACC">
        <w:rPr>
          <w:rFonts w:ascii="Georgia" w:hAnsi="Georgia"/>
          <w:b/>
          <w:szCs w:val="28"/>
        </w:rPr>
        <w:t>2</w:t>
      </w:r>
      <w:r w:rsidR="00220779">
        <w:rPr>
          <w:rFonts w:ascii="Georgia" w:hAnsi="Georgia"/>
          <w:b/>
          <w:szCs w:val="28"/>
        </w:rPr>
        <w:t>.2.</w:t>
      </w:r>
      <w:r w:rsidRPr="00E13324">
        <w:rPr>
          <w:rFonts w:ascii="Georgia" w:hAnsi="Georgia"/>
          <w:b/>
          <w:szCs w:val="28"/>
        </w:rPr>
        <w:t xml:space="preserve"> Colaboración bilateral con otras entidades del tercer sector</w:t>
      </w:r>
    </w:p>
    <w:p w:rsidR="00582A11" w:rsidRDefault="00582A11" w:rsidP="00F771E6">
      <w:pPr>
        <w:jc w:val="both"/>
        <w:rPr>
          <w:rFonts w:ascii="Georgia" w:hAnsi="Georgia"/>
        </w:rPr>
      </w:pPr>
    </w:p>
    <w:p w:rsidR="00DF0E5F" w:rsidRDefault="00582A11" w:rsidP="00F771E6">
      <w:pPr>
        <w:jc w:val="both"/>
        <w:rPr>
          <w:rFonts w:ascii="Georgia" w:hAnsi="Georgia"/>
        </w:rPr>
      </w:pPr>
      <w:r>
        <w:rPr>
          <w:rFonts w:ascii="Georgia" w:hAnsi="Georgia"/>
        </w:rPr>
        <w:t xml:space="preserve">Durante 2013 se ha iniciado formalmente la colaboración con UNICEF, a partir de la firma de un Convenio de Colaboración, a resultas del cual el CERMI ha colaborado en varias actuaciones relacionadas con las niñas y niños con discapacidad, destacando entre ellas la presentación del Estado Mundial de la Infancia 2013, dedicado a la discapacidad, así como la colaboración en un estudio liderado por UNICEF sobre Infancia y discapacidad. </w:t>
      </w:r>
    </w:p>
    <w:p w:rsidR="00DF0E5F" w:rsidRDefault="00DF0E5F" w:rsidP="00F771E6">
      <w:pPr>
        <w:jc w:val="both"/>
        <w:rPr>
          <w:rFonts w:ascii="Georgia" w:hAnsi="Georgia"/>
        </w:rPr>
      </w:pPr>
    </w:p>
    <w:p w:rsidR="00F771E6" w:rsidRPr="00582A11" w:rsidRDefault="00582A11" w:rsidP="00F771E6">
      <w:pPr>
        <w:jc w:val="both"/>
        <w:rPr>
          <w:rFonts w:ascii="Georgia" w:hAnsi="Georgia"/>
        </w:rPr>
      </w:pPr>
      <w:r>
        <w:rPr>
          <w:rFonts w:ascii="Georgia" w:hAnsi="Georgia"/>
        </w:rPr>
        <w:t>Asimismo, el</w:t>
      </w:r>
      <w:r w:rsidR="00F771E6" w:rsidRPr="00582A11">
        <w:rPr>
          <w:rFonts w:ascii="Georgia" w:hAnsi="Georgia"/>
        </w:rPr>
        <w:t xml:space="preserve"> CERMI ha continuado la colaboración iniciada en 2011 con las principales org</w:t>
      </w:r>
      <w:r w:rsidR="00DF0E5F">
        <w:rPr>
          <w:rFonts w:ascii="Georgia" w:hAnsi="Georgia"/>
        </w:rPr>
        <w:t>anizaciones de personas mayores, destacando las actuaciones dirigidas a la defensa de una Convención Internacional sobre los Derechos de las Personas Mayores.</w:t>
      </w:r>
    </w:p>
    <w:p w:rsidR="000D2850" w:rsidRDefault="000D2850" w:rsidP="005D2758">
      <w:pPr>
        <w:pStyle w:val="Ttulo1"/>
        <w:rPr>
          <w:rFonts w:ascii="Georgia" w:hAnsi="Georgia" w:cs="Tahoma"/>
          <w:szCs w:val="28"/>
        </w:rPr>
      </w:pPr>
    </w:p>
    <w:p w:rsidR="00DE704A" w:rsidRDefault="00DE704A" w:rsidP="00DE704A">
      <w:pPr>
        <w:jc w:val="both"/>
        <w:rPr>
          <w:rFonts w:ascii="Georgia" w:hAnsi="Georgia"/>
          <w:b/>
        </w:rPr>
      </w:pPr>
      <w:r w:rsidRPr="00921D20">
        <w:rPr>
          <w:rFonts w:ascii="Georgia" w:hAnsi="Georgia"/>
          <w:b/>
        </w:rPr>
        <w:t>2.</w:t>
      </w:r>
      <w:r>
        <w:rPr>
          <w:rFonts w:ascii="Georgia" w:hAnsi="Georgia"/>
          <w:b/>
        </w:rPr>
        <w:t>2</w:t>
      </w:r>
      <w:r w:rsidRPr="00921D20">
        <w:rPr>
          <w:rFonts w:ascii="Georgia" w:hAnsi="Georgia"/>
          <w:b/>
        </w:rPr>
        <w:t>.</w:t>
      </w:r>
      <w:r>
        <w:rPr>
          <w:rFonts w:ascii="Georgia" w:hAnsi="Georgia"/>
          <w:b/>
        </w:rPr>
        <w:t>14</w:t>
      </w:r>
      <w:r w:rsidRPr="00921D20">
        <w:rPr>
          <w:rFonts w:ascii="Georgia" w:hAnsi="Georgia"/>
          <w:b/>
        </w:rPr>
        <w:t xml:space="preserve">.-. </w:t>
      </w:r>
      <w:r w:rsidR="009D4916">
        <w:rPr>
          <w:rFonts w:ascii="Georgia" w:hAnsi="Georgia"/>
          <w:b/>
        </w:rPr>
        <w:t>Crisis económica y financiera</w:t>
      </w:r>
      <w:r w:rsidRPr="00921D20">
        <w:rPr>
          <w:rFonts w:ascii="Georgia" w:hAnsi="Georgia"/>
          <w:b/>
        </w:rPr>
        <w:t>.</w:t>
      </w:r>
    </w:p>
    <w:p w:rsidR="004C2C14" w:rsidRDefault="004C2C14" w:rsidP="004C2C14">
      <w:pPr>
        <w:pStyle w:val="Sinespaciado"/>
        <w:jc w:val="both"/>
        <w:rPr>
          <w:rFonts w:ascii="Georgia" w:eastAsia="Times New Roman" w:hAnsi="Georgia" w:cs="Arial"/>
          <w:bCs/>
          <w:color w:val="000000"/>
        </w:rPr>
      </w:pPr>
    </w:p>
    <w:p w:rsidR="0001710D" w:rsidRPr="00160974" w:rsidRDefault="00160974" w:rsidP="00160974">
      <w:pPr>
        <w:jc w:val="both"/>
        <w:rPr>
          <w:rFonts w:ascii="Georgia" w:hAnsi="Georgia"/>
          <w:szCs w:val="28"/>
          <w:lang w:val="es-ES_tradnl"/>
        </w:rPr>
      </w:pPr>
      <w:r w:rsidRPr="00160974">
        <w:rPr>
          <w:rFonts w:ascii="Georgia" w:hAnsi="Georgia"/>
          <w:szCs w:val="28"/>
        </w:rPr>
        <w:t xml:space="preserve">El CERMI ha elaborado durante 2013 un informe </w:t>
      </w:r>
      <w:r w:rsidRPr="00160974">
        <w:rPr>
          <w:rFonts w:ascii="Georgia" w:hAnsi="Georgia"/>
          <w:szCs w:val="28"/>
          <w:lang w:val="es-ES_tradnl"/>
        </w:rPr>
        <w:t>con los</w:t>
      </w:r>
      <w:r w:rsidR="0001710D" w:rsidRPr="00160974">
        <w:rPr>
          <w:rFonts w:ascii="Georgia" w:hAnsi="Georgia"/>
          <w:szCs w:val="28"/>
          <w:lang w:val="es-ES_tradnl"/>
        </w:rPr>
        <w:t xml:space="preserve"> resultados del análisis de la deuda viva de las administraciones públicas con el sector social de </w:t>
      </w:r>
      <w:smartTag w:uri="urn:schemas-microsoft-com:office:smarttags" w:element="PersonName">
        <w:smartTagPr>
          <w:attr w:name="ProductID" w:val="la discapacidad. El"/>
        </w:smartTagPr>
        <w:r w:rsidR="0001710D" w:rsidRPr="00160974">
          <w:rPr>
            <w:rFonts w:ascii="Georgia" w:hAnsi="Georgia"/>
            <w:szCs w:val="28"/>
            <w:lang w:val="es-ES_tradnl"/>
          </w:rPr>
          <w:t xml:space="preserve">la discapacidad. </w:t>
        </w:r>
        <w:r>
          <w:rPr>
            <w:rFonts w:ascii="Georgia" w:hAnsi="Georgia"/>
            <w:szCs w:val="28"/>
            <w:lang w:val="es-ES_tradnl"/>
          </w:rPr>
          <w:t>El</w:t>
        </w:r>
      </w:smartTag>
      <w:r>
        <w:rPr>
          <w:rFonts w:ascii="Georgia" w:hAnsi="Georgia"/>
          <w:szCs w:val="28"/>
          <w:lang w:val="es-ES_tradnl"/>
        </w:rPr>
        <w:t xml:space="preserve"> informe es el fruto de una </w:t>
      </w:r>
      <w:r w:rsidR="0001710D" w:rsidRPr="00160974">
        <w:rPr>
          <w:rFonts w:ascii="Georgia" w:hAnsi="Georgia"/>
          <w:szCs w:val="28"/>
          <w:lang w:val="es-ES_tradnl"/>
        </w:rPr>
        <w:t xml:space="preserve">labor exhaustiva, profesional y detallada sobre este asunto, </w:t>
      </w:r>
      <w:r>
        <w:rPr>
          <w:rFonts w:ascii="Georgia" w:hAnsi="Georgia"/>
          <w:szCs w:val="28"/>
          <w:lang w:val="es-ES_tradnl"/>
        </w:rPr>
        <w:t>dirigida a</w:t>
      </w:r>
      <w:r w:rsidR="0001710D" w:rsidRPr="00160974">
        <w:rPr>
          <w:rFonts w:ascii="Georgia" w:hAnsi="Georgia"/>
          <w:szCs w:val="28"/>
          <w:lang w:val="es-ES_tradnl"/>
        </w:rPr>
        <w:t xml:space="preserve"> documentar todas las operaciones de deuda </w:t>
      </w:r>
      <w:r>
        <w:rPr>
          <w:rFonts w:ascii="Georgia" w:hAnsi="Georgia"/>
          <w:szCs w:val="28"/>
          <w:lang w:val="es-ES_tradnl"/>
        </w:rPr>
        <w:t>existentes</w:t>
      </w:r>
      <w:r w:rsidR="0001710D" w:rsidRPr="00160974">
        <w:rPr>
          <w:rFonts w:ascii="Georgia" w:hAnsi="Georgia"/>
          <w:szCs w:val="28"/>
          <w:lang w:val="es-ES_tradnl"/>
        </w:rPr>
        <w:t xml:space="preserve"> con </w:t>
      </w:r>
      <w:r>
        <w:rPr>
          <w:rFonts w:ascii="Georgia" w:hAnsi="Georgia"/>
          <w:szCs w:val="28"/>
          <w:lang w:val="es-ES_tradnl"/>
        </w:rPr>
        <w:t>el</w:t>
      </w:r>
      <w:r w:rsidR="0001710D" w:rsidRPr="00160974">
        <w:rPr>
          <w:rFonts w:ascii="Georgia" w:hAnsi="Georgia"/>
          <w:szCs w:val="28"/>
          <w:lang w:val="es-ES_tradnl"/>
        </w:rPr>
        <w:t xml:space="preserve"> sector</w:t>
      </w:r>
      <w:r>
        <w:rPr>
          <w:rFonts w:ascii="Georgia" w:hAnsi="Georgia"/>
          <w:szCs w:val="28"/>
          <w:lang w:val="es-ES_tradnl"/>
        </w:rPr>
        <w:t xml:space="preserve"> de </w:t>
      </w:r>
      <w:smartTag w:uri="urn:schemas-microsoft-com:office:smarttags" w:element="PersonName">
        <w:smartTagPr>
          <w:attr w:name="ProductID" w:val="la discapacidad. El CERMI"/>
        </w:smartTagPr>
        <w:r>
          <w:rPr>
            <w:rFonts w:ascii="Georgia" w:hAnsi="Georgia"/>
            <w:szCs w:val="28"/>
            <w:lang w:val="es-ES_tradnl"/>
          </w:rPr>
          <w:t>la discapacidad. El CERMI</w:t>
        </w:r>
      </w:smartTag>
      <w:r>
        <w:rPr>
          <w:rFonts w:ascii="Georgia" w:hAnsi="Georgia"/>
          <w:szCs w:val="28"/>
          <w:lang w:val="es-ES_tradnl"/>
        </w:rPr>
        <w:t xml:space="preserve"> ha trasladado dichos resultados al </w:t>
      </w:r>
      <w:r w:rsidR="0001710D" w:rsidRPr="00160974">
        <w:rPr>
          <w:rFonts w:ascii="Georgia" w:hAnsi="Georgia"/>
          <w:szCs w:val="28"/>
          <w:lang w:val="es-ES_tradnl"/>
        </w:rPr>
        <w:t>Ministerio de Hacienda</w:t>
      </w:r>
      <w:r>
        <w:rPr>
          <w:rFonts w:ascii="Georgia" w:hAnsi="Georgia"/>
          <w:szCs w:val="28"/>
          <w:lang w:val="es-ES_tradnl"/>
        </w:rPr>
        <w:t>, a fin de</w:t>
      </w:r>
      <w:r w:rsidR="0001710D" w:rsidRPr="00160974">
        <w:rPr>
          <w:rFonts w:ascii="Georgia" w:hAnsi="Georgia"/>
          <w:szCs w:val="28"/>
          <w:lang w:val="es-ES_tradnl"/>
        </w:rPr>
        <w:t xml:space="preserve"> que el gobierno central, en el marco del Fondo de Liquidez Autonómica, FLA, exija su cumplimiento.</w:t>
      </w:r>
    </w:p>
    <w:p w:rsidR="0001710D" w:rsidRPr="0001710D" w:rsidRDefault="0001710D" w:rsidP="004C2C14">
      <w:pPr>
        <w:pStyle w:val="Sinespaciado"/>
        <w:jc w:val="both"/>
        <w:rPr>
          <w:rFonts w:ascii="Georgia" w:eastAsia="Times New Roman" w:hAnsi="Georgia" w:cs="Arial"/>
          <w:bCs/>
          <w:color w:val="000000"/>
          <w:lang w:val="es-ES_tradnl"/>
        </w:rPr>
      </w:pPr>
    </w:p>
    <w:p w:rsidR="00604ADE" w:rsidRPr="004C2C14" w:rsidRDefault="004C2C14" w:rsidP="004C2C14">
      <w:pPr>
        <w:spacing w:after="200" w:line="320" w:lineRule="atLeast"/>
        <w:jc w:val="both"/>
        <w:rPr>
          <w:rFonts w:ascii="Georgia" w:hAnsi="Georgia"/>
          <w:color w:val="330B00"/>
        </w:rPr>
      </w:pPr>
      <w:r>
        <w:rPr>
          <w:rFonts w:ascii="Georgia" w:hAnsi="Georgia" w:cs="Arial"/>
          <w:bCs/>
          <w:color w:val="000000"/>
        </w:rPr>
        <w:t xml:space="preserve">La labor del CERMI ha permitido que el Gobierno incluya las </w:t>
      </w:r>
      <w:r w:rsidR="002F3350" w:rsidRPr="004C2C14">
        <w:rPr>
          <w:rFonts w:ascii="Georgia" w:hAnsi="Georgia" w:cs="Arial"/>
          <w:bCs/>
          <w:color w:val="000000"/>
        </w:rPr>
        <w:t xml:space="preserve">deudas de las administraciones territoriales con organizaciones sociales de carácter no lucrativo derivadas de subvenciones públicas </w:t>
      </w:r>
      <w:r>
        <w:rPr>
          <w:rFonts w:ascii="Georgia" w:hAnsi="Georgia" w:cs="Arial"/>
          <w:bCs/>
          <w:color w:val="000000"/>
        </w:rPr>
        <w:t>dentro d</w:t>
      </w:r>
      <w:r w:rsidR="002F3350" w:rsidRPr="004C2C14">
        <w:rPr>
          <w:rFonts w:ascii="Georgia" w:hAnsi="Georgia" w:cs="Arial"/>
          <w:bCs/>
          <w:color w:val="000000"/>
        </w:rPr>
        <w:t>el fondo social incluido en el nuevo mecanismo de erradicación de la morosidad.</w:t>
      </w:r>
      <w:r>
        <w:rPr>
          <w:rFonts w:ascii="Georgia" w:hAnsi="Georgia" w:cs="Arial"/>
          <w:bCs/>
          <w:color w:val="000000"/>
        </w:rPr>
        <w:t xml:space="preserve"> </w:t>
      </w:r>
    </w:p>
    <w:p w:rsidR="005D2758" w:rsidRPr="007870E4" w:rsidRDefault="005D2758" w:rsidP="005D2758">
      <w:pPr>
        <w:pStyle w:val="Ttulo1"/>
        <w:rPr>
          <w:rFonts w:ascii="Georgia" w:hAnsi="Georgia" w:cs="Tahoma"/>
          <w:szCs w:val="28"/>
        </w:rPr>
      </w:pPr>
      <w:r w:rsidRPr="007870E4">
        <w:rPr>
          <w:rFonts w:ascii="Georgia" w:hAnsi="Georgia" w:cs="Tahoma"/>
          <w:szCs w:val="28"/>
        </w:rPr>
        <w:t>2.</w:t>
      </w:r>
      <w:r w:rsidR="007D544D">
        <w:rPr>
          <w:rFonts w:ascii="Georgia" w:hAnsi="Georgia" w:cs="Tahoma"/>
          <w:szCs w:val="28"/>
        </w:rPr>
        <w:t>3</w:t>
      </w:r>
      <w:r w:rsidRPr="007870E4">
        <w:rPr>
          <w:rFonts w:ascii="Georgia" w:hAnsi="Georgia" w:cs="Tahoma"/>
          <w:szCs w:val="28"/>
        </w:rPr>
        <w:t xml:space="preserve">. RELACIONES INSTITUCIONALES. </w:t>
      </w:r>
    </w:p>
    <w:p w:rsidR="00473EA7" w:rsidRDefault="00473EA7" w:rsidP="005D2758">
      <w:pPr>
        <w:jc w:val="both"/>
        <w:rPr>
          <w:rFonts w:ascii="Georgia" w:hAnsi="Georgia" w:cs="Tahoma"/>
          <w:szCs w:val="28"/>
        </w:rPr>
      </w:pPr>
    </w:p>
    <w:p w:rsidR="005D2758" w:rsidRDefault="005D2758" w:rsidP="005D2758">
      <w:pPr>
        <w:jc w:val="both"/>
        <w:rPr>
          <w:rFonts w:ascii="Georgia" w:hAnsi="Georgia" w:cs="Tahoma"/>
          <w:szCs w:val="28"/>
        </w:rPr>
      </w:pPr>
      <w:r w:rsidRPr="007870E4">
        <w:rPr>
          <w:rFonts w:ascii="Georgia" w:hAnsi="Georgia" w:cs="Tahoma"/>
          <w:szCs w:val="28"/>
        </w:rPr>
        <w:t>A lo largo del año 20</w:t>
      </w:r>
      <w:r>
        <w:rPr>
          <w:rFonts w:ascii="Georgia" w:hAnsi="Georgia" w:cs="Tahoma"/>
          <w:szCs w:val="28"/>
        </w:rPr>
        <w:t>1</w:t>
      </w:r>
      <w:r w:rsidR="007F1E06">
        <w:rPr>
          <w:rFonts w:ascii="Georgia" w:hAnsi="Georgia" w:cs="Tahoma"/>
          <w:szCs w:val="28"/>
        </w:rPr>
        <w:t>3</w:t>
      </w:r>
      <w:r w:rsidRPr="007870E4">
        <w:rPr>
          <w:rFonts w:ascii="Georgia" w:hAnsi="Georgia" w:cs="Tahoma"/>
          <w:szCs w:val="28"/>
        </w:rPr>
        <w:t xml:space="preserve"> </w:t>
      </w:r>
      <w:r>
        <w:rPr>
          <w:rFonts w:ascii="Georgia" w:hAnsi="Georgia" w:cs="Tahoma"/>
          <w:szCs w:val="28"/>
        </w:rPr>
        <w:t>destacan</w:t>
      </w:r>
      <w:r w:rsidRPr="007870E4">
        <w:rPr>
          <w:rFonts w:ascii="Georgia" w:hAnsi="Georgia" w:cs="Tahoma"/>
          <w:szCs w:val="28"/>
        </w:rPr>
        <w:t xml:space="preserve"> los siguientes contactos institucionales</w:t>
      </w:r>
      <w:r>
        <w:rPr>
          <w:rFonts w:ascii="Georgia" w:hAnsi="Georgia" w:cs="Tahoma"/>
          <w:szCs w:val="28"/>
        </w:rPr>
        <w:t xml:space="preserve">: </w:t>
      </w:r>
    </w:p>
    <w:p w:rsidR="007F0321" w:rsidRDefault="007F0321" w:rsidP="007F0321">
      <w:pPr>
        <w:rPr>
          <w:rFonts w:cs="Tahoma"/>
          <w:b/>
        </w:rPr>
      </w:pPr>
    </w:p>
    <w:tbl>
      <w:tblPr>
        <w:tblW w:w="0" w:type="auto"/>
        <w:tblLayout w:type="fixed"/>
        <w:tblCellMar>
          <w:left w:w="0" w:type="dxa"/>
          <w:right w:w="0" w:type="dxa"/>
        </w:tblCellMar>
        <w:tblLook w:val="0000"/>
      </w:tblPr>
      <w:tblGrid>
        <w:gridCol w:w="1008"/>
        <w:gridCol w:w="7713"/>
      </w:tblGrid>
      <w:tr w:rsidR="003B71EE" w:rsidRPr="00031E1F" w:rsidTr="000C7834">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enero</w:t>
            </w:r>
          </w:p>
        </w:tc>
        <w:tc>
          <w:tcPr>
            <w:tcW w:w="7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rPr>
            </w:pPr>
            <w:r>
              <w:rPr>
                <w:rFonts w:ascii="Georgia" w:hAnsi="Georgia" w:cs="Tahoma"/>
                <w:sz w:val="18"/>
                <w:szCs w:val="18"/>
              </w:rPr>
              <w:t xml:space="preserve">Reunión del Patronato de </w:t>
            </w:r>
            <w:smartTag w:uri="urn:schemas-microsoft-com:office:smarttags" w:element="PersonName">
              <w:smartTagPr>
                <w:attr w:name="ProductID" w:val="la Fundaci￳n Bequal."/>
              </w:smartTagPr>
              <w:r>
                <w:rPr>
                  <w:rFonts w:ascii="Georgia" w:hAnsi="Georgia" w:cs="Tahoma"/>
                  <w:sz w:val="18"/>
                  <w:szCs w:val="18"/>
                </w:rPr>
                <w:t>la Fundación Bequal</w:t>
              </w:r>
              <w:r w:rsidR="00040169">
                <w:rPr>
                  <w:rFonts w:ascii="Georgia" w:hAnsi="Georgia" w:cs="Tahoma"/>
                  <w:sz w:val="18"/>
                  <w:szCs w:val="18"/>
                </w:rPr>
                <w:t>.</w:t>
              </w:r>
            </w:smartTag>
          </w:p>
          <w:p w:rsidR="003B71EE" w:rsidRDefault="003B71EE" w:rsidP="00183964">
            <w:pPr>
              <w:jc w:val="both"/>
              <w:rPr>
                <w:rFonts w:ascii="Georgia" w:hAnsi="Georgia" w:cs="Tahoma"/>
                <w:sz w:val="18"/>
                <w:szCs w:val="18"/>
              </w:rPr>
            </w:pPr>
            <w:r>
              <w:rPr>
                <w:rFonts w:ascii="Georgia" w:hAnsi="Georgia" w:cs="Tahoma"/>
                <w:sz w:val="18"/>
                <w:szCs w:val="18"/>
              </w:rPr>
              <w:t xml:space="preserve">Reunión de </w:t>
            </w:r>
            <w:smartTag w:uri="urn:schemas-microsoft-com:office:smarttags" w:element="PersonName">
              <w:smartTagPr>
                <w:attr w:name="ProductID" w:val="la Comisi￳n Permanente"/>
              </w:smartTagPr>
              <w:r>
                <w:rPr>
                  <w:rFonts w:ascii="Georgia" w:hAnsi="Georgia" w:cs="Tahoma"/>
                  <w:sz w:val="18"/>
                  <w:szCs w:val="18"/>
                </w:rPr>
                <w:t>la Comisión Permanente</w:t>
              </w:r>
            </w:smartTag>
            <w:r>
              <w:rPr>
                <w:rFonts w:ascii="Georgia" w:hAnsi="Georgia" w:cs="Tahoma"/>
                <w:sz w:val="18"/>
                <w:szCs w:val="18"/>
              </w:rPr>
              <w:t xml:space="preserve"> del Consejo Nacional de la Discapacidad.</w:t>
            </w:r>
          </w:p>
          <w:p w:rsidR="003B71EE" w:rsidRDefault="003B71EE" w:rsidP="00183964">
            <w:pPr>
              <w:jc w:val="both"/>
              <w:rPr>
                <w:rFonts w:ascii="Georgia" w:hAnsi="Georgia" w:cs="Tahoma"/>
                <w:sz w:val="18"/>
                <w:szCs w:val="18"/>
              </w:rPr>
            </w:pPr>
            <w:r>
              <w:rPr>
                <w:rFonts w:ascii="Georgia" w:hAnsi="Georgia" w:cs="Tahoma"/>
                <w:sz w:val="18"/>
                <w:szCs w:val="18"/>
              </w:rPr>
              <w:t xml:space="preserve">Reunión de </w:t>
            </w:r>
            <w:smartTag w:uri="urn:schemas-microsoft-com:office:smarttags" w:element="PersonName">
              <w:smartTagPr>
                <w:attr w:name="ProductID" w:val="la Comisi￳n Permanente"/>
              </w:smartTagPr>
              <w:r>
                <w:rPr>
                  <w:rFonts w:ascii="Georgia" w:hAnsi="Georgia" w:cs="Tahoma"/>
                  <w:sz w:val="18"/>
                  <w:szCs w:val="18"/>
                </w:rPr>
                <w:t>la Comisión Permanente</w:t>
              </w:r>
            </w:smartTag>
            <w:r>
              <w:rPr>
                <w:rFonts w:ascii="Georgia" w:hAnsi="Georgia" w:cs="Tahoma"/>
                <w:sz w:val="18"/>
                <w:szCs w:val="18"/>
              </w:rPr>
              <w:t xml:space="preserve"> del Consejo Estatal de ONG.</w:t>
            </w:r>
          </w:p>
          <w:p w:rsidR="003B71EE" w:rsidRDefault="003B71EE" w:rsidP="00183964">
            <w:pPr>
              <w:jc w:val="both"/>
              <w:rPr>
                <w:rFonts w:ascii="Georgia" w:hAnsi="Georgia" w:cs="Tahoma"/>
                <w:sz w:val="18"/>
                <w:szCs w:val="18"/>
              </w:rPr>
            </w:pPr>
            <w:r>
              <w:rPr>
                <w:rFonts w:ascii="Georgia" w:hAnsi="Georgia" w:cs="Tahoma"/>
                <w:sz w:val="18"/>
                <w:szCs w:val="18"/>
              </w:rPr>
              <w:t>Reunión del Consejo Escolar del Estado</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Reunión del Consejo de Ética del CERMI</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Reunión del CATSI</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w:t>
            </w:r>
            <w:smartTag w:uri="urn:schemas-microsoft-com:office:smarttags" w:element="PersonName">
              <w:smartTagPr>
                <w:attr w:name="ProductID" w:val="la Asamblea Extraordinaria"/>
              </w:smartTagPr>
              <w:r>
                <w:rPr>
                  <w:rFonts w:ascii="Georgia" w:hAnsi="Georgia" w:cs="Tahoma"/>
                  <w:sz w:val="18"/>
                  <w:szCs w:val="18"/>
                </w:rPr>
                <w:t>la Asamblea Extraordinaria</w:t>
              </w:r>
            </w:smartTag>
            <w:r>
              <w:rPr>
                <w:rFonts w:ascii="Georgia" w:hAnsi="Georgia" w:cs="Tahoma"/>
                <w:sz w:val="18"/>
                <w:szCs w:val="18"/>
              </w:rPr>
              <w:t xml:space="preserve"> del Comité Paralímpico</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Viaje a Elche para hacer entrega del Premio cermi.es, en su categoría Mejor acción autonómica y/o Local.</w:t>
            </w:r>
          </w:p>
          <w:p w:rsidR="003B71EE" w:rsidRDefault="003B71EE" w:rsidP="00183964">
            <w:pPr>
              <w:jc w:val="both"/>
              <w:rPr>
                <w:rFonts w:ascii="Georgia" w:hAnsi="Georgia" w:cs="Tahoma"/>
                <w:sz w:val="18"/>
                <w:szCs w:val="18"/>
              </w:rPr>
            </w:pPr>
            <w:r>
              <w:rPr>
                <w:rFonts w:ascii="Georgia" w:hAnsi="Georgia" w:cs="Tahoma"/>
                <w:sz w:val="18"/>
                <w:szCs w:val="18"/>
              </w:rPr>
              <w:t>Reunión del Grupo de trabajo de Atención Sociosanitaria.</w:t>
            </w:r>
          </w:p>
          <w:p w:rsidR="003B71EE" w:rsidRDefault="003B71EE" w:rsidP="00183964">
            <w:pPr>
              <w:jc w:val="both"/>
              <w:rPr>
                <w:rFonts w:ascii="Georgia" w:hAnsi="Georgia" w:cs="Tahoma"/>
                <w:sz w:val="18"/>
                <w:szCs w:val="18"/>
              </w:rPr>
            </w:pPr>
            <w:r>
              <w:rPr>
                <w:rFonts w:ascii="Georgia" w:hAnsi="Georgia" w:cs="Tahoma"/>
                <w:sz w:val="18"/>
                <w:szCs w:val="18"/>
              </w:rPr>
              <w:t>Participación en acto sobre SOS Discapacidad</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Jornadas de </w:t>
            </w:r>
            <w:smartTag w:uri="urn:schemas-microsoft-com:office:smarttags" w:element="PersonName">
              <w:r>
                <w:rPr>
                  <w:rFonts w:ascii="Georgia" w:hAnsi="Georgia" w:cs="Tahoma"/>
                  <w:sz w:val="18"/>
                  <w:szCs w:val="18"/>
                </w:rPr>
                <w:t xml:space="preserve">FEAPS </w:t>
              </w:r>
            </w:smartTag>
            <w:r>
              <w:rPr>
                <w:rFonts w:ascii="Georgia" w:hAnsi="Georgia" w:cs="Tahoma"/>
                <w:sz w:val="18"/>
                <w:szCs w:val="18"/>
              </w:rPr>
              <w:t>sobre Responsabilidad Social.</w:t>
            </w:r>
          </w:p>
          <w:p w:rsidR="003B71EE" w:rsidRDefault="003B71EE" w:rsidP="00183964">
            <w:pPr>
              <w:jc w:val="both"/>
              <w:rPr>
                <w:rFonts w:ascii="Georgia" w:hAnsi="Georgia" w:cs="Tahoma"/>
                <w:sz w:val="18"/>
                <w:szCs w:val="18"/>
              </w:rPr>
            </w:pPr>
            <w:r>
              <w:rPr>
                <w:rFonts w:ascii="Georgia" w:hAnsi="Georgia" w:cs="Tahoma"/>
                <w:sz w:val="18"/>
                <w:szCs w:val="18"/>
              </w:rPr>
              <w:t>Reunión con la Secretaria de Estado de Educación, Montserrat Gomendio.</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w:t>
            </w:r>
            <w:smartTag w:uri="urn:schemas-microsoft-com:office:smarttags" w:element="PersonName">
              <w:smartTagPr>
                <w:attr w:name="ProductID" w:val="la Conferencia CERMI Territorios."/>
              </w:smartTagPr>
              <w:r>
                <w:rPr>
                  <w:rFonts w:ascii="Georgia" w:hAnsi="Georgia" w:cs="Tahoma"/>
                  <w:sz w:val="18"/>
                  <w:szCs w:val="18"/>
                </w:rPr>
                <w:t>la Conferencia CERMI Territorios</w:t>
              </w:r>
              <w:r w:rsidR="00040169">
                <w:rPr>
                  <w:rFonts w:ascii="Georgia" w:hAnsi="Georgia" w:cs="Tahoma"/>
                  <w:sz w:val="18"/>
                  <w:szCs w:val="18"/>
                </w:rPr>
                <w:t>.</w:t>
              </w:r>
            </w:smartTag>
          </w:p>
          <w:p w:rsidR="003B71EE" w:rsidRDefault="003B71EE" w:rsidP="00183964">
            <w:pPr>
              <w:jc w:val="both"/>
              <w:rPr>
                <w:rFonts w:ascii="Georgia" w:hAnsi="Georgia" w:cs="Tahoma"/>
                <w:sz w:val="18"/>
                <w:szCs w:val="18"/>
              </w:rPr>
            </w:pPr>
            <w:r>
              <w:rPr>
                <w:rFonts w:ascii="Georgia" w:hAnsi="Georgia" w:cs="Tahoma"/>
                <w:sz w:val="18"/>
                <w:szCs w:val="18"/>
              </w:rPr>
              <w:t xml:space="preserve">Acto de presentación de la campaña “No te rindas nunca” de </w:t>
            </w:r>
            <w:smartTag w:uri="urn:schemas-microsoft-com:office:smarttags" w:element="PersonName">
              <w:smartTagPr>
                <w:attr w:name="ProductID" w:val="la Funci￳n P￺blica"/>
              </w:smartTagPr>
              <w:r>
                <w:rPr>
                  <w:rFonts w:ascii="Georgia" w:hAnsi="Georgia" w:cs="Tahoma"/>
                  <w:sz w:val="18"/>
                  <w:szCs w:val="18"/>
                </w:rPr>
                <w:t>la Fundación ONCE</w:t>
              </w:r>
            </w:smartTag>
            <w:r>
              <w:rPr>
                <w:rFonts w:ascii="Georgia" w:hAnsi="Georgia" w:cs="Tahoma"/>
                <w:sz w:val="18"/>
                <w:szCs w:val="18"/>
              </w:rPr>
              <w:t xml:space="preserve">, a la que asiste </w:t>
            </w:r>
            <w:smartTag w:uri="urn:schemas-microsoft-com:office:smarttags" w:element="PersonName">
              <w:smartTagPr>
                <w:attr w:name="ProductID" w:val="la Ministra F￡tima Ba￱ez."/>
              </w:smartTagPr>
              <w:r>
                <w:rPr>
                  <w:rFonts w:ascii="Georgia" w:hAnsi="Georgia" w:cs="Tahoma"/>
                  <w:sz w:val="18"/>
                  <w:szCs w:val="18"/>
                </w:rPr>
                <w:t>la Ministra Fátima Bañez.</w:t>
              </w:r>
            </w:smartTag>
          </w:p>
          <w:p w:rsidR="003B71EE" w:rsidRDefault="003B71EE" w:rsidP="00183964">
            <w:pPr>
              <w:jc w:val="both"/>
              <w:rPr>
                <w:rFonts w:ascii="Georgia" w:hAnsi="Georgia" w:cs="Tahoma"/>
                <w:sz w:val="18"/>
                <w:szCs w:val="18"/>
              </w:rPr>
            </w:pPr>
            <w:r>
              <w:rPr>
                <w:rFonts w:ascii="Georgia" w:hAnsi="Georgia" w:cs="Tahoma"/>
                <w:sz w:val="18"/>
                <w:szCs w:val="18"/>
              </w:rPr>
              <w:t>Reunión del Consejo de Ética del CERMI.</w:t>
            </w:r>
          </w:p>
          <w:p w:rsidR="003B71EE" w:rsidRDefault="003B71EE" w:rsidP="00183964">
            <w:pPr>
              <w:jc w:val="both"/>
              <w:rPr>
                <w:rFonts w:ascii="Georgia" w:hAnsi="Georgia" w:cs="Tahoma"/>
                <w:sz w:val="18"/>
                <w:szCs w:val="18"/>
              </w:rPr>
            </w:pPr>
            <w:r>
              <w:rPr>
                <w:rFonts w:ascii="Georgia" w:hAnsi="Georgia" w:cs="Tahoma"/>
                <w:sz w:val="18"/>
                <w:szCs w:val="18"/>
              </w:rPr>
              <w:t xml:space="preserve">Acto de presentación del Observatorio de </w:t>
            </w:r>
            <w:smartTag w:uri="urn:schemas-microsoft-com:office:smarttags" w:element="PersonName">
              <w:smartTagPr>
                <w:attr w:name="ProductID" w:val="la Accesibilidad Universal"/>
              </w:smartTagPr>
              <w:r>
                <w:rPr>
                  <w:rFonts w:ascii="Georgia" w:hAnsi="Georgia" w:cs="Tahoma"/>
                  <w:sz w:val="18"/>
                  <w:szCs w:val="18"/>
                </w:rPr>
                <w:t>la Accesibilidad Universal</w:t>
              </w:r>
            </w:smartTag>
            <w:r>
              <w:rPr>
                <w:rFonts w:ascii="Georgia" w:hAnsi="Georgia" w:cs="Tahoma"/>
                <w:sz w:val="18"/>
                <w:szCs w:val="18"/>
              </w:rPr>
              <w:t xml:space="preserve"> en Fundación ONCE.</w:t>
            </w:r>
          </w:p>
          <w:p w:rsidR="003B71EE" w:rsidRDefault="003B71EE" w:rsidP="00183964">
            <w:pPr>
              <w:jc w:val="both"/>
              <w:rPr>
                <w:rFonts w:ascii="Georgia" w:hAnsi="Georgia" w:cs="Tahoma"/>
                <w:sz w:val="18"/>
                <w:szCs w:val="18"/>
              </w:rPr>
            </w:pPr>
            <w:r>
              <w:rPr>
                <w:rFonts w:ascii="Georgia" w:hAnsi="Georgia" w:cs="Tahoma"/>
                <w:sz w:val="18"/>
                <w:szCs w:val="18"/>
              </w:rPr>
              <w:t>Participación en el curso de Atención y Gestión Sociosanitaria.</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Reunión con el Diputado Francisco Vañó, para la presentación de </w:t>
            </w:r>
            <w:smartTag w:uri="urn:schemas-microsoft-com:office:smarttags" w:element="PersonName">
              <w:smartTagPr>
                <w:attr w:name="ProductID" w:val="la F. Bequal."/>
              </w:smartTagPr>
              <w:r>
                <w:rPr>
                  <w:rFonts w:ascii="Georgia" w:hAnsi="Georgia" w:cs="Arial"/>
                  <w:bCs/>
                  <w:iCs/>
                  <w:sz w:val="18"/>
                  <w:szCs w:val="18"/>
                </w:rPr>
                <w:t>la F. Bequal</w:t>
              </w:r>
              <w:r w:rsidR="00040169">
                <w:rPr>
                  <w:rFonts w:ascii="Georgia" w:hAnsi="Georgia" w:cs="Arial"/>
                  <w:bCs/>
                  <w:iCs/>
                  <w:sz w:val="18"/>
                  <w:szCs w:val="18"/>
                </w:rPr>
                <w:t>.</w:t>
              </w:r>
            </w:smartTag>
          </w:p>
          <w:p w:rsidR="003B71EE" w:rsidRDefault="003B71EE" w:rsidP="00183964">
            <w:pPr>
              <w:jc w:val="both"/>
              <w:rPr>
                <w:rFonts w:ascii="Georgia" w:hAnsi="Georgia" w:cs="Arial"/>
                <w:bCs/>
                <w:iCs/>
                <w:sz w:val="18"/>
                <w:szCs w:val="18"/>
              </w:rPr>
            </w:pPr>
            <w:r>
              <w:rPr>
                <w:rFonts w:ascii="Georgia" w:hAnsi="Georgia" w:cs="Arial"/>
                <w:bCs/>
                <w:iCs/>
                <w:sz w:val="18"/>
                <w:szCs w:val="18"/>
              </w:rPr>
              <w:t>Reunión con el Secretario de Estado de Justicia, Fernando Román García.</w:t>
            </w:r>
          </w:p>
          <w:p w:rsidR="003B71EE" w:rsidRDefault="003B71EE" w:rsidP="00183964">
            <w:pPr>
              <w:jc w:val="both"/>
              <w:rPr>
                <w:rFonts w:ascii="Georgia" w:hAnsi="Georgia" w:cs="Arial"/>
                <w:bCs/>
                <w:iCs/>
                <w:sz w:val="18"/>
                <w:szCs w:val="18"/>
              </w:rPr>
            </w:pPr>
            <w:r>
              <w:rPr>
                <w:rFonts w:ascii="Georgia" w:hAnsi="Georgia" w:cs="Arial"/>
                <w:bCs/>
                <w:iCs/>
                <w:sz w:val="18"/>
                <w:szCs w:val="18"/>
              </w:rPr>
              <w:t>Participación en la reunión del CATSI.</w:t>
            </w:r>
          </w:p>
          <w:p w:rsidR="003B71EE" w:rsidRDefault="003B71EE" w:rsidP="00183964">
            <w:pPr>
              <w:jc w:val="both"/>
              <w:rPr>
                <w:rFonts w:ascii="Georgia" w:hAnsi="Georgia" w:cs="Arial"/>
                <w:color w:val="000000"/>
                <w:spacing w:val="-2"/>
                <w:sz w:val="18"/>
                <w:szCs w:val="18"/>
                <w:lang w:val="es-ES_tradnl"/>
              </w:rPr>
            </w:pPr>
            <w:r>
              <w:rPr>
                <w:rFonts w:ascii="Georgia" w:hAnsi="Georgia" w:cs="Arial"/>
                <w:color w:val="000000"/>
                <w:spacing w:val="-2"/>
                <w:sz w:val="18"/>
                <w:szCs w:val="18"/>
                <w:lang w:val="es-ES_tradnl"/>
              </w:rPr>
              <w:t>Participación en el acto de entrega</w:t>
            </w:r>
            <w:r>
              <w:rPr>
                <w:rFonts w:cs="Tahoma"/>
              </w:rPr>
              <w:t xml:space="preserve"> </w:t>
            </w:r>
            <w:r w:rsidRPr="008B3E03">
              <w:rPr>
                <w:rFonts w:ascii="Georgia" w:hAnsi="Georgia" w:cs="Tahoma"/>
                <w:sz w:val="18"/>
                <w:szCs w:val="18"/>
              </w:rPr>
              <w:t>Premio Ana Tu</w:t>
            </w:r>
            <w:r>
              <w:rPr>
                <w:rFonts w:ascii="Georgia" w:hAnsi="Georgia" w:cs="Tahoma"/>
                <w:sz w:val="18"/>
                <w:szCs w:val="18"/>
              </w:rPr>
              <w:t>t</w:t>
            </w:r>
            <w:r w:rsidRPr="008B3E03">
              <w:rPr>
                <w:rFonts w:ascii="Georgia" w:hAnsi="Georgia" w:cs="Tahoma"/>
                <w:sz w:val="18"/>
                <w:szCs w:val="18"/>
              </w:rPr>
              <w:t xml:space="preserve">or CERMI Comunidad de </w:t>
            </w:r>
            <w:r w:rsidR="009075DA" w:rsidRPr="008B3E03">
              <w:rPr>
                <w:rFonts w:ascii="Georgia" w:hAnsi="Georgia" w:cs="Tahoma"/>
                <w:sz w:val="18"/>
                <w:szCs w:val="18"/>
              </w:rPr>
              <w:t>Madrid</w:t>
            </w:r>
            <w:r w:rsidR="009075DA" w:rsidRPr="008B3E03">
              <w:rPr>
                <w:rFonts w:ascii="Georgia" w:hAnsi="Georgia" w:cs="Arial"/>
                <w:color w:val="000000"/>
                <w:spacing w:val="-2"/>
                <w:sz w:val="18"/>
                <w:szCs w:val="18"/>
                <w:lang w:val="es-ES_tradnl"/>
              </w:rPr>
              <w:t>.</w:t>
            </w:r>
          </w:p>
          <w:p w:rsidR="003B71EE" w:rsidRDefault="003B71EE" w:rsidP="00183964">
            <w:pPr>
              <w:jc w:val="both"/>
              <w:rPr>
                <w:rFonts w:ascii="Georgia" w:hAnsi="Georgia" w:cs="Tahoma"/>
                <w:sz w:val="18"/>
                <w:szCs w:val="18"/>
              </w:rPr>
            </w:pPr>
            <w:r>
              <w:rPr>
                <w:rFonts w:ascii="Georgia" w:hAnsi="Georgia" w:cs="Tahoma"/>
                <w:sz w:val="18"/>
                <w:szCs w:val="18"/>
              </w:rPr>
              <w:t>Reunión del Grupo de Atención Sociosanitaria.</w:t>
            </w:r>
          </w:p>
          <w:p w:rsidR="003B71EE" w:rsidRPr="00031E1F" w:rsidRDefault="003B71EE" w:rsidP="00183964">
            <w:pPr>
              <w:jc w:val="both"/>
              <w:rPr>
                <w:rFonts w:ascii="Georgia" w:hAnsi="Georgia" w:cs="Tahoma"/>
                <w:sz w:val="18"/>
                <w:szCs w:val="18"/>
              </w:rPr>
            </w:pPr>
          </w:p>
        </w:tc>
      </w:tr>
      <w:tr w:rsidR="003B71EE" w:rsidRPr="00031E1F"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febrero</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Arial"/>
                <w:bCs/>
                <w:iCs/>
                <w:sz w:val="18"/>
                <w:szCs w:val="18"/>
              </w:rPr>
            </w:pPr>
            <w:r>
              <w:rPr>
                <w:rFonts w:ascii="Georgia" w:hAnsi="Georgia" w:cs="Arial"/>
                <w:bCs/>
                <w:iCs/>
                <w:sz w:val="18"/>
                <w:szCs w:val="18"/>
              </w:rPr>
              <w:t xml:space="preserve">Encuentro con </w:t>
            </w:r>
            <w:smartTag w:uri="urn:schemas-microsoft-com:office:smarttags" w:element="PersonName">
              <w:smartTagPr>
                <w:attr w:name="ProductID" w:val="el Presidente del"/>
              </w:smartTagPr>
              <w:r>
                <w:rPr>
                  <w:rFonts w:ascii="Georgia" w:hAnsi="Georgia" w:cs="Arial"/>
                  <w:bCs/>
                  <w:iCs/>
                  <w:sz w:val="18"/>
                  <w:szCs w:val="18"/>
                </w:rPr>
                <w:t>el Presidente del</w:t>
              </w:r>
            </w:smartTag>
            <w:r>
              <w:rPr>
                <w:rFonts w:ascii="Georgia" w:hAnsi="Georgia" w:cs="Arial"/>
                <w:bCs/>
                <w:iCs/>
                <w:sz w:val="18"/>
                <w:szCs w:val="18"/>
              </w:rPr>
              <w:t xml:space="preserve"> Gobierno de Extremadura, el Sr. José Antonio Monago, en la sede del Gobierno en Badajoz.</w:t>
            </w:r>
          </w:p>
          <w:p w:rsidR="003B71EE" w:rsidRDefault="003B71EE" w:rsidP="00183964">
            <w:pPr>
              <w:jc w:val="both"/>
              <w:rPr>
                <w:rFonts w:ascii="Georgia" w:hAnsi="Georgia" w:cs="Arial"/>
                <w:bCs/>
                <w:iCs/>
                <w:sz w:val="18"/>
                <w:szCs w:val="18"/>
              </w:rPr>
            </w:pPr>
            <w:r>
              <w:rPr>
                <w:rFonts w:ascii="Georgia" w:hAnsi="Georgia" w:cs="Arial"/>
                <w:bCs/>
                <w:iCs/>
                <w:sz w:val="18"/>
                <w:szCs w:val="18"/>
              </w:rPr>
              <w:t>Encuentro con la Ministra de Empleo y Seguridad Social, Fátima Báñez.</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Reunión con </w:t>
            </w:r>
            <w:smartTag w:uri="urn:schemas-microsoft-com:office:smarttags" w:element="PersonName">
              <w:smartTagPr>
                <w:attr w:name="ProductID" w:val="la Directora General"/>
              </w:smartTagPr>
              <w:r>
                <w:rPr>
                  <w:rFonts w:ascii="Georgia" w:hAnsi="Georgia" w:cs="Arial"/>
                  <w:bCs/>
                  <w:iCs/>
                  <w:sz w:val="18"/>
                  <w:szCs w:val="18"/>
                </w:rPr>
                <w:t xml:space="preserve">la Directora </w:t>
              </w:r>
              <w:smartTag w:uri="urn:schemas-microsoft-com:office:smarttags" w:element="PersonName">
                <w:r>
                  <w:rPr>
                    <w:rFonts w:ascii="Georgia" w:hAnsi="Georgia" w:cs="Arial"/>
                    <w:bCs/>
                    <w:iCs/>
                    <w:sz w:val="18"/>
                    <w:szCs w:val="18"/>
                  </w:rPr>
                  <w:t>General</w:t>
                </w:r>
              </w:smartTag>
            </w:smartTag>
            <w:r>
              <w:rPr>
                <w:rFonts w:ascii="Georgia" w:hAnsi="Georgia" w:cs="Arial"/>
                <w:bCs/>
                <w:iCs/>
                <w:sz w:val="18"/>
                <w:szCs w:val="18"/>
              </w:rPr>
              <w:t xml:space="preserve"> de Arquitectura, Pilar Martínez</w:t>
            </w:r>
            <w:r w:rsidR="00040169">
              <w:rPr>
                <w:rFonts w:ascii="Georgia" w:hAnsi="Georgia" w:cs="Arial"/>
                <w:bCs/>
                <w:iCs/>
                <w:sz w:val="18"/>
                <w:szCs w:val="18"/>
              </w:rPr>
              <w:t>.</w:t>
            </w:r>
          </w:p>
          <w:p w:rsidR="003B71EE" w:rsidRDefault="003B71EE" w:rsidP="00183964">
            <w:pPr>
              <w:jc w:val="both"/>
              <w:rPr>
                <w:rFonts w:ascii="Georgia" w:hAnsi="Georgia" w:cs="Arial"/>
                <w:bCs/>
                <w:iCs/>
                <w:sz w:val="18"/>
                <w:szCs w:val="18"/>
              </w:rPr>
            </w:pPr>
            <w:r>
              <w:rPr>
                <w:rFonts w:ascii="Georgia" w:hAnsi="Georgia" w:cs="Arial"/>
                <w:bCs/>
                <w:iCs/>
                <w:sz w:val="18"/>
                <w:szCs w:val="18"/>
              </w:rPr>
              <w:t>Reunión con el Director G del IMSERSO, César Antón Beltrán.</w:t>
            </w:r>
          </w:p>
          <w:p w:rsidR="003B71EE" w:rsidRDefault="003B71EE" w:rsidP="00183964">
            <w:pPr>
              <w:jc w:val="both"/>
              <w:rPr>
                <w:rFonts w:ascii="Georgia" w:hAnsi="Georgia" w:cs="Arial"/>
                <w:b/>
                <w:bCs/>
                <w:i/>
                <w:iCs/>
                <w:sz w:val="18"/>
                <w:szCs w:val="18"/>
              </w:rPr>
            </w:pPr>
            <w:r>
              <w:rPr>
                <w:rFonts w:ascii="Georgia" w:hAnsi="Georgia" w:cs="Arial"/>
                <w:bCs/>
                <w:iCs/>
                <w:sz w:val="18"/>
                <w:szCs w:val="18"/>
              </w:rPr>
              <w:t xml:space="preserve">Acto de presentación del Documental de FEAPS, </w:t>
            </w:r>
            <w:r>
              <w:rPr>
                <w:rFonts w:ascii="Georgia" w:hAnsi="Georgia" w:cs="Arial"/>
                <w:b/>
                <w:bCs/>
                <w:i/>
                <w:iCs/>
                <w:sz w:val="18"/>
                <w:szCs w:val="18"/>
              </w:rPr>
              <w:t>Cruce de Caminos.</w:t>
            </w:r>
          </w:p>
          <w:p w:rsidR="003B71EE" w:rsidRDefault="003B71EE" w:rsidP="00183964">
            <w:pPr>
              <w:jc w:val="both"/>
              <w:rPr>
                <w:rFonts w:ascii="Georgia" w:hAnsi="Georgia" w:cs="Arial"/>
                <w:bCs/>
                <w:iCs/>
                <w:sz w:val="18"/>
                <w:szCs w:val="18"/>
              </w:rPr>
            </w:pPr>
            <w:r>
              <w:rPr>
                <w:rFonts w:ascii="Georgia" w:hAnsi="Georgia" w:cs="Arial"/>
                <w:bCs/>
                <w:iCs/>
                <w:sz w:val="18"/>
                <w:szCs w:val="18"/>
              </w:rPr>
              <w:t>Encuentro entre representantes de la Plataforma del Tercer Sector y Trinidad Jiménez, Secretaria de Política Social del PSOE.</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Encuentro con el Diputado </w:t>
            </w:r>
            <w:smartTag w:uri="urn:schemas-microsoft-com:office:smarttags" w:element="PersonName">
              <w:smartTagPr>
                <w:attr w:name="ProductID" w:val="Ram￳n J￡uregui"/>
              </w:smartTagPr>
              <w:r>
                <w:rPr>
                  <w:rFonts w:ascii="Georgia" w:hAnsi="Georgia" w:cs="Arial"/>
                  <w:bCs/>
                  <w:iCs/>
                  <w:sz w:val="18"/>
                  <w:szCs w:val="18"/>
                </w:rPr>
                <w:t>Ramón Jáuregui</w:t>
              </w:r>
            </w:smartTag>
            <w:r>
              <w:rPr>
                <w:rFonts w:ascii="Georgia" w:hAnsi="Georgia" w:cs="Arial"/>
                <w:bCs/>
                <w:iCs/>
                <w:sz w:val="18"/>
                <w:szCs w:val="18"/>
              </w:rPr>
              <w:t xml:space="preserve"> para presentarle </w:t>
            </w:r>
            <w:smartTag w:uri="urn:schemas-microsoft-com:office:smarttags" w:element="PersonName">
              <w:smartTagPr>
                <w:attr w:name="ProductID" w:val="la F. Bequal."/>
              </w:smartTagPr>
              <w:r>
                <w:rPr>
                  <w:rFonts w:ascii="Georgia" w:hAnsi="Georgia" w:cs="Arial"/>
                  <w:bCs/>
                  <w:iCs/>
                  <w:sz w:val="18"/>
                  <w:szCs w:val="18"/>
                </w:rPr>
                <w:t>la F. Bequal.</w:t>
              </w:r>
            </w:smartTag>
          </w:p>
          <w:p w:rsidR="003B71EE" w:rsidRDefault="003B71EE" w:rsidP="00183964">
            <w:pPr>
              <w:jc w:val="both"/>
              <w:rPr>
                <w:rFonts w:ascii="Georgia" w:hAnsi="Georgia" w:cs="Arial"/>
                <w:bCs/>
                <w:iCs/>
                <w:sz w:val="18"/>
                <w:szCs w:val="18"/>
              </w:rPr>
            </w:pPr>
            <w:r>
              <w:rPr>
                <w:rFonts w:ascii="Georgia" w:hAnsi="Georgia" w:cs="Arial"/>
                <w:bCs/>
                <w:iCs/>
                <w:sz w:val="18"/>
                <w:szCs w:val="18"/>
              </w:rPr>
              <w:t>Reunión constitutiva de la Comisión de Diálogo Civil.</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Reunión con </w:t>
            </w:r>
            <w:smartTag w:uri="urn:schemas-microsoft-com:office:smarttags" w:element="PersonName">
              <w:smartTagPr>
                <w:attr w:name="ProductID" w:val="la Directora General"/>
              </w:smartTagPr>
              <w:r>
                <w:rPr>
                  <w:rFonts w:ascii="Georgia" w:hAnsi="Georgia" w:cs="Arial"/>
                  <w:bCs/>
                  <w:iCs/>
                  <w:sz w:val="18"/>
                  <w:szCs w:val="18"/>
                </w:rPr>
                <w:t xml:space="preserve">la Directora </w:t>
              </w:r>
              <w:smartTag w:uri="urn:schemas-microsoft-com:office:smarttags" w:element="PersonName">
                <w:r>
                  <w:rPr>
                    <w:rFonts w:ascii="Georgia" w:hAnsi="Georgia" w:cs="Arial"/>
                    <w:bCs/>
                    <w:iCs/>
                    <w:sz w:val="18"/>
                    <w:szCs w:val="18"/>
                  </w:rPr>
                  <w:t>General</w:t>
                </w:r>
              </w:smartTag>
            </w:smartTag>
            <w:r>
              <w:rPr>
                <w:rFonts w:ascii="Georgia" w:hAnsi="Georgia" w:cs="Arial"/>
                <w:bCs/>
                <w:iCs/>
                <w:sz w:val="18"/>
                <w:szCs w:val="18"/>
              </w:rPr>
              <w:t xml:space="preserve"> de Seguros y Fondos de Pensiones, Mª Flavia Rodríguez-Ponga.</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Encuentro con los Diputados de CIU, Concepción Tarruellas y </w:t>
            </w:r>
            <w:smartTag w:uri="urn:schemas-microsoft-com:office:smarttags" w:element="PersonName">
              <w:smartTagPr>
                <w:attr w:name="ProductID" w:val="Carles Campuzano,"/>
              </w:smartTagPr>
              <w:r>
                <w:rPr>
                  <w:rFonts w:ascii="Georgia" w:hAnsi="Georgia" w:cs="Arial"/>
                  <w:bCs/>
                  <w:iCs/>
                  <w:sz w:val="18"/>
                  <w:szCs w:val="18"/>
                </w:rPr>
                <w:t>Carles Campuzano,</w:t>
              </w:r>
            </w:smartTag>
            <w:r>
              <w:rPr>
                <w:rFonts w:ascii="Georgia" w:hAnsi="Georgia" w:cs="Arial"/>
                <w:bCs/>
                <w:iCs/>
                <w:sz w:val="18"/>
                <w:szCs w:val="18"/>
              </w:rPr>
              <w:t xml:space="preserve"> para presentación de </w:t>
            </w:r>
            <w:smartTag w:uri="urn:schemas-microsoft-com:office:smarttags" w:element="PersonName">
              <w:smartTagPr>
                <w:attr w:name="ProductID" w:val="la F. Bequal."/>
              </w:smartTagPr>
              <w:r>
                <w:rPr>
                  <w:rFonts w:ascii="Georgia" w:hAnsi="Georgia" w:cs="Arial"/>
                  <w:bCs/>
                  <w:iCs/>
                  <w:sz w:val="18"/>
                  <w:szCs w:val="18"/>
                </w:rPr>
                <w:t>la F. Bequal.</w:t>
              </w:r>
            </w:smartTag>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Reunión de </w:t>
            </w:r>
            <w:smartTag w:uri="urn:schemas-microsoft-com:office:smarttags" w:element="PersonName">
              <w:smartTagPr>
                <w:attr w:name="ProductID" w:val="la Comisi￳n Permanente"/>
              </w:smartTagPr>
              <w:r>
                <w:rPr>
                  <w:rFonts w:ascii="Georgia" w:hAnsi="Georgia" w:cs="Arial"/>
                  <w:bCs/>
                  <w:iCs/>
                  <w:sz w:val="18"/>
                  <w:szCs w:val="18"/>
                </w:rPr>
                <w:t>la Comisión Permanente</w:t>
              </w:r>
            </w:smartTag>
            <w:r>
              <w:rPr>
                <w:rFonts w:ascii="Georgia" w:hAnsi="Georgia" w:cs="Arial"/>
                <w:bCs/>
                <w:iCs/>
                <w:sz w:val="18"/>
                <w:szCs w:val="18"/>
              </w:rPr>
              <w:t xml:space="preserve"> del Consejo Estatal de ONG</w:t>
            </w:r>
            <w:r w:rsidR="00040169">
              <w:rPr>
                <w:rFonts w:ascii="Georgia" w:hAnsi="Georgia" w:cs="Arial"/>
                <w:bCs/>
                <w:iCs/>
                <w:sz w:val="18"/>
                <w:szCs w:val="18"/>
              </w:rPr>
              <w:t>.</w:t>
            </w:r>
          </w:p>
          <w:p w:rsidR="003B71EE" w:rsidRPr="008B3E03" w:rsidRDefault="003B71EE" w:rsidP="00183964">
            <w:pPr>
              <w:jc w:val="both"/>
              <w:rPr>
                <w:rFonts w:ascii="Georgia" w:hAnsi="Georgia" w:cs="Arial"/>
                <w:bCs/>
                <w:iCs/>
                <w:sz w:val="18"/>
                <w:szCs w:val="18"/>
              </w:rPr>
            </w:pPr>
            <w:r>
              <w:rPr>
                <w:rFonts w:ascii="Georgia" w:hAnsi="Georgia" w:cs="Arial"/>
                <w:bCs/>
                <w:iCs/>
                <w:sz w:val="18"/>
                <w:szCs w:val="18"/>
              </w:rPr>
              <w:t>Participación J</w:t>
            </w:r>
            <w:r w:rsidRPr="008B3E03">
              <w:rPr>
                <w:rFonts w:ascii="Georgia" w:hAnsi="Georgia" w:cs="Arial"/>
                <w:bCs/>
                <w:iCs/>
                <w:sz w:val="18"/>
                <w:szCs w:val="18"/>
              </w:rPr>
              <w:t xml:space="preserve">ornadas </w:t>
            </w:r>
            <w:r w:rsidRPr="008B3E03">
              <w:rPr>
                <w:rFonts w:ascii="Georgia" w:hAnsi="Georgia" w:cs="Tahoma"/>
                <w:sz w:val="18"/>
                <w:szCs w:val="18"/>
              </w:rPr>
              <w:t>de especialistas en el Orden</w:t>
            </w:r>
            <w:r>
              <w:rPr>
                <w:rFonts w:cs="Tahoma"/>
              </w:rPr>
              <w:t xml:space="preserve"> </w:t>
            </w:r>
            <w:r w:rsidRPr="008B3E03">
              <w:rPr>
                <w:rFonts w:ascii="Georgia" w:hAnsi="Georgia" w:cs="Tahoma"/>
                <w:sz w:val="18"/>
                <w:szCs w:val="18"/>
              </w:rPr>
              <w:t>Civil</w:t>
            </w:r>
            <w:r w:rsidR="00040169">
              <w:rPr>
                <w:rFonts w:ascii="Georgia" w:hAnsi="Georgia" w:cs="Tahoma"/>
                <w:sz w:val="18"/>
                <w:szCs w:val="18"/>
              </w:rPr>
              <w:t>.</w:t>
            </w:r>
          </w:p>
          <w:p w:rsidR="003B71EE" w:rsidRDefault="003B71EE" w:rsidP="00183964">
            <w:pPr>
              <w:jc w:val="both"/>
              <w:rPr>
                <w:rFonts w:ascii="Georgia" w:hAnsi="Georgia" w:cs="Arial"/>
                <w:bCs/>
                <w:iCs/>
                <w:sz w:val="18"/>
                <w:szCs w:val="18"/>
              </w:rPr>
            </w:pPr>
            <w:r>
              <w:rPr>
                <w:rFonts w:ascii="Georgia" w:hAnsi="Georgia" w:cs="Arial"/>
                <w:bCs/>
                <w:iCs/>
                <w:sz w:val="18"/>
                <w:szCs w:val="18"/>
              </w:rPr>
              <w:t xml:space="preserve">Acto de presentación de la publicación “Derecho y Discapacidad, </w:t>
            </w:r>
            <w:r>
              <w:rPr>
                <w:rFonts w:ascii="Georgia" w:hAnsi="Georgia" w:cs="Arial"/>
                <w:bCs/>
                <w:i/>
                <w:iCs/>
                <w:sz w:val="18"/>
                <w:szCs w:val="18"/>
              </w:rPr>
              <w:t xml:space="preserve">In memoriam de José Soto, </w:t>
            </w:r>
            <w:r>
              <w:rPr>
                <w:rFonts w:ascii="Georgia" w:hAnsi="Georgia" w:cs="Arial"/>
                <w:bCs/>
                <w:iCs/>
                <w:sz w:val="18"/>
                <w:szCs w:val="18"/>
              </w:rPr>
              <w:t>en Badajoz.</w:t>
            </w:r>
          </w:p>
          <w:p w:rsidR="003B71EE" w:rsidRDefault="003B71EE" w:rsidP="00183964">
            <w:pPr>
              <w:jc w:val="both"/>
              <w:rPr>
                <w:rFonts w:ascii="Georgia" w:hAnsi="Georgia" w:cs="Arial"/>
                <w:bCs/>
                <w:iCs/>
                <w:sz w:val="18"/>
                <w:szCs w:val="18"/>
              </w:rPr>
            </w:pPr>
            <w:r>
              <w:rPr>
                <w:rFonts w:ascii="Georgia" w:hAnsi="Georgia" w:cs="Arial"/>
                <w:bCs/>
                <w:iCs/>
                <w:sz w:val="18"/>
                <w:szCs w:val="18"/>
              </w:rPr>
              <w:t>Reunión miembros del jurado de los Premios  Discapnet.</w:t>
            </w:r>
          </w:p>
          <w:p w:rsidR="003B71EE" w:rsidRPr="008B3E03" w:rsidRDefault="003B71EE" w:rsidP="00183964">
            <w:pPr>
              <w:jc w:val="both"/>
              <w:rPr>
                <w:rFonts w:ascii="Georgia" w:hAnsi="Georgia" w:cs="Arial"/>
                <w:bCs/>
                <w:iCs/>
                <w:sz w:val="18"/>
                <w:szCs w:val="18"/>
              </w:rPr>
            </w:pPr>
            <w:r w:rsidRPr="008B3E03">
              <w:rPr>
                <w:rFonts w:ascii="Georgia" w:hAnsi="Georgia" w:cs="Tahoma"/>
                <w:sz w:val="18"/>
                <w:szCs w:val="18"/>
              </w:rPr>
              <w:t>Rueda de prensa de presentación del Observatorio de Universidad</w:t>
            </w:r>
            <w:r>
              <w:rPr>
                <w:rFonts w:ascii="Georgia" w:hAnsi="Georgia" w:cs="Tahoma"/>
                <w:sz w:val="18"/>
                <w:szCs w:val="18"/>
              </w:rPr>
              <w:t>.</w:t>
            </w:r>
          </w:p>
          <w:p w:rsidR="003B71EE" w:rsidRDefault="003B71EE" w:rsidP="00183964">
            <w:pPr>
              <w:jc w:val="both"/>
              <w:rPr>
                <w:rFonts w:ascii="Georgia" w:hAnsi="Georgia" w:cs="Arial"/>
                <w:bCs/>
                <w:iCs/>
                <w:sz w:val="18"/>
                <w:szCs w:val="18"/>
              </w:rPr>
            </w:pPr>
            <w:r>
              <w:rPr>
                <w:rFonts w:ascii="Georgia" w:hAnsi="Georgia" w:cs="Arial"/>
                <w:bCs/>
                <w:iCs/>
                <w:sz w:val="18"/>
                <w:szCs w:val="18"/>
              </w:rPr>
              <w:t>Viaje a Oviedo para hacer entrega a la Procuradora del Principado de Asturias, del Premio cermi.es en su categoría de Mejor Acción en Beneficio de las Mujeres con Discapacidad.</w:t>
            </w:r>
          </w:p>
          <w:p w:rsidR="003B71EE" w:rsidRDefault="003B71EE" w:rsidP="00183964">
            <w:pPr>
              <w:jc w:val="both"/>
              <w:rPr>
                <w:rFonts w:ascii="Georgia" w:hAnsi="Georgia" w:cs="Arial"/>
                <w:bCs/>
                <w:iCs/>
                <w:sz w:val="18"/>
                <w:szCs w:val="18"/>
              </w:rPr>
            </w:pPr>
            <w:r>
              <w:rPr>
                <w:rFonts w:ascii="Georgia" w:hAnsi="Georgia" w:cs="Arial"/>
                <w:bCs/>
                <w:iCs/>
                <w:sz w:val="18"/>
                <w:szCs w:val="18"/>
              </w:rPr>
              <w:t>Participación en el Consejo Nacional de ACIME</w:t>
            </w:r>
            <w:r w:rsidR="00040169">
              <w:rPr>
                <w:rFonts w:ascii="Georgia" w:hAnsi="Georgia" w:cs="Arial"/>
                <w:bCs/>
                <w:iCs/>
                <w:sz w:val="18"/>
                <w:szCs w:val="18"/>
              </w:rPr>
              <w:t>.</w:t>
            </w:r>
          </w:p>
          <w:p w:rsidR="003B71EE" w:rsidRDefault="003B71EE" w:rsidP="00183964">
            <w:pPr>
              <w:pStyle w:val="TXT1"/>
              <w:tabs>
                <w:tab w:val="left" w:pos="3402"/>
              </w:tabs>
              <w:rPr>
                <w:rFonts w:ascii="Georgia" w:hAnsi="Georgia"/>
                <w:sz w:val="18"/>
                <w:szCs w:val="18"/>
                <w:lang w:val="es-ES"/>
              </w:rPr>
            </w:pPr>
            <w:r w:rsidRPr="00385124">
              <w:rPr>
                <w:rFonts w:ascii="Georgia" w:hAnsi="Georgia" w:cs="Arial"/>
                <w:bCs/>
                <w:iCs/>
                <w:sz w:val="18"/>
                <w:szCs w:val="18"/>
                <w:lang w:val="es-ES"/>
              </w:rPr>
              <w:t>Visita al centro</w:t>
            </w:r>
            <w:r w:rsidRPr="00385124">
              <w:rPr>
                <w:rFonts w:ascii="Georgia" w:hAnsi="Georgia"/>
                <w:sz w:val="18"/>
                <w:szCs w:val="18"/>
                <w:lang w:val="es-ES"/>
              </w:rPr>
              <w:t xml:space="preserve"> de Atención Integral “</w:t>
            </w:r>
            <w:smartTag w:uri="urn:schemas-microsoft-com:office:smarttags" w:element="PersonName">
              <w:r w:rsidRPr="00385124">
                <w:rPr>
                  <w:rFonts w:ascii="Georgia" w:hAnsi="Georgia"/>
                  <w:sz w:val="18"/>
                  <w:szCs w:val="18"/>
                  <w:lang w:val="es-ES"/>
                </w:rPr>
                <w:t>COCEMFE</w:t>
              </w:r>
            </w:smartTag>
            <w:r w:rsidRPr="00385124">
              <w:rPr>
                <w:rFonts w:ascii="Georgia" w:hAnsi="Georgia"/>
                <w:sz w:val="18"/>
                <w:szCs w:val="18"/>
                <w:lang w:val="es-ES"/>
              </w:rPr>
              <w:t xml:space="preserve"> Alicante”</w:t>
            </w:r>
            <w:r>
              <w:rPr>
                <w:rFonts w:ascii="Georgia" w:hAnsi="Georgia"/>
                <w:sz w:val="18"/>
                <w:szCs w:val="18"/>
                <w:lang w:val="es-ES"/>
              </w:rPr>
              <w:t>, en Elda.</w:t>
            </w:r>
          </w:p>
          <w:p w:rsidR="003B71EE" w:rsidRPr="00031E1F" w:rsidRDefault="003B71EE" w:rsidP="00183964">
            <w:pPr>
              <w:jc w:val="both"/>
              <w:rPr>
                <w:rFonts w:ascii="Georgia" w:hAnsi="Georgia" w:cs="Tahoma"/>
                <w:sz w:val="18"/>
                <w:szCs w:val="18"/>
              </w:rPr>
            </w:pP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marzo</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rPr>
            </w:pPr>
            <w:r>
              <w:rPr>
                <w:rFonts w:ascii="Georgia" w:hAnsi="Georgia" w:cs="Tahoma"/>
                <w:sz w:val="18"/>
                <w:szCs w:val="18"/>
              </w:rPr>
              <w:t>Encuentro Institucional con la Ministra de Empleo, Fátima Bañez.</w:t>
            </w:r>
          </w:p>
          <w:p w:rsidR="003B71EE" w:rsidRDefault="003B71EE" w:rsidP="00183964">
            <w:pPr>
              <w:jc w:val="both"/>
              <w:rPr>
                <w:rFonts w:ascii="Georgia" w:hAnsi="Georgia" w:cs="Tahoma"/>
                <w:sz w:val="18"/>
                <w:szCs w:val="18"/>
              </w:rPr>
            </w:pPr>
            <w:r>
              <w:rPr>
                <w:rFonts w:ascii="Georgia" w:hAnsi="Georgia" w:cs="Tahoma"/>
                <w:sz w:val="18"/>
                <w:szCs w:val="18"/>
              </w:rPr>
              <w:t>Acto de Presentación en Logroño de la Publicación  del CERMI, Activistas.</w:t>
            </w:r>
          </w:p>
          <w:p w:rsidR="003B71EE" w:rsidRDefault="003B71EE" w:rsidP="00183964">
            <w:pPr>
              <w:jc w:val="both"/>
              <w:rPr>
                <w:rFonts w:ascii="Georgia" w:hAnsi="Georgia" w:cs="Tahoma"/>
                <w:sz w:val="18"/>
                <w:szCs w:val="18"/>
              </w:rPr>
            </w:pPr>
            <w:r>
              <w:rPr>
                <w:rFonts w:ascii="Georgia" w:hAnsi="Georgia" w:cs="Tahoma"/>
                <w:sz w:val="18"/>
                <w:szCs w:val="18"/>
              </w:rPr>
              <w:t>Acto de entrega del Premio Cermi.es en su categoría Institucional, al Excmo. Sr. D. Eduardo Torres-Dulce, Fiscal General del Estado.</w:t>
            </w:r>
          </w:p>
          <w:p w:rsidR="003B71EE" w:rsidRDefault="003B71EE" w:rsidP="00183964">
            <w:pPr>
              <w:jc w:val="both"/>
              <w:rPr>
                <w:rFonts w:ascii="Georgia" w:hAnsi="Georgia" w:cs="Tahoma"/>
                <w:sz w:val="18"/>
                <w:szCs w:val="18"/>
              </w:rPr>
            </w:pPr>
            <w:r>
              <w:rPr>
                <w:rFonts w:ascii="Georgia" w:hAnsi="Georgia" w:cs="Tahoma"/>
                <w:sz w:val="18"/>
                <w:szCs w:val="18"/>
              </w:rPr>
              <w:t>Desplazamiento a Santiago de Compostela, para participar en la visita a ASPABER y encuentro con el Alcalde de Carballo, el Sr. Evencio Ferrero</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Reunión con Europarlamentarios del Grupo Socialista</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en la reunión del Jurado del I Premio Accesibilidad</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Acto de entrega del Premio cermi.es, en su categoría de responsabilidad Social Empresarial/discapacidad, a </w:t>
            </w:r>
            <w:smartTag w:uri="urn:schemas-microsoft-com:office:smarttags" w:element="PersonName">
              <w:smartTagPr>
                <w:attr w:name="ProductID" w:val="la empresa FORD Espa￱a."/>
              </w:smartTagPr>
              <w:smartTag w:uri="urn:schemas-microsoft-com:office:smarttags" w:element="PersonName">
                <w:smartTagPr>
                  <w:attr w:name="ProductID" w:val="la empresa FORD"/>
                </w:smartTagPr>
                <w:r>
                  <w:rPr>
                    <w:rFonts w:ascii="Georgia" w:hAnsi="Georgia" w:cs="Tahoma"/>
                    <w:sz w:val="18"/>
                    <w:szCs w:val="18"/>
                  </w:rPr>
                  <w:t>la empresa FORD</w:t>
                </w:r>
              </w:smartTag>
              <w:r>
                <w:rPr>
                  <w:rFonts w:ascii="Georgia" w:hAnsi="Georgia" w:cs="Tahoma"/>
                  <w:sz w:val="18"/>
                  <w:szCs w:val="18"/>
                </w:rPr>
                <w:t xml:space="preserve"> España.</w:t>
              </w:r>
            </w:smartTag>
          </w:p>
          <w:p w:rsidR="003B71EE" w:rsidRDefault="003B71EE" w:rsidP="00183964">
            <w:pPr>
              <w:jc w:val="both"/>
              <w:rPr>
                <w:rFonts w:ascii="Georgia" w:hAnsi="Georgia" w:cs="Tahoma"/>
                <w:sz w:val="18"/>
                <w:szCs w:val="18"/>
              </w:rPr>
            </w:pPr>
            <w:r>
              <w:rPr>
                <w:rFonts w:ascii="Georgia" w:hAnsi="Georgia" w:cs="Tahoma"/>
                <w:sz w:val="18"/>
                <w:szCs w:val="18"/>
              </w:rPr>
              <w:t xml:space="preserve">Acto de Presentación de </w:t>
            </w:r>
            <w:smartTag w:uri="urn:schemas-microsoft-com:office:smarttags" w:element="PersonName">
              <w:smartTagPr>
                <w:attr w:name="ProductID" w:val="la Estrategia Emprendimiento"/>
              </w:smartTagPr>
              <w:r>
                <w:rPr>
                  <w:rFonts w:ascii="Georgia" w:hAnsi="Georgia" w:cs="Tahoma"/>
                  <w:sz w:val="18"/>
                  <w:szCs w:val="18"/>
                </w:rPr>
                <w:t>la Estrategia Emprendimiento</w:t>
              </w:r>
            </w:smartTag>
            <w:r>
              <w:rPr>
                <w:rFonts w:ascii="Georgia" w:hAnsi="Georgia" w:cs="Tahoma"/>
                <w:sz w:val="18"/>
                <w:szCs w:val="18"/>
              </w:rPr>
              <w:t xml:space="preserve"> en la Moncloa.</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w:t>
            </w:r>
            <w:smartTag w:uri="urn:schemas-microsoft-com:office:smarttags" w:element="PersonName">
              <w:smartTagPr>
                <w:attr w:name="ProductID" w:val="la Directora General"/>
              </w:smartTagPr>
              <w:r>
                <w:rPr>
                  <w:rFonts w:ascii="Georgia" w:hAnsi="Georgia" w:cs="Tahoma"/>
                  <w:sz w:val="18"/>
                  <w:szCs w:val="18"/>
                </w:rPr>
                <w:t xml:space="preserve">la Directora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w:t>
            </w:r>
            <w:smartTag w:uri="urn:schemas-microsoft-com:office:smarttags" w:element="PersonName">
              <w:smartTagPr>
                <w:attr w:name="ProductID" w:val="la Funci￳n P￺blica"/>
              </w:smartTagPr>
              <w:r>
                <w:rPr>
                  <w:rFonts w:ascii="Georgia" w:hAnsi="Georgia" w:cs="Tahoma"/>
                  <w:sz w:val="18"/>
                  <w:szCs w:val="18"/>
                </w:rPr>
                <w:t>la Función Pública</w:t>
              </w:r>
            </w:smartTag>
            <w:r>
              <w:rPr>
                <w:rFonts w:ascii="Georgia" w:hAnsi="Georgia" w:cs="Tahoma"/>
                <w:sz w:val="18"/>
                <w:szCs w:val="18"/>
              </w:rPr>
              <w:t>, Carmen Sánchez-Cortés Martín.</w:t>
            </w:r>
          </w:p>
          <w:p w:rsidR="003B71EE" w:rsidRDefault="003B71EE" w:rsidP="00183964">
            <w:pPr>
              <w:jc w:val="both"/>
              <w:rPr>
                <w:rFonts w:ascii="Georgia" w:hAnsi="Georgia" w:cs="Tahoma"/>
                <w:sz w:val="18"/>
                <w:szCs w:val="18"/>
              </w:rPr>
            </w:pPr>
            <w:r>
              <w:rPr>
                <w:rFonts w:ascii="Georgia" w:hAnsi="Georgia" w:cs="Tahoma"/>
                <w:sz w:val="18"/>
                <w:szCs w:val="18"/>
              </w:rPr>
              <w:t>Desplazamiento a Castellón, para la Presentación del CERMI Castellón.</w:t>
            </w:r>
          </w:p>
          <w:p w:rsidR="003B71EE" w:rsidRDefault="003B71EE" w:rsidP="00183964">
            <w:pPr>
              <w:jc w:val="both"/>
              <w:rPr>
                <w:rFonts w:ascii="Georgia" w:hAnsi="Georgia" w:cs="Tahoma"/>
                <w:sz w:val="18"/>
                <w:szCs w:val="18"/>
              </w:rPr>
            </w:pPr>
            <w:r>
              <w:rPr>
                <w:rFonts w:ascii="Georgia" w:hAnsi="Georgia" w:cs="Tahoma"/>
                <w:sz w:val="18"/>
                <w:szCs w:val="18"/>
              </w:rPr>
              <w:t xml:space="preserve">Visita centro de </w:t>
            </w:r>
            <w:smartTag w:uri="urn:schemas-microsoft-com:office:smarttags" w:element="PersonName">
              <w:r>
                <w:rPr>
                  <w:rFonts w:ascii="Georgia" w:hAnsi="Georgia" w:cs="Tahoma"/>
                  <w:sz w:val="18"/>
                  <w:szCs w:val="18"/>
                </w:rPr>
                <w:t>FEDACE</w:t>
              </w:r>
            </w:smartTag>
            <w:r>
              <w:rPr>
                <w:rFonts w:ascii="Georgia" w:hAnsi="Georgia" w:cs="Tahoma"/>
                <w:sz w:val="18"/>
                <w:szCs w:val="18"/>
              </w:rPr>
              <w:t xml:space="preserve"> en Castellón.</w:t>
            </w:r>
          </w:p>
          <w:p w:rsidR="003B71EE" w:rsidRDefault="003B71EE" w:rsidP="00183964">
            <w:pPr>
              <w:jc w:val="both"/>
              <w:rPr>
                <w:rFonts w:ascii="Georgia" w:hAnsi="Georgia" w:cs="Tahoma"/>
                <w:sz w:val="18"/>
                <w:szCs w:val="18"/>
              </w:rPr>
            </w:pPr>
            <w:r>
              <w:rPr>
                <w:rFonts w:ascii="Georgia" w:hAnsi="Georgia" w:cs="Tahoma"/>
                <w:sz w:val="18"/>
                <w:szCs w:val="18"/>
              </w:rPr>
              <w:t>Participación acto de presentación Lectura Fácil en la Secretaria de Estado de Servicios Sociales e Igualdad.</w:t>
            </w:r>
          </w:p>
          <w:p w:rsidR="003B71EE" w:rsidRPr="003B24B8" w:rsidRDefault="003B71EE" w:rsidP="00183964">
            <w:pPr>
              <w:jc w:val="both"/>
              <w:rPr>
                <w:rFonts w:ascii="Georgia" w:hAnsi="Georgia" w:cs="Tahoma"/>
                <w:sz w:val="18"/>
                <w:szCs w:val="18"/>
              </w:rPr>
            </w:pPr>
            <w:r w:rsidRPr="003B24B8">
              <w:rPr>
                <w:rFonts w:ascii="Georgia" w:hAnsi="Georgia" w:cs="Tahoma"/>
                <w:sz w:val="18"/>
                <w:szCs w:val="18"/>
              </w:rPr>
              <w:t>Acto de presentación del cupón conmemorativo 40º Aniversario Universidad UNED</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el </w:t>
            </w:r>
            <w:smartTag w:uri="urn:schemas-microsoft-com:office:smarttags" w:element="PersonName">
              <w:smartTagPr>
                <w:attr w:name="ProductID" w:val="Director General"/>
              </w:smartTagPr>
              <w:r>
                <w:rPr>
                  <w:rFonts w:ascii="Georgia" w:hAnsi="Georgia" w:cs="Tahoma"/>
                  <w:sz w:val="18"/>
                  <w:szCs w:val="18"/>
                </w:rPr>
                <w:t xml:space="preserve">Director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Transporte Terrestre, Joaquín del Moral.</w:t>
            </w:r>
          </w:p>
          <w:p w:rsidR="003B71EE" w:rsidRDefault="003B71EE" w:rsidP="00183964">
            <w:pPr>
              <w:jc w:val="both"/>
              <w:rPr>
                <w:rFonts w:ascii="Georgia" w:hAnsi="Georgia" w:cs="Tahoma"/>
                <w:sz w:val="18"/>
                <w:szCs w:val="18"/>
              </w:rPr>
            </w:pPr>
            <w:r>
              <w:rPr>
                <w:rFonts w:ascii="Georgia" w:hAnsi="Georgia" w:cs="Tahoma"/>
                <w:sz w:val="18"/>
                <w:szCs w:val="18"/>
              </w:rPr>
              <w:t>Participación acto celebración Día Mundial del Síndrome de Down.</w:t>
            </w:r>
          </w:p>
          <w:p w:rsidR="003B71EE" w:rsidRDefault="003B71EE" w:rsidP="00183964">
            <w:pPr>
              <w:jc w:val="both"/>
              <w:rPr>
                <w:rFonts w:ascii="Georgia" w:hAnsi="Georgia" w:cs="Tahoma"/>
                <w:sz w:val="18"/>
                <w:szCs w:val="18"/>
              </w:rPr>
            </w:pPr>
            <w:r w:rsidRPr="003B24B8">
              <w:rPr>
                <w:rFonts w:ascii="Georgia" w:hAnsi="Georgia" w:cs="Tahoma"/>
                <w:sz w:val="18"/>
                <w:szCs w:val="18"/>
              </w:rPr>
              <w:t>Acto de presentación revista Servicios Sociales y Política Social</w:t>
            </w:r>
            <w:r w:rsidR="00040169">
              <w:rPr>
                <w:rFonts w:ascii="Georgia" w:hAnsi="Georgia" w:cs="Tahoma"/>
                <w:sz w:val="18"/>
                <w:szCs w:val="18"/>
              </w:rPr>
              <w:t>.</w:t>
            </w:r>
          </w:p>
          <w:p w:rsidR="003B71EE" w:rsidRDefault="003B71EE" w:rsidP="00183964">
            <w:pPr>
              <w:jc w:val="both"/>
              <w:rPr>
                <w:rFonts w:ascii="Georgia" w:hAnsi="Georgia" w:cs="Tahoma"/>
                <w:sz w:val="18"/>
                <w:szCs w:val="18"/>
              </w:rPr>
            </w:pPr>
            <w:r w:rsidRPr="003B24B8">
              <w:rPr>
                <w:rFonts w:ascii="Georgia" w:hAnsi="Georgia" w:cs="Tahoma"/>
                <w:sz w:val="18"/>
                <w:szCs w:val="18"/>
              </w:rPr>
              <w:t>Viaje</w:t>
            </w:r>
            <w:r>
              <w:rPr>
                <w:rFonts w:ascii="Georgia" w:hAnsi="Georgia" w:cs="Tahoma"/>
                <w:sz w:val="18"/>
                <w:szCs w:val="18"/>
              </w:rPr>
              <w:t xml:space="preserve"> visita al CERMI Cantabria.</w:t>
            </w:r>
          </w:p>
          <w:p w:rsidR="003B71EE" w:rsidRDefault="003B71EE" w:rsidP="00183964">
            <w:pPr>
              <w:jc w:val="both"/>
              <w:rPr>
                <w:rFonts w:ascii="Georgia" w:hAnsi="Georgia" w:cs="Tahoma"/>
                <w:sz w:val="18"/>
                <w:szCs w:val="18"/>
              </w:rPr>
            </w:pPr>
            <w:r>
              <w:rPr>
                <w:rFonts w:ascii="Georgia" w:hAnsi="Georgia" w:cs="Tahoma"/>
                <w:sz w:val="18"/>
                <w:szCs w:val="18"/>
              </w:rPr>
              <w:t>Reunión con los miembros de la Comisión de Discapacidad del Parlamento de Cantabria.</w:t>
            </w:r>
          </w:p>
          <w:p w:rsidR="003B71EE" w:rsidRDefault="003B71EE" w:rsidP="00183964">
            <w:pPr>
              <w:jc w:val="both"/>
              <w:rPr>
                <w:rFonts w:ascii="Georgia" w:hAnsi="Georgia" w:cs="Tahoma"/>
                <w:sz w:val="18"/>
                <w:szCs w:val="18"/>
              </w:rPr>
            </w:pPr>
            <w:r>
              <w:rPr>
                <w:rFonts w:ascii="Georgia" w:hAnsi="Georgia" w:cs="Tahoma"/>
                <w:sz w:val="18"/>
                <w:szCs w:val="18"/>
              </w:rPr>
              <w:t>Pleno del Consejo Nacional de la Discapacidad</w:t>
            </w:r>
            <w:r w:rsidR="00040169">
              <w:rPr>
                <w:rFonts w:ascii="Georgia" w:hAnsi="Georgia" w:cs="Tahoma"/>
                <w:sz w:val="18"/>
                <w:szCs w:val="18"/>
              </w:rPr>
              <w:t>.</w:t>
            </w:r>
          </w:p>
          <w:p w:rsidR="003B71EE" w:rsidRPr="00982875" w:rsidRDefault="003B71EE" w:rsidP="00183964">
            <w:pPr>
              <w:jc w:val="both"/>
              <w:rPr>
                <w:rFonts w:ascii="Georgia" w:hAnsi="Georgia" w:cs="Tahoma"/>
                <w:sz w:val="18"/>
                <w:szCs w:val="18"/>
              </w:rPr>
            </w:pP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Pr>
                <w:rFonts w:ascii="Georgia" w:hAnsi="Georgia" w:cs="Tahoma"/>
                <w:b/>
                <w:bCs/>
                <w:smallCaps/>
                <w:sz w:val="18"/>
                <w:szCs w:val="18"/>
              </w:rPr>
              <w:t>abril</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rPr>
            </w:pPr>
            <w:r>
              <w:rPr>
                <w:rFonts w:ascii="Georgia" w:hAnsi="Georgia" w:cs="Tahoma"/>
                <w:sz w:val="18"/>
                <w:szCs w:val="18"/>
              </w:rPr>
              <w:t>Participación del el acto de apertura del 40º Aniversario de ATAM</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Acto de entrega de los Premios Reina Sofía.</w:t>
            </w:r>
          </w:p>
          <w:p w:rsidR="003B71EE" w:rsidRDefault="003B71EE" w:rsidP="00183964">
            <w:pPr>
              <w:jc w:val="both"/>
              <w:rPr>
                <w:rFonts w:ascii="Georgia" w:hAnsi="Georgia" w:cs="Tahoma"/>
                <w:sz w:val="18"/>
                <w:szCs w:val="18"/>
              </w:rPr>
            </w:pPr>
            <w:r>
              <w:rPr>
                <w:rFonts w:ascii="Georgia" w:hAnsi="Georgia" w:cs="Tahoma"/>
                <w:sz w:val="18"/>
                <w:szCs w:val="18"/>
              </w:rPr>
              <w:t>Participación Consejo Asesor UNIDIS.</w:t>
            </w:r>
          </w:p>
          <w:p w:rsidR="003B71EE" w:rsidRDefault="003B71EE" w:rsidP="00183964">
            <w:pPr>
              <w:jc w:val="both"/>
              <w:rPr>
                <w:rFonts w:ascii="Georgia" w:hAnsi="Georgia" w:cs="Tahoma"/>
                <w:sz w:val="18"/>
                <w:szCs w:val="18"/>
              </w:rPr>
            </w:pPr>
            <w:r>
              <w:rPr>
                <w:rFonts w:ascii="Georgia" w:hAnsi="Georgia" w:cs="Tahoma"/>
                <w:sz w:val="18"/>
                <w:szCs w:val="18"/>
              </w:rPr>
              <w:t>Reunión con el Ministro de Asuntos Exteriores de Túnez</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en el Curso Universidad y Diseño para todos.</w:t>
            </w:r>
          </w:p>
          <w:p w:rsidR="003B71EE" w:rsidRPr="004B42E0" w:rsidRDefault="003B71EE" w:rsidP="00183964">
            <w:pPr>
              <w:jc w:val="both"/>
              <w:rPr>
                <w:rFonts w:ascii="Georgia" w:hAnsi="Georgia" w:cs="Tahoma"/>
                <w:sz w:val="18"/>
                <w:szCs w:val="18"/>
              </w:rPr>
            </w:pPr>
            <w:r>
              <w:rPr>
                <w:rFonts w:ascii="Georgia" w:hAnsi="Georgia" w:cs="Tahoma"/>
                <w:sz w:val="18"/>
                <w:szCs w:val="18"/>
              </w:rPr>
              <w:t>Encuentro con la Defensora del Pueblo y representantes de la Plataforma del Tercer Sector.</w:t>
            </w:r>
          </w:p>
          <w:p w:rsidR="003B71EE" w:rsidRDefault="003B71EE" w:rsidP="00183964">
            <w:pPr>
              <w:jc w:val="both"/>
              <w:rPr>
                <w:rFonts w:ascii="Georgia" w:hAnsi="Georgia" w:cs="Tahoma"/>
                <w:sz w:val="18"/>
                <w:szCs w:val="18"/>
              </w:rPr>
            </w:pPr>
            <w:r>
              <w:rPr>
                <w:rFonts w:ascii="Georgia" w:hAnsi="Georgia" w:cs="Tahoma"/>
                <w:sz w:val="18"/>
                <w:szCs w:val="18"/>
              </w:rPr>
              <w:t>Viaje a Burgos para participar en la Jornadas sobre Centros Especiales de Empleo.</w:t>
            </w:r>
          </w:p>
          <w:p w:rsidR="003B71EE" w:rsidRDefault="003B71EE" w:rsidP="00183964">
            <w:pPr>
              <w:jc w:val="both"/>
              <w:rPr>
                <w:rFonts w:ascii="Georgia" w:hAnsi="Georgia" w:cs="Tahoma"/>
                <w:sz w:val="18"/>
                <w:szCs w:val="18"/>
              </w:rPr>
            </w:pPr>
            <w:r>
              <w:rPr>
                <w:rFonts w:ascii="Georgia" w:hAnsi="Georgia" w:cs="Tahoma"/>
                <w:sz w:val="18"/>
                <w:szCs w:val="18"/>
              </w:rPr>
              <w:t xml:space="preserve">Viaje a México para participar en las Jornadas de </w:t>
            </w:r>
            <w:smartTag w:uri="urn:schemas-microsoft-com:office:smarttags" w:element="PersonName">
              <w:smartTagPr>
                <w:attr w:name="ProductID" w:val="la Federaci￳n Iberoamericana Down."/>
              </w:smartTagPr>
              <w:r>
                <w:rPr>
                  <w:rFonts w:ascii="Georgia" w:hAnsi="Georgia" w:cs="Tahoma"/>
                  <w:sz w:val="18"/>
                  <w:szCs w:val="18"/>
                </w:rPr>
                <w:t>la Federación Iberoamericana Down.</w:t>
              </w:r>
            </w:smartTag>
          </w:p>
          <w:p w:rsidR="003B71EE" w:rsidRDefault="003B71EE" w:rsidP="00183964">
            <w:pPr>
              <w:jc w:val="both"/>
              <w:rPr>
                <w:rFonts w:ascii="Georgia" w:hAnsi="Georgia" w:cs="Tahoma"/>
                <w:sz w:val="18"/>
                <w:szCs w:val="18"/>
              </w:rPr>
            </w:pPr>
            <w:r>
              <w:rPr>
                <w:rFonts w:ascii="Georgia" w:hAnsi="Georgia" w:cs="Tahoma"/>
                <w:sz w:val="18"/>
                <w:szCs w:val="18"/>
              </w:rPr>
              <w:t xml:space="preserve">Reunión con el </w:t>
            </w:r>
            <w:smartTag w:uri="urn:schemas-microsoft-com:office:smarttags" w:element="PersonName">
              <w:smartTagPr>
                <w:attr w:name="ProductID" w:val="Director General"/>
              </w:smartTagPr>
              <w:r>
                <w:rPr>
                  <w:rFonts w:ascii="Georgia" w:hAnsi="Georgia" w:cs="Tahoma"/>
                  <w:sz w:val="18"/>
                  <w:szCs w:val="18"/>
                </w:rPr>
                <w:t xml:space="preserve">Director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Tributos, el Sr. Diego Martín-Abril.</w:t>
            </w:r>
          </w:p>
          <w:p w:rsidR="003B71EE" w:rsidRDefault="003B71EE" w:rsidP="00183964">
            <w:pPr>
              <w:jc w:val="both"/>
              <w:rPr>
                <w:rFonts w:ascii="Georgia" w:hAnsi="Georgia" w:cs="Tahoma"/>
                <w:sz w:val="18"/>
                <w:szCs w:val="18"/>
              </w:rPr>
            </w:pPr>
            <w:r>
              <w:rPr>
                <w:rFonts w:ascii="Georgia" w:hAnsi="Georgia" w:cs="Tahoma"/>
                <w:sz w:val="18"/>
                <w:szCs w:val="18"/>
              </w:rPr>
              <w:t xml:space="preserve">Encuentro Institucional con </w:t>
            </w:r>
            <w:smartTag w:uri="urn:schemas-microsoft-com:office:smarttags" w:element="PersonName">
              <w:smartTagPr>
                <w:attr w:name="ProductID" w:val="el Presidente del"/>
              </w:smartTagPr>
              <w:r>
                <w:rPr>
                  <w:rFonts w:ascii="Georgia" w:hAnsi="Georgia" w:cs="Tahoma"/>
                  <w:sz w:val="18"/>
                  <w:szCs w:val="18"/>
                </w:rPr>
                <w:t>el Presidente del</w:t>
              </w:r>
            </w:smartTag>
            <w:r>
              <w:rPr>
                <w:rFonts w:ascii="Georgia" w:hAnsi="Georgia" w:cs="Tahoma"/>
                <w:sz w:val="18"/>
                <w:szCs w:val="18"/>
              </w:rPr>
              <w:t xml:space="preserve"> Tribunal Constitucional, Francisco Pérez de los Cobos.</w:t>
            </w:r>
          </w:p>
          <w:p w:rsidR="003B71EE" w:rsidRDefault="003B71EE" w:rsidP="00183964">
            <w:pPr>
              <w:jc w:val="both"/>
              <w:rPr>
                <w:rFonts w:ascii="Georgia" w:hAnsi="Georgia" w:cs="Tahoma"/>
                <w:sz w:val="18"/>
                <w:szCs w:val="18"/>
              </w:rPr>
            </w:pPr>
            <w:r w:rsidRPr="000754B2">
              <w:rPr>
                <w:rFonts w:ascii="Georgia" w:hAnsi="Georgia" w:cs="Tahoma"/>
                <w:sz w:val="18"/>
                <w:szCs w:val="18"/>
              </w:rPr>
              <w:t xml:space="preserve">Reunión con el Diputado </w:t>
            </w:r>
            <w:r>
              <w:rPr>
                <w:rFonts w:ascii="Georgia" w:hAnsi="Georgia" w:cs="Tahoma"/>
                <w:sz w:val="18"/>
                <w:szCs w:val="18"/>
              </w:rPr>
              <w:t xml:space="preserve">del Grupo Socialista Ramón </w:t>
            </w:r>
            <w:r w:rsidRPr="000754B2">
              <w:rPr>
                <w:rFonts w:ascii="Georgia" w:hAnsi="Georgia" w:cs="Tahoma"/>
                <w:sz w:val="18"/>
                <w:szCs w:val="18"/>
              </w:rPr>
              <w:t>Jáuregu</w:t>
            </w:r>
            <w:r>
              <w:rPr>
                <w:rFonts w:ascii="Georgia" w:hAnsi="Georgia" w:cs="Tahoma"/>
                <w:sz w:val="18"/>
                <w:szCs w:val="18"/>
              </w:rPr>
              <w:t>i.</w:t>
            </w:r>
          </w:p>
          <w:p w:rsidR="003B71EE" w:rsidRPr="000754B2" w:rsidRDefault="003B71EE" w:rsidP="00183964">
            <w:pPr>
              <w:jc w:val="both"/>
              <w:rPr>
                <w:rFonts w:ascii="Georgia" w:hAnsi="Georgia" w:cs="Tahoma"/>
                <w:sz w:val="18"/>
                <w:szCs w:val="18"/>
              </w:rPr>
            </w:pPr>
            <w:r>
              <w:rPr>
                <w:rFonts w:ascii="Georgia" w:hAnsi="Georgia" w:cs="Tahoma"/>
                <w:sz w:val="18"/>
                <w:szCs w:val="18"/>
              </w:rPr>
              <w:t>Reunión del Consejo de Redacción del CERMI.</w:t>
            </w:r>
          </w:p>
          <w:p w:rsidR="003B71EE" w:rsidRDefault="003B71EE" w:rsidP="00183964">
            <w:pPr>
              <w:jc w:val="both"/>
              <w:rPr>
                <w:rFonts w:ascii="Georgia" w:hAnsi="Georgia" w:cs="Tahoma"/>
                <w:sz w:val="18"/>
                <w:szCs w:val="18"/>
              </w:rPr>
            </w:pPr>
            <w:r>
              <w:rPr>
                <w:rFonts w:ascii="Georgia" w:hAnsi="Georgia" w:cs="Tahoma"/>
                <w:sz w:val="18"/>
                <w:szCs w:val="18"/>
              </w:rPr>
              <w:t>Participación en las Jornadas sobre Exclusión Social y Discapacidad de la UNED.</w:t>
            </w:r>
          </w:p>
          <w:p w:rsidR="003B71EE" w:rsidRDefault="003B71EE" w:rsidP="00183964">
            <w:pPr>
              <w:jc w:val="both"/>
              <w:rPr>
                <w:rFonts w:ascii="Georgia" w:hAnsi="Georgia" w:cs="Tahoma"/>
                <w:sz w:val="18"/>
                <w:szCs w:val="18"/>
              </w:rPr>
            </w:pPr>
            <w:r>
              <w:rPr>
                <w:rFonts w:ascii="Georgia" w:hAnsi="Georgia" w:cs="Tahoma"/>
                <w:sz w:val="18"/>
                <w:szCs w:val="18"/>
              </w:rPr>
              <w:t>Encuentro Institucional con la Secretaria de Estado de Empleo, Engracia Hidalgo.</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los responsables de </w:t>
            </w:r>
            <w:smartTag w:uri="urn:schemas-microsoft-com:office:smarttags" w:element="PersonName">
              <w:smartTagPr>
                <w:attr w:name="ProductID" w:val="la Asociaci￳n Espa￱ola"/>
              </w:smartTagPr>
              <w:r>
                <w:rPr>
                  <w:rFonts w:ascii="Georgia" w:hAnsi="Georgia" w:cs="Tahoma"/>
                  <w:sz w:val="18"/>
                  <w:szCs w:val="18"/>
                </w:rPr>
                <w:t>la Asociación Española</w:t>
              </w:r>
            </w:smartTag>
            <w:r>
              <w:rPr>
                <w:rFonts w:ascii="Georgia" w:hAnsi="Georgia" w:cs="Tahoma"/>
                <w:sz w:val="18"/>
                <w:szCs w:val="18"/>
              </w:rPr>
              <w:t xml:space="preserve"> de Fundaciones.</w:t>
            </w:r>
          </w:p>
          <w:p w:rsidR="003B71EE" w:rsidRDefault="003B71EE" w:rsidP="00183964">
            <w:pPr>
              <w:jc w:val="both"/>
              <w:rPr>
                <w:rFonts w:ascii="Georgia" w:hAnsi="Georgia" w:cs="Tahoma"/>
                <w:sz w:val="18"/>
                <w:szCs w:val="18"/>
              </w:rPr>
            </w:pPr>
            <w:r>
              <w:rPr>
                <w:rFonts w:ascii="Georgia" w:hAnsi="Georgia" w:cs="Tahoma"/>
                <w:sz w:val="18"/>
                <w:szCs w:val="18"/>
              </w:rPr>
              <w:t>Participación en la reunión del Jurado de los Premios BBVA.</w:t>
            </w:r>
          </w:p>
          <w:p w:rsidR="003B71EE" w:rsidRDefault="003B71EE" w:rsidP="00183964">
            <w:pPr>
              <w:jc w:val="both"/>
              <w:rPr>
                <w:rFonts w:ascii="Georgia" w:hAnsi="Georgia" w:cs="Tahoma"/>
                <w:sz w:val="18"/>
                <w:szCs w:val="18"/>
              </w:rPr>
            </w:pPr>
            <w:r>
              <w:rPr>
                <w:rFonts w:ascii="Georgia" w:hAnsi="Georgia" w:cs="Tahoma"/>
                <w:sz w:val="18"/>
                <w:szCs w:val="18"/>
              </w:rPr>
              <w:t>Participación Jornadas Economía Social 2013</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Encuentro Institucional entre los miembros de la Plataforma del Tercer Sector y </w:t>
            </w:r>
            <w:smartTag w:uri="urn:schemas-microsoft-com:office:smarttags" w:element="PersonName">
              <w:smartTagPr>
                <w:attr w:name="ProductID" w:val="Alfredo P￩rez Rubalcaba."/>
              </w:smartTagPr>
              <w:r>
                <w:rPr>
                  <w:rFonts w:ascii="Georgia" w:hAnsi="Georgia" w:cs="Tahoma"/>
                  <w:sz w:val="18"/>
                  <w:szCs w:val="18"/>
                </w:rPr>
                <w:t>Alfredo Pérez Rubalcaba.</w:t>
              </w:r>
            </w:smartTag>
          </w:p>
          <w:p w:rsidR="003B71EE" w:rsidRPr="00F276E4" w:rsidRDefault="003B71EE" w:rsidP="00183964">
            <w:pPr>
              <w:jc w:val="both"/>
              <w:rPr>
                <w:rFonts w:ascii="Georgia" w:hAnsi="Georgia" w:cs="Tahoma"/>
                <w:sz w:val="18"/>
                <w:szCs w:val="18"/>
              </w:rPr>
            </w:pPr>
            <w:r>
              <w:rPr>
                <w:rFonts w:ascii="Georgia" w:hAnsi="Georgia" w:cs="Tahoma"/>
                <w:sz w:val="18"/>
                <w:szCs w:val="18"/>
              </w:rPr>
              <w:t xml:space="preserve">Encuentro Institucional con </w:t>
            </w:r>
            <w:smartTag w:uri="urn:schemas-microsoft-com:office:smarttags" w:element="PersonName">
              <w:smartTagPr>
                <w:attr w:name="ProductID" w:val="la Directora General"/>
              </w:smartTagPr>
              <w:r>
                <w:rPr>
                  <w:rFonts w:ascii="Georgia" w:hAnsi="Georgia" w:cs="Tahoma"/>
                  <w:sz w:val="18"/>
                  <w:szCs w:val="18"/>
                </w:rPr>
                <w:t xml:space="preserve">la Directora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Arquitectura, Pilar Martínez López</w:t>
            </w:r>
            <w:r w:rsidR="00040169">
              <w:rPr>
                <w:rFonts w:ascii="Georgia" w:hAnsi="Georgia" w:cs="Tahoma"/>
                <w:sz w:val="18"/>
                <w:szCs w:val="18"/>
              </w:rPr>
              <w:t>.</w:t>
            </w:r>
          </w:p>
          <w:p w:rsidR="003B71EE" w:rsidRPr="00F368DE" w:rsidRDefault="003B71EE" w:rsidP="00183964">
            <w:pPr>
              <w:jc w:val="both"/>
              <w:rPr>
                <w:rFonts w:ascii="Georgia" w:hAnsi="Georgia" w:cs="Tahoma"/>
                <w:sz w:val="18"/>
                <w:szCs w:val="18"/>
              </w:rPr>
            </w:pP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mayo</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sz w:val="18"/>
                <w:szCs w:val="18"/>
              </w:rPr>
            </w:pPr>
            <w:r>
              <w:rPr>
                <w:rFonts w:ascii="Georgia" w:hAnsi="Georgia" w:cs="Tahoma"/>
                <w:sz w:val="18"/>
                <w:szCs w:val="18"/>
              </w:rPr>
              <w:t xml:space="preserve">Participación acto de Presentación del </w:t>
            </w:r>
            <w:r w:rsidRPr="00F5287F">
              <w:rPr>
                <w:rFonts w:ascii="Georgia" w:hAnsi="Georgia" w:cs="Tahoma"/>
                <w:sz w:val="18"/>
                <w:szCs w:val="18"/>
              </w:rPr>
              <w:t xml:space="preserve">Estudio </w:t>
            </w:r>
            <w:r w:rsidRPr="00F5287F">
              <w:rPr>
                <w:rFonts w:ascii="Georgia" w:hAnsi="Georgia"/>
                <w:i/>
                <w:iCs/>
                <w:sz w:val="18"/>
                <w:szCs w:val="18"/>
              </w:rPr>
              <w:t>Impacto de los Planes De Austeridad de los Gobiernos Europeos y de España sobre los Derechos de las Personas con Discapacidad</w:t>
            </w:r>
            <w:r>
              <w:rPr>
                <w:rFonts w:ascii="Georgia" w:hAnsi="Georgia"/>
                <w:sz w:val="18"/>
                <w:szCs w:val="18"/>
              </w:rPr>
              <w:t>.</w:t>
            </w:r>
          </w:p>
          <w:p w:rsidR="003B71EE" w:rsidRDefault="003B71EE" w:rsidP="00183964">
            <w:pPr>
              <w:jc w:val="both"/>
              <w:rPr>
                <w:rFonts w:ascii="Georgia" w:hAnsi="Georgia"/>
                <w:sz w:val="18"/>
                <w:szCs w:val="18"/>
              </w:rPr>
            </w:pPr>
            <w:r>
              <w:rPr>
                <w:rFonts w:ascii="Georgia" w:hAnsi="Georgia"/>
                <w:sz w:val="18"/>
                <w:szCs w:val="18"/>
              </w:rPr>
              <w:t>Reunión con el Director Comercial y de Marketing de RENFE.</w:t>
            </w:r>
          </w:p>
          <w:p w:rsidR="003B71EE" w:rsidRDefault="003B71EE" w:rsidP="00183964">
            <w:pPr>
              <w:jc w:val="both"/>
              <w:rPr>
                <w:rFonts w:ascii="Georgia" w:hAnsi="Georgia"/>
                <w:sz w:val="18"/>
                <w:szCs w:val="18"/>
              </w:rPr>
            </w:pPr>
            <w:r>
              <w:rPr>
                <w:rFonts w:ascii="Georgia" w:hAnsi="Georgia"/>
                <w:sz w:val="18"/>
                <w:szCs w:val="18"/>
              </w:rPr>
              <w:t>Desplazamiento a Valladolid, para encuentro Institucional con la Consejera de Familia, Milagros Marcos.</w:t>
            </w:r>
          </w:p>
          <w:p w:rsidR="003B71EE" w:rsidRDefault="003B71EE" w:rsidP="00183964">
            <w:pPr>
              <w:jc w:val="both"/>
              <w:rPr>
                <w:rFonts w:ascii="Georgia" w:hAnsi="Georgia"/>
                <w:sz w:val="18"/>
                <w:szCs w:val="18"/>
              </w:rPr>
            </w:pPr>
            <w:r>
              <w:rPr>
                <w:rFonts w:ascii="Georgia" w:hAnsi="Georgia"/>
                <w:sz w:val="18"/>
                <w:szCs w:val="18"/>
              </w:rPr>
              <w:t xml:space="preserve">Encuentro Institucional con </w:t>
            </w:r>
            <w:smartTag w:uri="urn:schemas-microsoft-com:office:smarttags" w:element="PersonName">
              <w:smartTagPr>
                <w:attr w:name="ProductID" w:val="el Presidente de"/>
              </w:smartTagPr>
              <w:r>
                <w:rPr>
                  <w:rFonts w:ascii="Georgia" w:hAnsi="Georgia"/>
                  <w:sz w:val="18"/>
                  <w:szCs w:val="18"/>
                </w:rPr>
                <w:t>el Presidente de</w:t>
              </w:r>
            </w:smartTag>
            <w:r>
              <w:rPr>
                <w:rFonts w:ascii="Georgia" w:hAnsi="Georgia"/>
                <w:sz w:val="18"/>
                <w:szCs w:val="18"/>
              </w:rPr>
              <w:t xml:space="preserve"> la Junta de Castilla y León, Juan Vicente Herrera.</w:t>
            </w:r>
          </w:p>
          <w:p w:rsidR="003B71EE" w:rsidRDefault="003B71EE" w:rsidP="00183964">
            <w:pPr>
              <w:jc w:val="both"/>
              <w:rPr>
                <w:rFonts w:ascii="Georgia" w:hAnsi="Georgia"/>
                <w:sz w:val="18"/>
                <w:szCs w:val="18"/>
              </w:rPr>
            </w:pPr>
            <w:r>
              <w:rPr>
                <w:rFonts w:ascii="Georgia" w:hAnsi="Georgia"/>
                <w:sz w:val="18"/>
                <w:szCs w:val="18"/>
              </w:rPr>
              <w:t>Participación debate Centro Arrupe.</w:t>
            </w:r>
          </w:p>
          <w:p w:rsidR="003B71EE" w:rsidRDefault="003B71EE" w:rsidP="00183964">
            <w:pPr>
              <w:jc w:val="both"/>
              <w:rPr>
                <w:rFonts w:ascii="Georgia" w:hAnsi="Georgia"/>
                <w:sz w:val="18"/>
                <w:szCs w:val="18"/>
              </w:rPr>
            </w:pPr>
            <w:r>
              <w:rPr>
                <w:rFonts w:ascii="Georgia" w:hAnsi="Georgia"/>
                <w:sz w:val="18"/>
                <w:szCs w:val="18"/>
              </w:rPr>
              <w:t>Reunión con el Subsecretario de Fomento, Mario Garcés.</w:t>
            </w:r>
          </w:p>
          <w:p w:rsidR="003B71EE" w:rsidRDefault="003B71EE" w:rsidP="00183964">
            <w:pPr>
              <w:jc w:val="both"/>
              <w:rPr>
                <w:rFonts w:ascii="Georgia" w:hAnsi="Georgia"/>
                <w:sz w:val="18"/>
                <w:szCs w:val="18"/>
              </w:rPr>
            </w:pPr>
            <w:r>
              <w:rPr>
                <w:rFonts w:ascii="Georgia" w:hAnsi="Georgia"/>
                <w:sz w:val="18"/>
                <w:szCs w:val="18"/>
              </w:rPr>
              <w:t>Reunión con los responsables de CSI-F</w:t>
            </w:r>
            <w:r w:rsidR="00040169">
              <w:rPr>
                <w:rFonts w:ascii="Georgia" w:hAnsi="Georgia"/>
                <w:sz w:val="18"/>
                <w:szCs w:val="18"/>
              </w:rPr>
              <w:t>.</w:t>
            </w:r>
          </w:p>
          <w:p w:rsidR="003B71EE" w:rsidRDefault="003B71EE" w:rsidP="00183964">
            <w:pPr>
              <w:jc w:val="both"/>
              <w:rPr>
                <w:rFonts w:ascii="Georgia" w:hAnsi="Georgia"/>
                <w:sz w:val="18"/>
                <w:szCs w:val="18"/>
              </w:rPr>
            </w:pPr>
            <w:r>
              <w:rPr>
                <w:rFonts w:ascii="Georgia" w:hAnsi="Georgia"/>
                <w:sz w:val="18"/>
                <w:szCs w:val="18"/>
              </w:rPr>
              <w:t>Reunión Fundación Hermanos Igualdad.</w:t>
            </w:r>
          </w:p>
          <w:p w:rsidR="003B71EE" w:rsidRDefault="003B71EE" w:rsidP="00183964">
            <w:pPr>
              <w:jc w:val="both"/>
              <w:rPr>
                <w:rFonts w:ascii="Georgia" w:hAnsi="Georgia"/>
                <w:sz w:val="18"/>
                <w:szCs w:val="18"/>
              </w:rPr>
            </w:pPr>
            <w:r>
              <w:rPr>
                <w:rFonts w:ascii="Georgia" w:hAnsi="Georgia"/>
                <w:sz w:val="18"/>
                <w:szCs w:val="18"/>
              </w:rPr>
              <w:t>Desplazamiento a Granada para participar en la clausura del curso Experto y Discapacidad de la Universidad de Granada.</w:t>
            </w:r>
          </w:p>
          <w:p w:rsidR="003B71EE" w:rsidRDefault="003B71EE" w:rsidP="00183964">
            <w:pPr>
              <w:jc w:val="both"/>
              <w:rPr>
                <w:rFonts w:ascii="Georgia" w:hAnsi="Georgia"/>
                <w:sz w:val="18"/>
                <w:szCs w:val="18"/>
              </w:rPr>
            </w:pPr>
            <w:r>
              <w:rPr>
                <w:rFonts w:ascii="Georgia" w:hAnsi="Georgia"/>
                <w:sz w:val="18"/>
                <w:szCs w:val="18"/>
              </w:rPr>
              <w:t>Participación en las Jornadas de PREDIF.</w:t>
            </w:r>
          </w:p>
          <w:p w:rsidR="003B71EE" w:rsidRDefault="003B71EE" w:rsidP="00183964">
            <w:pPr>
              <w:jc w:val="both"/>
              <w:rPr>
                <w:rFonts w:ascii="Georgia" w:hAnsi="Georgia"/>
                <w:sz w:val="18"/>
                <w:szCs w:val="18"/>
              </w:rPr>
            </w:pPr>
            <w:r>
              <w:rPr>
                <w:rFonts w:ascii="Georgia" w:hAnsi="Georgia"/>
                <w:sz w:val="18"/>
                <w:szCs w:val="18"/>
              </w:rPr>
              <w:t>Reunión con responsables de la CMT.</w:t>
            </w:r>
          </w:p>
          <w:p w:rsidR="003B71EE" w:rsidRDefault="003B71EE" w:rsidP="00183964">
            <w:pPr>
              <w:jc w:val="both"/>
              <w:rPr>
                <w:rFonts w:ascii="Georgia" w:hAnsi="Georgia"/>
                <w:sz w:val="18"/>
                <w:szCs w:val="18"/>
              </w:rPr>
            </w:pPr>
            <w:r>
              <w:rPr>
                <w:rFonts w:ascii="Georgia" w:hAnsi="Georgia"/>
                <w:sz w:val="18"/>
                <w:szCs w:val="18"/>
              </w:rPr>
              <w:t>Reunión con responsables de FEDOP.</w:t>
            </w:r>
          </w:p>
          <w:p w:rsidR="003B71EE" w:rsidRDefault="003B71EE" w:rsidP="00183964">
            <w:pPr>
              <w:jc w:val="both"/>
              <w:rPr>
                <w:rFonts w:ascii="Georgia" w:hAnsi="Georgia"/>
                <w:sz w:val="18"/>
                <w:szCs w:val="18"/>
              </w:rPr>
            </w:pPr>
            <w:r>
              <w:rPr>
                <w:rFonts w:ascii="Georgia" w:hAnsi="Georgia"/>
                <w:sz w:val="18"/>
                <w:szCs w:val="18"/>
              </w:rPr>
              <w:t xml:space="preserve">Reunión del Patronato de la </w:t>
            </w:r>
            <w:smartTag w:uri="urn:schemas-microsoft-com:office:smarttags" w:element="PersonName">
              <w:r>
                <w:rPr>
                  <w:rFonts w:ascii="Georgia" w:hAnsi="Georgia"/>
                  <w:sz w:val="18"/>
                  <w:szCs w:val="18"/>
                </w:rPr>
                <w:t>FOAL</w:t>
              </w:r>
            </w:smartTag>
            <w:r>
              <w:rPr>
                <w:rFonts w:ascii="Georgia" w:hAnsi="Georgia"/>
                <w:sz w:val="18"/>
                <w:szCs w:val="18"/>
              </w:rPr>
              <w:t>.</w:t>
            </w:r>
          </w:p>
          <w:p w:rsidR="003B71EE" w:rsidRDefault="003B71EE" w:rsidP="00183964">
            <w:pPr>
              <w:jc w:val="both"/>
              <w:rPr>
                <w:rFonts w:ascii="Georgia" w:hAnsi="Georgia" w:cs="Tahoma"/>
                <w:sz w:val="18"/>
                <w:szCs w:val="18"/>
              </w:rPr>
            </w:pPr>
            <w:r w:rsidRPr="00BC587D">
              <w:rPr>
                <w:rFonts w:ascii="Georgia" w:hAnsi="Georgia" w:cs="Tahoma"/>
                <w:sz w:val="18"/>
                <w:szCs w:val="18"/>
              </w:rPr>
              <w:t>Participación en la Conferencia sectorial de Mujer</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w:t>
            </w:r>
            <w:smartTag w:uri="urn:schemas-microsoft-com:office:smarttags" w:element="PersonName">
              <w:smartTagPr>
                <w:attr w:name="ProductID" w:val="la Jornada Fundaci￳n ONCE"/>
              </w:smartTagPr>
              <w:r>
                <w:rPr>
                  <w:rFonts w:ascii="Georgia" w:hAnsi="Georgia" w:cs="Tahoma"/>
                  <w:sz w:val="18"/>
                  <w:szCs w:val="18"/>
                </w:rPr>
                <w:t>la Jornada</w:t>
              </w:r>
              <w:r>
                <w:rPr>
                  <w:rFonts w:cs="Tahoma"/>
                </w:rPr>
                <w:t xml:space="preserve"> </w:t>
              </w:r>
              <w:r w:rsidRPr="00BC587D">
                <w:rPr>
                  <w:rFonts w:ascii="Georgia" w:hAnsi="Georgia" w:cs="Tahoma"/>
                  <w:sz w:val="18"/>
                  <w:szCs w:val="18"/>
                </w:rPr>
                <w:t>Fundación ONCE</w:t>
              </w:r>
            </w:smartTag>
            <w:r w:rsidRPr="00BC587D">
              <w:rPr>
                <w:rFonts w:ascii="Georgia" w:hAnsi="Georgia" w:cs="Tahoma"/>
                <w:sz w:val="18"/>
                <w:szCs w:val="18"/>
              </w:rPr>
              <w:t xml:space="preserve"> nuevo Lunes</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Encuentro con los Diputados del Grupo CIU, Concepción Tarruella y Jordi Janet.</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responsable de </w:t>
            </w:r>
            <w:smartTag w:uri="urn:schemas-microsoft-com:office:smarttags" w:element="PersonName">
              <w:smartTagPr>
                <w:attr w:name="ProductID" w:val="la Fundaci￳n Mapfre."/>
              </w:smartTagPr>
              <w:r>
                <w:rPr>
                  <w:rFonts w:ascii="Georgia" w:hAnsi="Georgia" w:cs="Tahoma"/>
                  <w:sz w:val="18"/>
                  <w:szCs w:val="18"/>
                </w:rPr>
                <w:t>la Fundación Mapfre.</w:t>
              </w:r>
            </w:smartTag>
          </w:p>
          <w:p w:rsidR="003B71EE" w:rsidRDefault="003B71EE" w:rsidP="00183964">
            <w:pPr>
              <w:jc w:val="both"/>
              <w:rPr>
                <w:rFonts w:ascii="Georgia" w:hAnsi="Georgia" w:cs="Tahoma"/>
                <w:sz w:val="18"/>
                <w:szCs w:val="18"/>
              </w:rPr>
            </w:pPr>
            <w:r>
              <w:rPr>
                <w:rFonts w:ascii="Georgia" w:hAnsi="Georgia" w:cs="Tahoma"/>
                <w:sz w:val="18"/>
                <w:szCs w:val="18"/>
              </w:rPr>
              <w:t>Acto de presentación del Volumen 4 del CENTAC.</w:t>
            </w:r>
          </w:p>
          <w:p w:rsidR="003B71EE" w:rsidRDefault="003B71EE" w:rsidP="00183964">
            <w:pPr>
              <w:jc w:val="both"/>
              <w:rPr>
                <w:rFonts w:ascii="Georgia" w:hAnsi="Georgia" w:cs="Tahoma"/>
                <w:sz w:val="18"/>
                <w:szCs w:val="18"/>
              </w:rPr>
            </w:pPr>
            <w:r>
              <w:rPr>
                <w:rFonts w:ascii="Georgia" w:hAnsi="Georgia" w:cs="Tahoma"/>
                <w:sz w:val="18"/>
                <w:szCs w:val="18"/>
              </w:rPr>
              <w:t>Participación en el Foro de</w:t>
            </w:r>
            <w:r>
              <w:rPr>
                <w:rFonts w:cs="Tahoma"/>
              </w:rPr>
              <w:t xml:space="preserve"> </w:t>
            </w:r>
            <w:r w:rsidRPr="00BC587D">
              <w:rPr>
                <w:rFonts w:ascii="Georgia" w:hAnsi="Georgia" w:cs="Tahoma"/>
                <w:sz w:val="18"/>
                <w:szCs w:val="18"/>
              </w:rPr>
              <w:t>Inclusión Educativa para el alumnado con Discapacidad</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responsable de </w:t>
            </w:r>
            <w:smartTag w:uri="urn:schemas-microsoft-com:office:smarttags" w:element="PersonName">
              <w:smartTagPr>
                <w:attr w:name="ProductID" w:val="la Fundaci￳n Vodafone."/>
              </w:smartTagPr>
              <w:r>
                <w:rPr>
                  <w:rFonts w:ascii="Georgia" w:hAnsi="Georgia" w:cs="Tahoma"/>
                  <w:sz w:val="18"/>
                  <w:szCs w:val="18"/>
                </w:rPr>
                <w:t>la Fundación Vodafone.</w:t>
              </w:r>
            </w:smartTag>
          </w:p>
          <w:p w:rsidR="003B71EE" w:rsidRDefault="003B71EE" w:rsidP="00183964">
            <w:pPr>
              <w:jc w:val="both"/>
              <w:rPr>
                <w:rFonts w:ascii="Georgia" w:hAnsi="Georgia" w:cs="Tahoma"/>
                <w:sz w:val="18"/>
                <w:szCs w:val="18"/>
              </w:rPr>
            </w:pPr>
            <w:r>
              <w:rPr>
                <w:rFonts w:ascii="Georgia" w:hAnsi="Georgia" w:cs="Tahoma"/>
                <w:sz w:val="18"/>
                <w:szCs w:val="18"/>
              </w:rPr>
              <w:t xml:space="preserve">Desplazamiento a Santiago de Compostela, para visita del </w:t>
            </w:r>
            <w:smartTag w:uri="urn:schemas-microsoft-com:office:smarttags" w:element="PersonName">
              <w:smartTagPr>
                <w:attr w:name="ProductID" w:val="CERMI Galicia"/>
              </w:smartTagPr>
              <w:r>
                <w:rPr>
                  <w:rFonts w:ascii="Georgia" w:hAnsi="Georgia" w:cs="Tahoma"/>
                  <w:sz w:val="18"/>
                  <w:szCs w:val="18"/>
                </w:rPr>
                <w:t>CERMI Galicia</w:t>
              </w:r>
            </w:smartTag>
            <w:r>
              <w:rPr>
                <w:rFonts w:ascii="Georgia" w:hAnsi="Georgia" w:cs="Tahoma"/>
                <w:sz w:val="18"/>
                <w:szCs w:val="18"/>
              </w:rPr>
              <w:t>, y participación en la reunión del Comité Ejecutivo del CERMI Galicia.</w:t>
            </w:r>
          </w:p>
          <w:p w:rsidR="003B71EE" w:rsidRDefault="003B71EE" w:rsidP="00183964">
            <w:pPr>
              <w:jc w:val="both"/>
              <w:rPr>
                <w:rFonts w:ascii="Georgia" w:hAnsi="Georgia" w:cs="Tahoma"/>
                <w:sz w:val="18"/>
                <w:szCs w:val="18"/>
              </w:rPr>
            </w:pPr>
            <w:r w:rsidRPr="00BC587D">
              <w:rPr>
                <w:rFonts w:ascii="Georgia" w:hAnsi="Georgia" w:cs="Tahoma"/>
                <w:sz w:val="18"/>
                <w:szCs w:val="18"/>
              </w:rPr>
              <w:t>Participación en las Jornadas Discapacidad y medios de Comunicación en Fundación ONCE.</w:t>
            </w:r>
          </w:p>
          <w:p w:rsidR="003B71EE" w:rsidRPr="00BC587D" w:rsidRDefault="003B71EE" w:rsidP="00183964">
            <w:pPr>
              <w:jc w:val="both"/>
              <w:rPr>
                <w:rFonts w:ascii="Georgia" w:hAnsi="Georgia" w:cs="Tahoma"/>
                <w:sz w:val="18"/>
                <w:szCs w:val="18"/>
              </w:rPr>
            </w:pP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Pr>
                <w:rFonts w:ascii="Georgia" w:hAnsi="Georgia" w:cs="Tahoma"/>
                <w:b/>
                <w:bCs/>
                <w:smallCaps/>
                <w:sz w:val="18"/>
                <w:szCs w:val="18"/>
              </w:rPr>
              <w:t>Junio</w:t>
            </w:r>
          </w:p>
        </w:tc>
        <w:tc>
          <w:tcPr>
            <w:tcW w:w="7713" w:type="dxa"/>
            <w:tcBorders>
              <w:top w:val="nil"/>
              <w:left w:val="nil"/>
              <w:bottom w:val="single" w:sz="4"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rPr>
            </w:pPr>
            <w:r>
              <w:rPr>
                <w:rFonts w:ascii="Georgia" w:hAnsi="Georgia" w:cs="Tahoma"/>
                <w:sz w:val="18"/>
                <w:szCs w:val="18"/>
              </w:rPr>
              <w:t>Participación en Actos conmemorativos del Aniversario de la ONCE y su Fundación.</w:t>
            </w:r>
          </w:p>
          <w:p w:rsidR="003B71EE" w:rsidRDefault="003B71EE" w:rsidP="00183964">
            <w:pPr>
              <w:jc w:val="both"/>
              <w:rPr>
                <w:rFonts w:ascii="Georgia" w:hAnsi="Georgia" w:cs="Tahoma"/>
                <w:sz w:val="18"/>
                <w:szCs w:val="18"/>
              </w:rPr>
            </w:pPr>
            <w:r>
              <w:rPr>
                <w:rFonts w:ascii="Georgia" w:hAnsi="Georgia" w:cs="Tahoma"/>
                <w:sz w:val="18"/>
                <w:szCs w:val="18"/>
              </w:rPr>
              <w:t xml:space="preserve">Firma de Convenio entre </w:t>
            </w:r>
            <w:smartTag w:uri="urn:schemas-microsoft-com:office:smarttags" w:element="PersonName">
              <w:smartTagPr>
                <w:attr w:name="ProductID" w:val="el CERMI"/>
              </w:smartTagPr>
              <w:r>
                <w:rPr>
                  <w:rFonts w:ascii="Georgia" w:hAnsi="Georgia" w:cs="Tahoma"/>
                  <w:sz w:val="18"/>
                  <w:szCs w:val="18"/>
                </w:rPr>
                <w:t>el CERMI</w:t>
              </w:r>
            </w:smartTag>
            <w:r>
              <w:rPr>
                <w:rFonts w:ascii="Georgia" w:hAnsi="Georgia" w:cs="Tahoma"/>
                <w:sz w:val="18"/>
                <w:szCs w:val="18"/>
              </w:rPr>
              <w:t xml:space="preserve"> y la AGE.</w:t>
            </w:r>
          </w:p>
          <w:p w:rsidR="003B71EE" w:rsidRDefault="003B71EE" w:rsidP="00183964">
            <w:pPr>
              <w:jc w:val="both"/>
              <w:rPr>
                <w:rFonts w:ascii="Georgia" w:hAnsi="Georgia" w:cs="Tahoma"/>
                <w:sz w:val="18"/>
                <w:szCs w:val="18"/>
              </w:rPr>
            </w:pPr>
            <w:r>
              <w:rPr>
                <w:rFonts w:ascii="Georgia" w:hAnsi="Georgia" w:cs="Tahoma"/>
                <w:sz w:val="18"/>
                <w:szCs w:val="18"/>
              </w:rPr>
              <w:t>Reunión con los responsables de ADIF.</w:t>
            </w:r>
          </w:p>
          <w:p w:rsidR="003B71EE" w:rsidRDefault="003B71EE" w:rsidP="00183964">
            <w:pPr>
              <w:jc w:val="both"/>
              <w:rPr>
                <w:rFonts w:ascii="Georgia" w:hAnsi="Georgia" w:cs="Tahoma"/>
                <w:sz w:val="18"/>
                <w:szCs w:val="18"/>
              </w:rPr>
            </w:pPr>
            <w:r>
              <w:rPr>
                <w:rFonts w:ascii="Georgia" w:hAnsi="Georgia" w:cs="Tahoma"/>
                <w:sz w:val="18"/>
                <w:szCs w:val="18"/>
              </w:rPr>
              <w:t xml:space="preserve">Desplazamiento Málaga, para participar en el </w:t>
            </w:r>
            <w:r w:rsidRPr="00C84F70">
              <w:rPr>
                <w:rFonts w:ascii="Georgia" w:hAnsi="Georgia" w:cs="Tahoma"/>
                <w:sz w:val="18"/>
                <w:szCs w:val="18"/>
              </w:rPr>
              <w:t xml:space="preserve"> Foro Internacional Diseño Universal</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w:t>
            </w:r>
            <w:r w:rsidRPr="00C84F70">
              <w:rPr>
                <w:rFonts w:ascii="Georgia" w:hAnsi="Georgia" w:cs="Tahoma"/>
                <w:sz w:val="18"/>
                <w:szCs w:val="18"/>
              </w:rPr>
              <w:t>Acto X Solidaria en la Secretaria de Estado de Servicios Sociales e Igualdad</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Congreso Red Española de Política Social.</w:t>
            </w:r>
          </w:p>
          <w:p w:rsidR="003B71EE" w:rsidRDefault="003B71EE" w:rsidP="00183964">
            <w:pPr>
              <w:jc w:val="both"/>
              <w:rPr>
                <w:rFonts w:ascii="Georgia" w:hAnsi="Georgia" w:cs="Tahoma"/>
                <w:sz w:val="18"/>
                <w:szCs w:val="18"/>
              </w:rPr>
            </w:pPr>
            <w:r>
              <w:rPr>
                <w:rFonts w:ascii="Georgia" w:hAnsi="Georgia" w:cs="Tahoma"/>
                <w:sz w:val="18"/>
                <w:szCs w:val="18"/>
              </w:rPr>
              <w:t>Participación Jornadas Empleo de FEAFES.</w:t>
            </w:r>
          </w:p>
          <w:p w:rsidR="003B71EE" w:rsidRPr="00C84F70" w:rsidRDefault="003B71EE" w:rsidP="00183964">
            <w:pPr>
              <w:jc w:val="both"/>
              <w:rPr>
                <w:rFonts w:ascii="Georgia" w:hAnsi="Georgia" w:cs="Tahoma"/>
                <w:sz w:val="18"/>
                <w:szCs w:val="18"/>
              </w:rPr>
            </w:pPr>
            <w:r w:rsidRPr="00C84F70">
              <w:rPr>
                <w:rFonts w:ascii="Georgia" w:hAnsi="Georgia" w:cs="Tahoma"/>
                <w:sz w:val="18"/>
                <w:szCs w:val="18"/>
              </w:rPr>
              <w:t xml:space="preserve">Encuentro con las Diputadas </w:t>
            </w:r>
            <w:r>
              <w:rPr>
                <w:rFonts w:ascii="Georgia" w:hAnsi="Georgia" w:cs="Tahoma"/>
                <w:sz w:val="18"/>
                <w:szCs w:val="18"/>
              </w:rPr>
              <w:t xml:space="preserve">del Grupo Socialista </w:t>
            </w:r>
            <w:r w:rsidRPr="00C84F70">
              <w:rPr>
                <w:rFonts w:ascii="Georgia" w:hAnsi="Georgia" w:cs="Tahoma"/>
                <w:sz w:val="18"/>
                <w:szCs w:val="18"/>
              </w:rPr>
              <w:t xml:space="preserve">Susana Zumelda y </w:t>
            </w:r>
            <w:smartTag w:uri="urn:schemas-microsoft-com:office:smarttags" w:element="PersonName">
              <w:smartTagPr>
                <w:attr w:name="ProductID" w:val="Gracia Fern￡ndez en"/>
              </w:smartTagPr>
              <w:smartTag w:uri="urn:schemas-microsoft-com:office:smarttags" w:element="PersonName">
                <w:smartTagPr>
                  <w:attr w:name="ProductID" w:val="Gracia Fern￡ndez"/>
                </w:smartTagPr>
                <w:r w:rsidRPr="00C84F70">
                  <w:rPr>
                    <w:rFonts w:ascii="Georgia" w:hAnsi="Georgia" w:cs="Tahoma"/>
                    <w:sz w:val="18"/>
                    <w:szCs w:val="18"/>
                  </w:rPr>
                  <w:t>Gracia Fernández</w:t>
                </w:r>
              </w:smartTag>
              <w:r w:rsidRPr="00C84F70">
                <w:rPr>
                  <w:rFonts w:ascii="Georgia" w:hAnsi="Georgia" w:cs="Tahoma"/>
                  <w:sz w:val="18"/>
                  <w:szCs w:val="18"/>
                </w:rPr>
                <w:t xml:space="preserve"> en</w:t>
              </w:r>
            </w:smartTag>
            <w:r w:rsidRPr="00C84F70">
              <w:rPr>
                <w:rFonts w:ascii="Georgia" w:hAnsi="Georgia" w:cs="Tahoma"/>
                <w:sz w:val="18"/>
                <w:szCs w:val="18"/>
              </w:rPr>
              <w:t xml:space="preserve"> el Congreso de los Diputados</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w:t>
            </w:r>
            <w:r w:rsidRPr="00C84F70">
              <w:rPr>
                <w:rFonts w:ascii="Georgia" w:hAnsi="Georgia" w:cs="Tahoma"/>
                <w:sz w:val="18"/>
                <w:szCs w:val="18"/>
              </w:rPr>
              <w:t>Acto de Presentación</w:t>
            </w:r>
            <w:r>
              <w:rPr>
                <w:rFonts w:ascii="Georgia" w:hAnsi="Georgia" w:cs="Tahoma"/>
                <w:sz w:val="18"/>
                <w:szCs w:val="18"/>
              </w:rPr>
              <w:t xml:space="preserve">  CD </w:t>
            </w:r>
            <w:r w:rsidRPr="00C84F70">
              <w:rPr>
                <w:rFonts w:ascii="Georgia" w:hAnsi="Georgia" w:cs="Tahoma"/>
                <w:sz w:val="18"/>
                <w:szCs w:val="18"/>
              </w:rPr>
              <w:t xml:space="preserve"> Derechos de Consumidores</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el Acto </w:t>
            </w:r>
            <w:r w:rsidRPr="00C84F70">
              <w:rPr>
                <w:rFonts w:ascii="Georgia" w:hAnsi="Georgia" w:cs="Tahoma"/>
                <w:sz w:val="18"/>
                <w:szCs w:val="18"/>
              </w:rPr>
              <w:t xml:space="preserve">de </w:t>
            </w:r>
            <w:r>
              <w:rPr>
                <w:rFonts w:ascii="Georgia" w:hAnsi="Georgia" w:cs="Tahoma"/>
                <w:sz w:val="18"/>
                <w:szCs w:val="18"/>
              </w:rPr>
              <w:t>entrega Premio</w:t>
            </w:r>
            <w:r w:rsidRPr="00C84F70">
              <w:rPr>
                <w:rFonts w:ascii="Georgia" w:hAnsi="Georgia" w:cs="Tahoma"/>
                <w:sz w:val="18"/>
                <w:szCs w:val="18"/>
              </w:rPr>
              <w:t xml:space="preserve"> Fundación Anastasio de Gracia a la ONCE</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Acto de entrega de Placas a los Consejeros de Asuntos Sociales en la Asamblea de Madrid.</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el Acto de entrega al CERMI de la Placa </w:t>
            </w:r>
            <w:r w:rsidRPr="00B0172B">
              <w:rPr>
                <w:rFonts w:ascii="Georgia" w:hAnsi="Georgia" w:cs="Tahoma"/>
                <w:sz w:val="18"/>
                <w:szCs w:val="18"/>
              </w:rPr>
              <w:t>de Exaltación de los Valores Riojanos</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Encuentro con representantes de la </w:t>
            </w:r>
            <w:smartTag w:uri="urn:schemas-microsoft-com:office:smarttags" w:element="PersonName">
              <w:r>
                <w:rPr>
                  <w:rFonts w:ascii="Georgia" w:hAnsi="Georgia" w:cs="Tahoma"/>
                  <w:sz w:val="18"/>
                  <w:szCs w:val="18"/>
                </w:rPr>
                <w:t xml:space="preserve">CNSE </w:t>
              </w:r>
            </w:smartTag>
            <w:r>
              <w:rPr>
                <w:rFonts w:ascii="Georgia" w:hAnsi="Georgia" w:cs="Tahoma"/>
                <w:sz w:val="18"/>
                <w:szCs w:val="18"/>
              </w:rPr>
              <w:t xml:space="preserve">y Mª </w:t>
            </w:r>
            <w:smartTag w:uri="urn:schemas-microsoft-com:office:smarttags" w:element="PersonName">
              <w:smartTagPr>
                <w:attr w:name="ProductID" w:val="Teresa Fern￡ndez de"/>
              </w:smartTagPr>
              <w:smartTag w:uri="urn:schemas-microsoft-com:office:smarttags" w:element="PersonName">
                <w:smartTagPr>
                  <w:attr w:name="ProductID" w:val="Teresa Fern￡ndez"/>
                </w:smartTagPr>
                <w:r>
                  <w:rPr>
                    <w:rFonts w:ascii="Georgia" w:hAnsi="Georgia" w:cs="Tahoma"/>
                    <w:sz w:val="18"/>
                    <w:szCs w:val="18"/>
                  </w:rPr>
                  <w:t>Teresa Fernández</w:t>
                </w:r>
              </w:smartTag>
              <w:r>
                <w:rPr>
                  <w:rFonts w:ascii="Georgia" w:hAnsi="Georgia" w:cs="Tahoma"/>
                  <w:sz w:val="18"/>
                  <w:szCs w:val="18"/>
                </w:rPr>
                <w:t xml:space="preserve"> de</w:t>
              </w:r>
            </w:smartTag>
            <w:r>
              <w:rPr>
                <w:rFonts w:ascii="Georgia" w:hAnsi="Georgia" w:cs="Tahoma"/>
                <w:sz w:val="18"/>
                <w:szCs w:val="18"/>
              </w:rPr>
              <w:t xml:space="preserve"> la Vega en el Consejo de Estado.</w:t>
            </w:r>
          </w:p>
          <w:p w:rsidR="003B71EE" w:rsidRDefault="003B71EE" w:rsidP="00183964">
            <w:pPr>
              <w:jc w:val="both"/>
              <w:rPr>
                <w:rFonts w:ascii="Georgia" w:hAnsi="Georgia" w:cs="Tahoma"/>
                <w:sz w:val="18"/>
                <w:szCs w:val="18"/>
              </w:rPr>
            </w:pPr>
            <w:r>
              <w:rPr>
                <w:rFonts w:ascii="Georgia" w:hAnsi="Georgia" w:cs="Tahoma"/>
                <w:sz w:val="18"/>
                <w:szCs w:val="18"/>
              </w:rPr>
              <w:t>Desplazamiento a Barcelona para participar en la C</w:t>
            </w:r>
            <w:r w:rsidRPr="00B0172B">
              <w:rPr>
                <w:rFonts w:ascii="Georgia" w:hAnsi="Georgia" w:cs="Tahoma"/>
                <w:sz w:val="18"/>
                <w:szCs w:val="18"/>
              </w:rPr>
              <w:t>omisión de Seguimiento</w:t>
            </w:r>
            <w:r>
              <w:rPr>
                <w:rFonts w:ascii="Georgia" w:hAnsi="Georgia" w:cs="Tahoma"/>
                <w:sz w:val="18"/>
                <w:szCs w:val="18"/>
              </w:rPr>
              <w:t xml:space="preserve"> del  C</w:t>
            </w:r>
            <w:r w:rsidRPr="00B0172B">
              <w:rPr>
                <w:rFonts w:ascii="Georgia" w:hAnsi="Georgia" w:cs="Tahoma"/>
                <w:sz w:val="18"/>
                <w:szCs w:val="18"/>
              </w:rPr>
              <w:t>onvenio CMT-CERMI</w:t>
            </w:r>
            <w:r w:rsidR="00040169">
              <w:rPr>
                <w:rFonts w:ascii="Georgia" w:hAnsi="Georgia" w:cs="Tahoma"/>
                <w:sz w:val="18"/>
                <w:szCs w:val="18"/>
              </w:rPr>
              <w:t>.</w:t>
            </w:r>
          </w:p>
          <w:p w:rsidR="003B71EE" w:rsidRDefault="003B71EE" w:rsidP="00183964">
            <w:pPr>
              <w:jc w:val="both"/>
              <w:rPr>
                <w:rFonts w:ascii="Georgia" w:hAnsi="Georgia" w:cs="Tahoma"/>
                <w:sz w:val="18"/>
                <w:szCs w:val="18"/>
              </w:rPr>
            </w:pPr>
            <w:r w:rsidRPr="00B0172B">
              <w:rPr>
                <w:rFonts w:ascii="Georgia" w:hAnsi="Georgia" w:cs="Tahoma"/>
                <w:sz w:val="18"/>
                <w:szCs w:val="18"/>
              </w:rPr>
              <w:t xml:space="preserve">Participación Acto de entrega de la mención al CERMI de </w:t>
            </w:r>
            <w:smartTag w:uri="urn:schemas-microsoft-com:office:smarttags" w:element="PersonName">
              <w:smartTagPr>
                <w:attr w:name="ProductID" w:val="la Fundaci￳n Caser."/>
              </w:smartTagPr>
              <w:r w:rsidRPr="00B0172B">
                <w:rPr>
                  <w:rFonts w:ascii="Georgia" w:hAnsi="Georgia" w:cs="Tahoma"/>
                  <w:sz w:val="18"/>
                  <w:szCs w:val="18"/>
                </w:rPr>
                <w:t>la Fundación Caser</w:t>
              </w:r>
              <w:r w:rsidR="00040169">
                <w:rPr>
                  <w:rFonts w:ascii="Georgia" w:hAnsi="Georgia" w:cs="Tahoma"/>
                  <w:sz w:val="18"/>
                  <w:szCs w:val="18"/>
                </w:rPr>
                <w:t>.</w:t>
              </w:r>
            </w:smartTag>
          </w:p>
          <w:p w:rsidR="003B71EE" w:rsidRDefault="003B71EE" w:rsidP="00183964">
            <w:pPr>
              <w:jc w:val="both"/>
              <w:rPr>
                <w:rFonts w:ascii="Georgia" w:hAnsi="Georgia" w:cs="Tahoma"/>
                <w:sz w:val="18"/>
                <w:szCs w:val="18"/>
              </w:rPr>
            </w:pPr>
            <w:r>
              <w:rPr>
                <w:rFonts w:ascii="Georgia" w:hAnsi="Georgia" w:cs="Tahoma"/>
                <w:sz w:val="18"/>
                <w:szCs w:val="18"/>
              </w:rPr>
              <w:t xml:space="preserve">Participación Acto de CEPES </w:t>
            </w:r>
            <w:r w:rsidRPr="00B0172B">
              <w:rPr>
                <w:rFonts w:ascii="Georgia" w:hAnsi="Georgia" w:cs="Tahoma"/>
                <w:sz w:val="18"/>
                <w:szCs w:val="18"/>
              </w:rPr>
              <w:t xml:space="preserve">construyendo Europa desde la economía </w:t>
            </w:r>
            <w:r w:rsidR="009075DA" w:rsidRPr="00B0172B">
              <w:rPr>
                <w:rFonts w:ascii="Georgia" w:hAnsi="Georgia" w:cs="Tahoma"/>
                <w:sz w:val="18"/>
                <w:szCs w:val="18"/>
              </w:rPr>
              <w:t>social</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w:t>
            </w:r>
            <w:r w:rsidRPr="00B0172B">
              <w:rPr>
                <w:rFonts w:ascii="Georgia" w:hAnsi="Georgia" w:cs="Tahoma"/>
                <w:sz w:val="18"/>
                <w:szCs w:val="18"/>
              </w:rPr>
              <w:t>Comité Estatal Unidad Progresista.</w:t>
            </w:r>
          </w:p>
          <w:p w:rsidR="003B71EE" w:rsidRDefault="003B71EE" w:rsidP="00183964">
            <w:pPr>
              <w:jc w:val="both"/>
              <w:rPr>
                <w:rFonts w:ascii="Georgia" w:hAnsi="Georgia" w:cs="Tahoma"/>
                <w:sz w:val="18"/>
                <w:szCs w:val="18"/>
              </w:rPr>
            </w:pPr>
            <w:r>
              <w:rPr>
                <w:rFonts w:ascii="Georgia" w:hAnsi="Georgia" w:cs="Tahoma"/>
                <w:sz w:val="18"/>
                <w:szCs w:val="18"/>
              </w:rPr>
              <w:t>Asamblea del CERMI</w:t>
            </w:r>
            <w:r w:rsidR="00040169">
              <w:rPr>
                <w:rFonts w:ascii="Georgia" w:hAnsi="Georgia" w:cs="Tahoma"/>
                <w:sz w:val="18"/>
                <w:szCs w:val="18"/>
              </w:rPr>
              <w:t>.</w:t>
            </w:r>
          </w:p>
          <w:p w:rsidR="003B71EE" w:rsidRDefault="003B71EE" w:rsidP="00183964">
            <w:pPr>
              <w:jc w:val="both"/>
              <w:rPr>
                <w:rFonts w:ascii="Georgia" w:hAnsi="Georgia" w:cs="Tahoma"/>
                <w:sz w:val="18"/>
                <w:szCs w:val="18"/>
              </w:rPr>
            </w:pPr>
            <w:r w:rsidRPr="00B0172B">
              <w:rPr>
                <w:rFonts w:ascii="Georgia" w:hAnsi="Georgia" w:cs="Tahoma"/>
                <w:sz w:val="18"/>
                <w:szCs w:val="18"/>
              </w:rPr>
              <w:t>Participación acto de inauguración de las Jornadas Internacionales sobre Dependencia</w:t>
            </w:r>
            <w:r w:rsidR="00040169">
              <w:rPr>
                <w:rFonts w:ascii="Georgia" w:hAnsi="Georgia" w:cs="Tahoma"/>
                <w:sz w:val="18"/>
                <w:szCs w:val="18"/>
              </w:rPr>
              <w:t>.</w:t>
            </w:r>
          </w:p>
          <w:p w:rsidR="003B71EE" w:rsidRDefault="003B71EE" w:rsidP="00183964">
            <w:pPr>
              <w:jc w:val="both"/>
              <w:rPr>
                <w:rFonts w:ascii="Georgia" w:hAnsi="Georgia" w:cs="Tahoma"/>
                <w:sz w:val="18"/>
                <w:szCs w:val="18"/>
              </w:rPr>
            </w:pPr>
            <w:r w:rsidRPr="00B0172B">
              <w:rPr>
                <w:rFonts w:ascii="Georgia" w:hAnsi="Georgia" w:cs="Tahoma"/>
                <w:sz w:val="18"/>
                <w:szCs w:val="18"/>
              </w:rPr>
              <w:t xml:space="preserve">Participación Consejo del </w:t>
            </w:r>
            <w:smartTag w:uri="urn:schemas-microsoft-com:office:smarttags" w:element="PersonName">
              <w:smartTagPr>
                <w:attr w:name="ProductID" w:val="Real Patronato"/>
              </w:smartTagPr>
              <w:r w:rsidRPr="00B0172B">
                <w:rPr>
                  <w:rFonts w:ascii="Georgia" w:hAnsi="Georgia" w:cs="Tahoma"/>
                  <w:sz w:val="18"/>
                  <w:szCs w:val="18"/>
                </w:rPr>
                <w:t>Real Patronato</w:t>
              </w:r>
            </w:smartTag>
            <w:r w:rsidRPr="00B0172B">
              <w:rPr>
                <w:rFonts w:ascii="Georgia" w:hAnsi="Georgia" w:cs="Tahoma"/>
                <w:sz w:val="18"/>
                <w:szCs w:val="18"/>
              </w:rPr>
              <w:t xml:space="preserve"> en Zarzuela</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w:t>
            </w:r>
            <w:smartTag w:uri="urn:schemas-microsoft-com:office:smarttags" w:element="PersonName">
              <w:smartTagPr>
                <w:attr w:name="ProductID" w:val="la Asamblea General"/>
              </w:smartTagPr>
              <w:r>
                <w:rPr>
                  <w:rFonts w:ascii="Georgia" w:hAnsi="Georgia" w:cs="Tahoma"/>
                  <w:sz w:val="18"/>
                  <w:szCs w:val="18"/>
                </w:rPr>
                <w:t xml:space="preserve">la Asamblea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la Plataforma del Tercer Sector.</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en </w:t>
            </w:r>
            <w:smartTag w:uri="urn:schemas-microsoft-com:office:smarttags" w:element="PersonName">
              <w:smartTagPr>
                <w:attr w:name="ProductID" w:val="la Asamblea General"/>
              </w:smartTagPr>
              <w:r w:rsidR="009075DA">
                <w:rPr>
                  <w:rFonts w:ascii="Georgia" w:hAnsi="Georgia" w:cs="Tahoma"/>
                  <w:sz w:val="18"/>
                  <w:szCs w:val="18"/>
                </w:rPr>
                <w:t>la</w:t>
              </w:r>
              <w:r>
                <w:rPr>
                  <w:rFonts w:ascii="Georgia" w:hAnsi="Georgia" w:cs="Tahoma"/>
                  <w:sz w:val="18"/>
                  <w:szCs w:val="18"/>
                </w:rPr>
                <w:t xml:space="preserve"> Asamblea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w:t>
            </w:r>
            <w:smartTag w:uri="urn:schemas-microsoft-com:office:smarttags" w:element="PersonName">
              <w:r>
                <w:rPr>
                  <w:rFonts w:ascii="Georgia" w:hAnsi="Georgia" w:cs="Tahoma"/>
                  <w:sz w:val="18"/>
                  <w:szCs w:val="18"/>
                </w:rPr>
                <w:t>ASPACE</w:t>
              </w:r>
            </w:smartTag>
            <w:r>
              <w:rPr>
                <w:rFonts w:ascii="Georgia" w:hAnsi="Georgia" w:cs="Tahoma"/>
                <w:sz w:val="18"/>
                <w:szCs w:val="18"/>
              </w:rPr>
              <w:t>.</w:t>
            </w:r>
          </w:p>
          <w:p w:rsidR="003B71EE" w:rsidRDefault="003B71EE" w:rsidP="00183964">
            <w:pPr>
              <w:jc w:val="both"/>
              <w:rPr>
                <w:rFonts w:ascii="Georgia" w:hAnsi="Georgia" w:cs="Tahoma"/>
                <w:sz w:val="18"/>
                <w:szCs w:val="18"/>
              </w:rPr>
            </w:pPr>
            <w:r w:rsidRPr="00B0172B">
              <w:rPr>
                <w:rFonts w:ascii="Georgia" w:hAnsi="Georgia" w:cs="Tahoma"/>
                <w:sz w:val="18"/>
                <w:szCs w:val="18"/>
              </w:rPr>
              <w:t xml:space="preserve">Reunión con </w:t>
            </w:r>
            <w:smartTag w:uri="urn:schemas-microsoft-com:office:smarttags" w:element="PersonName">
              <w:smartTagPr>
                <w:attr w:name="ProductID" w:val="la Subdirectora General"/>
              </w:smartTagPr>
              <w:r w:rsidRPr="00B0172B">
                <w:rPr>
                  <w:rFonts w:ascii="Georgia" w:hAnsi="Georgia" w:cs="Tahoma"/>
                  <w:sz w:val="18"/>
                  <w:szCs w:val="18"/>
                </w:rPr>
                <w:t xml:space="preserve">la Subdirectora </w:t>
              </w:r>
              <w:smartTag w:uri="urn:schemas-microsoft-com:office:smarttags" w:element="PersonName">
                <w:r w:rsidRPr="00B0172B">
                  <w:rPr>
                    <w:rFonts w:ascii="Georgia" w:hAnsi="Georgia" w:cs="Tahoma"/>
                    <w:sz w:val="18"/>
                    <w:szCs w:val="18"/>
                  </w:rPr>
                  <w:t>General</w:t>
                </w:r>
              </w:smartTag>
            </w:smartTag>
            <w:r w:rsidRPr="00B0172B">
              <w:rPr>
                <w:rFonts w:ascii="Georgia" w:hAnsi="Georgia" w:cs="Tahoma"/>
                <w:sz w:val="18"/>
                <w:szCs w:val="18"/>
              </w:rPr>
              <w:t xml:space="preserve"> de Intervención y Políticas Viales</w:t>
            </w:r>
            <w:r>
              <w:rPr>
                <w:rFonts w:ascii="Georgia" w:hAnsi="Georgia" w:cs="Tahoma"/>
                <w:sz w:val="18"/>
                <w:szCs w:val="18"/>
              </w:rPr>
              <w:t>, Mónica Colás.</w:t>
            </w:r>
          </w:p>
          <w:p w:rsidR="003B71EE" w:rsidRDefault="003B71EE" w:rsidP="00183964">
            <w:pPr>
              <w:jc w:val="both"/>
              <w:rPr>
                <w:rFonts w:ascii="Georgia" w:hAnsi="Georgia" w:cs="Tahoma"/>
                <w:sz w:val="18"/>
                <w:szCs w:val="18"/>
              </w:rPr>
            </w:pPr>
            <w:r w:rsidRPr="00B0172B">
              <w:rPr>
                <w:rFonts w:ascii="Georgia" w:hAnsi="Georgia" w:cs="Tahoma"/>
                <w:sz w:val="18"/>
                <w:szCs w:val="18"/>
              </w:rPr>
              <w:t>Reunión Patronato Fundación Derecho y Discapacidad.</w:t>
            </w:r>
          </w:p>
          <w:p w:rsidR="003B71EE" w:rsidRPr="00B0172B" w:rsidRDefault="003B71EE" w:rsidP="00183964">
            <w:pPr>
              <w:jc w:val="both"/>
              <w:rPr>
                <w:rFonts w:ascii="Georgia" w:hAnsi="Georgia" w:cs="Tahoma"/>
                <w:sz w:val="18"/>
                <w:szCs w:val="18"/>
              </w:rPr>
            </w:pPr>
          </w:p>
        </w:tc>
      </w:tr>
      <w:tr w:rsidR="003B71EE" w:rsidRPr="00CF21B2" w:rsidTr="000C7834">
        <w:tc>
          <w:tcPr>
            <w:tcW w:w="100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julio</w:t>
            </w:r>
          </w:p>
        </w:tc>
        <w:tc>
          <w:tcPr>
            <w:tcW w:w="7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1EE" w:rsidRDefault="003B71EE" w:rsidP="00183964">
            <w:pPr>
              <w:rPr>
                <w:rFonts w:ascii="Georgia" w:hAnsi="Georgia" w:cs="Tahoma"/>
                <w:sz w:val="18"/>
                <w:szCs w:val="18"/>
              </w:rPr>
            </w:pPr>
            <w:r w:rsidRPr="00B0172B">
              <w:rPr>
                <w:rFonts w:ascii="Georgia" w:hAnsi="Georgia" w:cs="Tahoma"/>
                <w:sz w:val="18"/>
                <w:szCs w:val="18"/>
              </w:rPr>
              <w:t xml:space="preserve">Participación Acto de inauguración del Curso de Verano de </w:t>
            </w:r>
            <w:smartTag w:uri="urn:schemas-microsoft-com:office:smarttags" w:element="PersonName">
              <w:smartTagPr>
                <w:attr w:name="ProductID" w:val="la Universidad Ray Juan"/>
              </w:smartTagPr>
              <w:r w:rsidRPr="00B0172B">
                <w:rPr>
                  <w:rFonts w:ascii="Georgia" w:hAnsi="Georgia" w:cs="Tahoma"/>
                  <w:sz w:val="18"/>
                  <w:szCs w:val="18"/>
                </w:rPr>
                <w:t>la Universidad Ray Juan</w:t>
              </w:r>
            </w:smartTag>
            <w:r w:rsidRPr="00B0172B">
              <w:rPr>
                <w:rFonts w:ascii="Georgia" w:hAnsi="Georgia" w:cs="Tahoma"/>
                <w:sz w:val="18"/>
                <w:szCs w:val="18"/>
              </w:rPr>
              <w:t xml:space="preserve"> Carlos en Aranjuez</w:t>
            </w:r>
            <w:r>
              <w:rPr>
                <w:rFonts w:ascii="Georgia" w:hAnsi="Georgia" w:cs="Tahoma"/>
                <w:sz w:val="18"/>
                <w:szCs w:val="18"/>
              </w:rPr>
              <w:t>.</w:t>
            </w:r>
          </w:p>
          <w:p w:rsidR="003B71EE" w:rsidRDefault="003B71EE" w:rsidP="00183964">
            <w:pPr>
              <w:rPr>
                <w:rFonts w:ascii="Georgia" w:hAnsi="Georgia" w:cs="Tahoma"/>
                <w:sz w:val="18"/>
                <w:szCs w:val="18"/>
              </w:rPr>
            </w:pPr>
            <w:r w:rsidRPr="00B0172B">
              <w:rPr>
                <w:rFonts w:ascii="Georgia" w:hAnsi="Georgia" w:cs="Tahoma"/>
                <w:sz w:val="18"/>
                <w:szCs w:val="18"/>
              </w:rPr>
              <w:t xml:space="preserve">Reunión con el </w:t>
            </w:r>
            <w:smartTag w:uri="urn:schemas-microsoft-com:office:smarttags" w:element="PersonName">
              <w:smartTagPr>
                <w:attr w:name="ProductID" w:val="Director General"/>
              </w:smartTagPr>
              <w:r w:rsidRPr="00B0172B">
                <w:rPr>
                  <w:rFonts w:ascii="Georgia" w:hAnsi="Georgia" w:cs="Tahoma"/>
                  <w:sz w:val="18"/>
                  <w:szCs w:val="18"/>
                </w:rPr>
                <w:t xml:space="preserve">Director </w:t>
              </w:r>
              <w:smartTag w:uri="urn:schemas-microsoft-com:office:smarttags" w:element="PersonName">
                <w:r w:rsidRPr="00B0172B">
                  <w:rPr>
                    <w:rFonts w:ascii="Georgia" w:hAnsi="Georgia" w:cs="Tahoma"/>
                    <w:sz w:val="18"/>
                    <w:szCs w:val="18"/>
                  </w:rPr>
                  <w:t>General</w:t>
                </w:r>
              </w:smartTag>
            </w:smartTag>
            <w:r w:rsidRPr="00B0172B">
              <w:rPr>
                <w:rFonts w:ascii="Georgia" w:hAnsi="Georgia" w:cs="Tahoma"/>
                <w:sz w:val="18"/>
                <w:szCs w:val="18"/>
              </w:rPr>
              <w:t xml:space="preserve"> de Trabajo Autónomo</w:t>
            </w:r>
            <w:r>
              <w:rPr>
                <w:rFonts w:ascii="Georgia" w:hAnsi="Georgia" w:cs="Tahoma"/>
                <w:sz w:val="18"/>
                <w:szCs w:val="18"/>
              </w:rPr>
              <w:t>, Miguel Ángel Martín.</w:t>
            </w:r>
          </w:p>
          <w:p w:rsidR="003B71EE" w:rsidRDefault="003B71EE" w:rsidP="00183964">
            <w:pPr>
              <w:rPr>
                <w:rFonts w:ascii="Georgia" w:hAnsi="Georgia" w:cs="Tahoma"/>
                <w:sz w:val="18"/>
                <w:szCs w:val="18"/>
              </w:rPr>
            </w:pPr>
            <w:r>
              <w:rPr>
                <w:rFonts w:ascii="Georgia" w:hAnsi="Georgia" w:cs="Tahoma"/>
                <w:sz w:val="18"/>
                <w:szCs w:val="18"/>
              </w:rPr>
              <w:t xml:space="preserve">Acto de presentación de la publicación nº 59 de </w:t>
            </w:r>
            <w:smartTag w:uri="urn:schemas-microsoft-com:office:smarttags" w:element="PersonName">
              <w:smartTagPr>
                <w:attr w:name="ProductID" w:val="la Colecci￳n Cermi.es"/>
              </w:smartTagPr>
              <w:r>
                <w:rPr>
                  <w:rFonts w:ascii="Georgia" w:hAnsi="Georgia" w:cs="Tahoma"/>
                  <w:sz w:val="18"/>
                  <w:szCs w:val="18"/>
                </w:rPr>
                <w:t>la Colección Cermi.es</w:t>
              </w:r>
            </w:smartTag>
            <w:r>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 xml:space="preserve">Reunión de </w:t>
            </w:r>
            <w:smartTag w:uri="urn:schemas-microsoft-com:office:smarttags" w:element="PersonName">
              <w:smartTagPr>
                <w:attr w:name="ProductID" w:val="la Comisi￳n Permanente"/>
              </w:smartTagPr>
              <w:r>
                <w:rPr>
                  <w:rFonts w:ascii="Georgia" w:hAnsi="Georgia" w:cs="Tahoma"/>
                  <w:sz w:val="18"/>
                  <w:szCs w:val="18"/>
                </w:rPr>
                <w:t xml:space="preserve">la </w:t>
              </w:r>
              <w:r w:rsidRPr="001A274E">
                <w:rPr>
                  <w:rFonts w:ascii="Georgia" w:hAnsi="Georgia" w:cs="Tahoma"/>
                  <w:sz w:val="18"/>
                  <w:szCs w:val="18"/>
                </w:rPr>
                <w:t>Comisión Permanente</w:t>
              </w:r>
            </w:smartTag>
            <w:r w:rsidRPr="001A274E">
              <w:rPr>
                <w:rFonts w:ascii="Georgia" w:hAnsi="Georgia" w:cs="Tahoma"/>
                <w:sz w:val="18"/>
                <w:szCs w:val="18"/>
              </w:rPr>
              <w:t xml:space="preserve"> del Consejo Nacional de la Discapacidad</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Reunión con la Diputada del Grupo Popular Sandra Moneo.</w:t>
            </w:r>
          </w:p>
          <w:p w:rsidR="003B71EE" w:rsidRDefault="003B71EE" w:rsidP="00183964">
            <w:pPr>
              <w:rPr>
                <w:rFonts w:ascii="Georgia" w:hAnsi="Georgia" w:cs="Tahoma"/>
                <w:sz w:val="18"/>
                <w:szCs w:val="18"/>
              </w:rPr>
            </w:pPr>
            <w:r w:rsidRPr="001A274E">
              <w:rPr>
                <w:rFonts w:ascii="Georgia" w:hAnsi="Georgia" w:cs="Tahoma"/>
                <w:sz w:val="18"/>
                <w:szCs w:val="18"/>
              </w:rPr>
              <w:t xml:space="preserve">Participación </w:t>
            </w:r>
            <w:r>
              <w:rPr>
                <w:rFonts w:ascii="Georgia" w:hAnsi="Georgia" w:cs="Tahoma"/>
                <w:sz w:val="18"/>
                <w:szCs w:val="18"/>
              </w:rPr>
              <w:t xml:space="preserve">en el </w:t>
            </w:r>
            <w:r w:rsidRPr="001A274E">
              <w:rPr>
                <w:rFonts w:ascii="Georgia" w:hAnsi="Georgia" w:cs="Tahoma"/>
                <w:sz w:val="18"/>
                <w:szCs w:val="18"/>
              </w:rPr>
              <w:t xml:space="preserve">curso de verano Universidad Rey </w:t>
            </w:r>
            <w:smartTag w:uri="urn:schemas-microsoft-com:office:smarttags" w:element="PersonName">
              <w:smartTagPr>
                <w:attr w:name="ProductID" w:val="Juan Carlos"/>
              </w:smartTagPr>
              <w:r w:rsidRPr="001A274E">
                <w:rPr>
                  <w:rFonts w:ascii="Georgia" w:hAnsi="Georgia" w:cs="Tahoma"/>
                  <w:sz w:val="18"/>
                  <w:szCs w:val="18"/>
                </w:rPr>
                <w:t>Juan Carlos</w:t>
              </w:r>
            </w:smartTag>
            <w:r w:rsidRPr="001A274E">
              <w:rPr>
                <w:rFonts w:ascii="Georgia" w:hAnsi="Georgia" w:cs="Tahoma"/>
                <w:sz w:val="18"/>
                <w:szCs w:val="18"/>
              </w:rPr>
              <w:t xml:space="preserve"> en Aranjuez</w:t>
            </w:r>
            <w:r>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Desplazamiento a Valladolid, para visitar el Centro de ADECYL.</w:t>
            </w:r>
          </w:p>
          <w:p w:rsidR="003B71EE" w:rsidRDefault="003B71EE" w:rsidP="00183964">
            <w:pPr>
              <w:rPr>
                <w:rFonts w:ascii="Georgia" w:hAnsi="Georgia" w:cs="Tahoma"/>
                <w:sz w:val="18"/>
                <w:szCs w:val="18"/>
              </w:rPr>
            </w:pPr>
            <w:r w:rsidRPr="001A274E">
              <w:rPr>
                <w:rFonts w:ascii="Georgia" w:hAnsi="Georgia" w:cs="Tahoma"/>
                <w:sz w:val="18"/>
                <w:szCs w:val="18"/>
              </w:rPr>
              <w:t>Comparecencia Comisión de Educación del Congreso de los Diputados</w:t>
            </w:r>
            <w:r>
              <w:rPr>
                <w:rFonts w:ascii="Georgia" w:hAnsi="Georgia" w:cs="Tahoma"/>
                <w:sz w:val="18"/>
                <w:szCs w:val="18"/>
              </w:rPr>
              <w:t>.</w:t>
            </w:r>
          </w:p>
          <w:p w:rsidR="003B71EE" w:rsidRDefault="003B71EE" w:rsidP="00183964">
            <w:pPr>
              <w:rPr>
                <w:rFonts w:ascii="Georgia" w:hAnsi="Georgia" w:cs="Arial"/>
                <w:sz w:val="18"/>
                <w:szCs w:val="18"/>
              </w:rPr>
            </w:pPr>
            <w:r>
              <w:rPr>
                <w:rFonts w:ascii="Georgia" w:hAnsi="Georgia" w:cs="Tahoma"/>
                <w:sz w:val="18"/>
                <w:szCs w:val="18"/>
              </w:rPr>
              <w:t xml:space="preserve">Participación con la Plataforma del Tercer Sector en el </w:t>
            </w:r>
            <w:r w:rsidRPr="001A274E">
              <w:rPr>
                <w:rFonts w:ascii="Georgia" w:hAnsi="Georgia" w:cs="Arial"/>
                <w:sz w:val="18"/>
                <w:szCs w:val="18"/>
              </w:rPr>
              <w:t>Acto de presentación del Plan de Apoyo a las Entidades de Acción Social</w:t>
            </w:r>
            <w:r>
              <w:rPr>
                <w:rFonts w:ascii="Georgia" w:hAnsi="Georgia" w:cs="Arial"/>
                <w:sz w:val="18"/>
                <w:szCs w:val="18"/>
              </w:rPr>
              <w:t xml:space="preserve">, presidido por </w:t>
            </w:r>
            <w:smartTag w:uri="urn:schemas-microsoft-com:office:smarttags" w:element="PersonName">
              <w:smartTagPr>
                <w:attr w:name="ProductID" w:val="el Presidente del"/>
              </w:smartTagPr>
              <w:r>
                <w:rPr>
                  <w:rFonts w:ascii="Georgia" w:hAnsi="Georgia" w:cs="Arial"/>
                  <w:sz w:val="18"/>
                  <w:szCs w:val="18"/>
                </w:rPr>
                <w:t>el Presidente del</w:t>
              </w:r>
            </w:smartTag>
            <w:r>
              <w:rPr>
                <w:rFonts w:ascii="Georgia" w:hAnsi="Georgia" w:cs="Arial"/>
                <w:sz w:val="18"/>
                <w:szCs w:val="18"/>
              </w:rPr>
              <w:t xml:space="preserve"> Gobierno.</w:t>
            </w:r>
          </w:p>
          <w:p w:rsidR="003B71EE" w:rsidRDefault="003B71EE" w:rsidP="00183964">
            <w:pPr>
              <w:rPr>
                <w:rFonts w:ascii="Georgia" w:hAnsi="Georgia" w:cs="Arial"/>
                <w:sz w:val="18"/>
                <w:szCs w:val="18"/>
              </w:rPr>
            </w:pPr>
            <w:r>
              <w:rPr>
                <w:rFonts w:ascii="Georgia" w:hAnsi="Georgia" w:cs="Arial"/>
                <w:sz w:val="18"/>
                <w:szCs w:val="18"/>
              </w:rPr>
              <w:t>Participación Asamblea</w:t>
            </w:r>
            <w:r w:rsidRPr="001A274E">
              <w:rPr>
                <w:rFonts w:ascii="Georgia" w:hAnsi="Georgia" w:cs="Arial"/>
                <w:sz w:val="18"/>
                <w:szCs w:val="18"/>
              </w:rPr>
              <w:t xml:space="preserve"> FUSIÓN </w:t>
            </w:r>
            <w:smartTag w:uri="urn:schemas-microsoft-com:office:smarttags" w:element="PersonName">
              <w:r w:rsidRPr="001A274E">
                <w:rPr>
                  <w:rFonts w:ascii="Georgia" w:hAnsi="Georgia" w:cs="Arial"/>
                  <w:sz w:val="18"/>
                  <w:szCs w:val="18"/>
                </w:rPr>
                <w:t>AEDIS</w:t>
              </w:r>
            </w:smartTag>
            <w:r>
              <w:rPr>
                <w:rFonts w:ascii="Georgia" w:hAnsi="Georgia" w:cs="Arial"/>
                <w:sz w:val="18"/>
                <w:szCs w:val="18"/>
              </w:rPr>
              <w:t>.</w:t>
            </w:r>
          </w:p>
          <w:p w:rsidR="003B71EE" w:rsidRDefault="003B71EE" w:rsidP="00183964">
            <w:pPr>
              <w:rPr>
                <w:rFonts w:ascii="Georgia" w:hAnsi="Georgia" w:cs="Arial"/>
                <w:sz w:val="18"/>
                <w:szCs w:val="18"/>
              </w:rPr>
            </w:pPr>
            <w:r>
              <w:rPr>
                <w:rFonts w:ascii="Georgia" w:hAnsi="Georgia" w:cs="Arial"/>
                <w:sz w:val="18"/>
                <w:szCs w:val="18"/>
              </w:rPr>
              <w:t>Reunión con los representantes de PREDIF.</w:t>
            </w:r>
          </w:p>
          <w:p w:rsidR="003B71EE" w:rsidRDefault="003B71EE" w:rsidP="00183964">
            <w:pPr>
              <w:rPr>
                <w:rFonts w:ascii="Georgia" w:hAnsi="Georgia" w:cs="Tahoma"/>
                <w:sz w:val="18"/>
                <w:szCs w:val="18"/>
              </w:rPr>
            </w:pPr>
            <w:r>
              <w:rPr>
                <w:rFonts w:ascii="Georgia" w:hAnsi="Georgia" w:cs="Arial"/>
                <w:sz w:val="18"/>
                <w:szCs w:val="18"/>
              </w:rPr>
              <w:t xml:space="preserve">Participación acto de </w:t>
            </w:r>
            <w:r w:rsidRPr="001A274E">
              <w:rPr>
                <w:rFonts w:ascii="Georgia" w:hAnsi="Georgia" w:cs="Tahoma"/>
                <w:sz w:val="18"/>
                <w:szCs w:val="18"/>
              </w:rPr>
              <w:t xml:space="preserve">Entrega Premios Prodis en </w:t>
            </w:r>
            <w:smartTag w:uri="urn:schemas-microsoft-com:office:smarttags" w:element="PersonName">
              <w:smartTagPr>
                <w:attr w:name="ProductID" w:val="la F. Bobath."/>
              </w:smartTagPr>
              <w:r w:rsidRPr="001A274E">
                <w:rPr>
                  <w:rFonts w:ascii="Georgia" w:hAnsi="Georgia" w:cs="Tahoma"/>
                  <w:sz w:val="18"/>
                  <w:szCs w:val="18"/>
                </w:rPr>
                <w:t>la F. Bobath</w:t>
              </w:r>
              <w:r>
                <w:rPr>
                  <w:rFonts w:ascii="Georgia" w:hAnsi="Georgia" w:cs="Tahoma"/>
                  <w:sz w:val="18"/>
                  <w:szCs w:val="18"/>
                </w:rPr>
                <w:t>.</w:t>
              </w:r>
            </w:smartTag>
          </w:p>
          <w:p w:rsidR="003B71EE" w:rsidRDefault="003B71EE" w:rsidP="00183964">
            <w:pPr>
              <w:rPr>
                <w:rFonts w:ascii="Georgia" w:hAnsi="Georgia" w:cs="Tahoma"/>
                <w:sz w:val="18"/>
                <w:szCs w:val="18"/>
              </w:rPr>
            </w:pPr>
            <w:r w:rsidRPr="001A274E">
              <w:rPr>
                <w:rFonts w:ascii="Georgia" w:hAnsi="Georgia" w:cs="Tahoma"/>
                <w:sz w:val="18"/>
                <w:szCs w:val="18"/>
              </w:rPr>
              <w:t>Reunión Presidenta FEJIDIF</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Reunión con el Secretario de Estado de Administraciones Públicas, Antonio Germán Beteta.</w:t>
            </w:r>
          </w:p>
          <w:p w:rsidR="003B71EE" w:rsidRDefault="003B71EE" w:rsidP="00183964">
            <w:pPr>
              <w:rPr>
                <w:rFonts w:ascii="Georgia" w:hAnsi="Georgia" w:cs="Tahoma"/>
                <w:i/>
                <w:iCs/>
                <w:sz w:val="18"/>
                <w:szCs w:val="18"/>
              </w:rPr>
            </w:pPr>
            <w:r w:rsidRPr="001A274E">
              <w:rPr>
                <w:rFonts w:ascii="Georgia" w:hAnsi="Georgia" w:cs="Tahoma"/>
                <w:sz w:val="18"/>
                <w:szCs w:val="18"/>
              </w:rPr>
              <w:t>Acto de presentación del Estudio “</w:t>
            </w:r>
            <w:r w:rsidRPr="001A274E">
              <w:rPr>
                <w:rFonts w:ascii="Georgia" w:hAnsi="Georgia" w:cs="Tahoma"/>
                <w:i/>
                <w:iCs/>
                <w:sz w:val="18"/>
                <w:szCs w:val="18"/>
              </w:rPr>
              <w:t>Análisis de los comportamientos socioeconómicos de las familias en España</w:t>
            </w:r>
            <w:r>
              <w:rPr>
                <w:rFonts w:ascii="Georgia" w:hAnsi="Georgia" w:cs="Tahoma"/>
                <w:i/>
                <w:iCs/>
                <w:sz w:val="18"/>
                <w:szCs w:val="18"/>
              </w:rPr>
              <w:t>.</w:t>
            </w:r>
          </w:p>
          <w:p w:rsidR="003B71EE" w:rsidRDefault="003B71EE" w:rsidP="00183964">
            <w:pPr>
              <w:rPr>
                <w:rFonts w:ascii="Georgia" w:hAnsi="Georgia" w:cs="Tahoma"/>
                <w:iCs/>
                <w:sz w:val="18"/>
                <w:szCs w:val="18"/>
              </w:rPr>
            </w:pPr>
            <w:r>
              <w:rPr>
                <w:rFonts w:ascii="Georgia" w:hAnsi="Georgia" w:cs="Tahoma"/>
                <w:iCs/>
                <w:sz w:val="18"/>
                <w:szCs w:val="18"/>
              </w:rPr>
              <w:t xml:space="preserve">Desplazamiento a Valencia para encuentro con el Rector de </w:t>
            </w:r>
            <w:smartTag w:uri="urn:schemas-microsoft-com:office:smarttags" w:element="PersonName">
              <w:smartTagPr>
                <w:attr w:name="ProductID" w:val="la Universidad Cat￳lica"/>
              </w:smartTagPr>
              <w:r>
                <w:rPr>
                  <w:rFonts w:ascii="Georgia" w:hAnsi="Georgia" w:cs="Tahoma"/>
                  <w:iCs/>
                  <w:sz w:val="18"/>
                  <w:szCs w:val="18"/>
                </w:rPr>
                <w:t>la Universidad Católica</w:t>
              </w:r>
            </w:smartTag>
            <w:r>
              <w:rPr>
                <w:rFonts w:ascii="Georgia" w:hAnsi="Georgia" w:cs="Tahoma"/>
                <w:iCs/>
                <w:sz w:val="18"/>
                <w:szCs w:val="18"/>
              </w:rPr>
              <w:t xml:space="preserve"> de Valencia.</w:t>
            </w:r>
          </w:p>
          <w:p w:rsidR="003B71EE" w:rsidRDefault="003B71EE" w:rsidP="00183964">
            <w:pPr>
              <w:rPr>
                <w:rFonts w:ascii="Georgia" w:hAnsi="Georgia" w:cs="Arial"/>
                <w:sz w:val="18"/>
                <w:szCs w:val="18"/>
              </w:rPr>
            </w:pPr>
            <w:r>
              <w:rPr>
                <w:rFonts w:ascii="Georgia" w:hAnsi="Georgia" w:cs="Arial"/>
                <w:sz w:val="18"/>
                <w:szCs w:val="18"/>
              </w:rPr>
              <w:t>Visita CARD.</w:t>
            </w:r>
          </w:p>
          <w:p w:rsidR="003B71EE" w:rsidRDefault="003B71EE" w:rsidP="00183964">
            <w:pPr>
              <w:rPr>
                <w:rFonts w:ascii="Georgia" w:hAnsi="Georgia" w:cs="Arial"/>
                <w:sz w:val="18"/>
                <w:szCs w:val="18"/>
              </w:rPr>
            </w:pPr>
            <w:r>
              <w:rPr>
                <w:rFonts w:ascii="Georgia" w:hAnsi="Georgia" w:cs="Arial"/>
                <w:sz w:val="18"/>
                <w:szCs w:val="18"/>
              </w:rPr>
              <w:t>Reunión Consejo de Ética.</w:t>
            </w:r>
          </w:p>
          <w:p w:rsidR="003B71EE" w:rsidRDefault="003B71EE" w:rsidP="00183964">
            <w:pPr>
              <w:rPr>
                <w:rFonts w:ascii="Georgia" w:hAnsi="Georgia" w:cs="Arial"/>
                <w:sz w:val="18"/>
                <w:szCs w:val="18"/>
              </w:rPr>
            </w:pPr>
            <w:r>
              <w:rPr>
                <w:rFonts w:ascii="Georgia" w:hAnsi="Georgia" w:cs="Arial"/>
                <w:sz w:val="18"/>
                <w:szCs w:val="18"/>
              </w:rPr>
              <w:t>Desplazamiento a Santander para participar en el Curso de Verano de la Universidad de Santander.</w:t>
            </w:r>
          </w:p>
          <w:p w:rsidR="003B71EE" w:rsidRDefault="003B71EE" w:rsidP="00183964">
            <w:pPr>
              <w:rPr>
                <w:rFonts w:ascii="Georgia" w:hAnsi="Georgia" w:cs="Arial"/>
                <w:sz w:val="18"/>
                <w:szCs w:val="18"/>
              </w:rPr>
            </w:pPr>
            <w:r>
              <w:rPr>
                <w:rFonts w:ascii="Georgia" w:hAnsi="Georgia" w:cs="Arial"/>
                <w:sz w:val="18"/>
                <w:szCs w:val="18"/>
              </w:rPr>
              <w:t>Desplazamiento a Logroño, para encuentro entre miembros del CERMI La Rioja y la Alcaldesa de Logroño,  Concepción Gamarra.</w:t>
            </w:r>
          </w:p>
          <w:p w:rsidR="003B71EE" w:rsidRDefault="003B71EE" w:rsidP="00183964">
            <w:pPr>
              <w:rPr>
                <w:rFonts w:ascii="Georgia" w:hAnsi="Georgia" w:cs="Tahoma"/>
                <w:sz w:val="18"/>
                <w:szCs w:val="18"/>
              </w:rPr>
            </w:pPr>
            <w:r>
              <w:rPr>
                <w:rFonts w:ascii="Georgia" w:hAnsi="Georgia" w:cs="Arial"/>
                <w:sz w:val="18"/>
                <w:szCs w:val="18"/>
              </w:rPr>
              <w:t xml:space="preserve">Participación Acto de Presentación </w:t>
            </w:r>
            <w:r>
              <w:rPr>
                <w:rFonts w:cs="Tahoma"/>
              </w:rPr>
              <w:t xml:space="preserve"> </w:t>
            </w:r>
            <w:r w:rsidRPr="003A36F3">
              <w:rPr>
                <w:rFonts w:ascii="Georgia" w:hAnsi="Georgia" w:cs="Tahoma"/>
                <w:sz w:val="18"/>
                <w:szCs w:val="18"/>
              </w:rPr>
              <w:t xml:space="preserve">de </w:t>
            </w:r>
            <w:smartTag w:uri="urn:schemas-microsoft-com:office:smarttags" w:element="PersonName">
              <w:smartTagPr>
                <w:attr w:name="ProductID" w:val="la revista REDIS."/>
              </w:smartTagPr>
              <w:r w:rsidRPr="003A36F3">
                <w:rPr>
                  <w:rFonts w:ascii="Georgia" w:hAnsi="Georgia" w:cs="Tahoma"/>
                  <w:sz w:val="18"/>
                  <w:szCs w:val="18"/>
                </w:rPr>
                <w:t>la revista REDIS</w:t>
              </w:r>
              <w:r>
                <w:rPr>
                  <w:rFonts w:ascii="Georgia" w:hAnsi="Georgia" w:cs="Tahoma"/>
                  <w:sz w:val="18"/>
                  <w:szCs w:val="18"/>
                </w:rPr>
                <w:t>.</w:t>
              </w:r>
            </w:smartTag>
          </w:p>
          <w:p w:rsidR="003B71EE" w:rsidRPr="001A274E" w:rsidRDefault="003B71EE" w:rsidP="00183964">
            <w:pPr>
              <w:rPr>
                <w:rFonts w:ascii="Georgia" w:hAnsi="Georgia" w:cs="Tahoma"/>
                <w:sz w:val="18"/>
                <w:szCs w:val="18"/>
              </w:rPr>
            </w:pPr>
            <w:r>
              <w:rPr>
                <w:rFonts w:ascii="Georgia" w:hAnsi="Georgia" w:cs="Tahoma"/>
                <w:sz w:val="18"/>
                <w:szCs w:val="18"/>
              </w:rPr>
              <w:t xml:space="preserve">Desplazamiento a Valladolid, </w:t>
            </w:r>
            <w:r w:rsidRPr="003A36F3">
              <w:rPr>
                <w:rFonts w:ascii="Georgia" w:hAnsi="Georgia" w:cs="Tahoma"/>
                <w:sz w:val="18"/>
                <w:szCs w:val="18"/>
              </w:rPr>
              <w:t>para la toma de posesión como concejala del  Ayuntamiento de Valladolid de Ángela Ballicher</w:t>
            </w:r>
            <w:r>
              <w:rPr>
                <w:rFonts w:ascii="Georgia" w:hAnsi="Georgia" w:cs="Tahoma"/>
                <w:sz w:val="18"/>
                <w:szCs w:val="18"/>
              </w:rPr>
              <w:t>.</w:t>
            </w: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agosto</w:t>
            </w:r>
          </w:p>
        </w:tc>
        <w:tc>
          <w:tcPr>
            <w:tcW w:w="77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B71EE" w:rsidRPr="00FF0191" w:rsidRDefault="003B71EE" w:rsidP="00183964">
            <w:pPr>
              <w:rPr>
                <w:rFonts w:ascii="Georgia" w:hAnsi="Georgia" w:cs="Tahoma"/>
                <w:b/>
                <w:sz w:val="18"/>
                <w:szCs w:val="18"/>
              </w:rPr>
            </w:pPr>
            <w:r>
              <w:rPr>
                <w:rFonts w:ascii="Georgia" w:hAnsi="Georgia" w:cs="Tahoma"/>
                <w:b/>
                <w:sz w:val="18"/>
                <w:szCs w:val="18"/>
              </w:rPr>
              <w:t>Sin actividad en el CERMI</w:t>
            </w: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sidRPr="00CF21B2">
              <w:rPr>
                <w:rFonts w:ascii="Georgia" w:hAnsi="Georgia" w:cs="Tahoma"/>
                <w:b/>
                <w:bCs/>
                <w:smallCaps/>
                <w:sz w:val="18"/>
                <w:szCs w:val="18"/>
              </w:rPr>
              <w:t>septiembre</w:t>
            </w:r>
          </w:p>
        </w:tc>
        <w:tc>
          <w:tcPr>
            <w:tcW w:w="7713" w:type="dxa"/>
            <w:tcBorders>
              <w:top w:val="nil"/>
              <w:left w:val="nil"/>
              <w:bottom w:val="single" w:sz="4" w:space="0" w:color="auto"/>
              <w:right w:val="single" w:sz="8"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rPr>
            </w:pPr>
            <w:r>
              <w:rPr>
                <w:rFonts w:ascii="Georgia" w:hAnsi="Georgia" w:cs="Tahoma"/>
                <w:sz w:val="18"/>
                <w:szCs w:val="18"/>
              </w:rPr>
              <w:t>Entrevista para Aragón Radio.</w:t>
            </w:r>
          </w:p>
          <w:p w:rsidR="003B71EE" w:rsidRDefault="003B71EE" w:rsidP="00183964">
            <w:pPr>
              <w:jc w:val="both"/>
              <w:rPr>
                <w:rFonts w:ascii="Georgia" w:hAnsi="Georgia" w:cs="Tahoma"/>
                <w:sz w:val="18"/>
                <w:szCs w:val="18"/>
              </w:rPr>
            </w:pPr>
            <w:r>
              <w:rPr>
                <w:rFonts w:ascii="Georgia" w:hAnsi="Georgia" w:cs="Tahoma"/>
                <w:sz w:val="18"/>
                <w:szCs w:val="18"/>
              </w:rPr>
              <w:t xml:space="preserve">Desplazamiento a New York, para recoger el </w:t>
            </w:r>
            <w:r w:rsidRPr="003A36F3">
              <w:rPr>
                <w:rFonts w:ascii="Georgia" w:hAnsi="Georgia" w:cs="Tahoma"/>
                <w:sz w:val="18"/>
                <w:szCs w:val="18"/>
              </w:rPr>
              <w:t>P</w:t>
            </w:r>
            <w:r>
              <w:rPr>
                <w:rFonts w:ascii="Georgia" w:hAnsi="Georgia" w:cs="Tahoma"/>
                <w:sz w:val="18"/>
                <w:szCs w:val="18"/>
              </w:rPr>
              <w:t>remio</w:t>
            </w:r>
            <w:r w:rsidRPr="003A36F3">
              <w:rPr>
                <w:rFonts w:ascii="Georgia" w:hAnsi="Georgia" w:cs="Tahoma"/>
                <w:sz w:val="18"/>
                <w:szCs w:val="18"/>
              </w:rPr>
              <w:t xml:space="preserve"> Franklin Delano Roosevelt</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Audiencia con los Príncipes y </w:t>
            </w:r>
            <w:smartTag w:uri="urn:schemas-microsoft-com:office:smarttags" w:element="PersonName">
              <w:smartTagPr>
                <w:attr w:name="ProductID" w:val="la entidad FIADOWN."/>
              </w:smartTagPr>
              <w:r>
                <w:rPr>
                  <w:rFonts w:ascii="Georgia" w:hAnsi="Georgia" w:cs="Tahoma"/>
                  <w:sz w:val="18"/>
                  <w:szCs w:val="18"/>
                </w:rPr>
                <w:t>la entidad FIADOWN.</w:t>
              </w:r>
            </w:smartTag>
          </w:p>
          <w:p w:rsidR="003B71EE" w:rsidRDefault="003B71EE" w:rsidP="00183964">
            <w:pPr>
              <w:jc w:val="both"/>
              <w:rPr>
                <w:rFonts w:ascii="Georgia" w:hAnsi="Georgia" w:cs="Tahoma"/>
                <w:sz w:val="18"/>
                <w:szCs w:val="18"/>
              </w:rPr>
            </w:pPr>
            <w:r>
              <w:rPr>
                <w:rFonts w:ascii="Georgia" w:hAnsi="Georgia" w:cs="Tahoma"/>
                <w:sz w:val="18"/>
                <w:szCs w:val="18"/>
              </w:rPr>
              <w:t>Participación acto de entrega de los Premios BBVA.</w:t>
            </w:r>
          </w:p>
          <w:p w:rsidR="003B71EE" w:rsidRDefault="003B71EE" w:rsidP="00183964">
            <w:pPr>
              <w:jc w:val="both"/>
              <w:rPr>
                <w:rFonts w:ascii="Georgia" w:hAnsi="Georgia" w:cs="Tahoma"/>
                <w:sz w:val="18"/>
                <w:szCs w:val="18"/>
              </w:rPr>
            </w:pPr>
            <w:r w:rsidRPr="003E4499">
              <w:rPr>
                <w:rFonts w:ascii="Georgia" w:hAnsi="Georgia" w:cs="Tahoma"/>
                <w:sz w:val="18"/>
                <w:szCs w:val="18"/>
              </w:rPr>
              <w:t>Participación en las Jornadas de FIAPAS</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reunión jurado Premios Reina Sofía.</w:t>
            </w:r>
          </w:p>
          <w:p w:rsidR="003B71EE" w:rsidRDefault="003B71EE" w:rsidP="00183964">
            <w:pPr>
              <w:jc w:val="both"/>
              <w:rPr>
                <w:rFonts w:ascii="Georgia" w:hAnsi="Georgia" w:cs="Tahoma"/>
                <w:sz w:val="18"/>
                <w:szCs w:val="18"/>
              </w:rPr>
            </w:pPr>
            <w:r>
              <w:rPr>
                <w:rFonts w:ascii="Georgia" w:hAnsi="Georgia" w:cs="Tahoma"/>
                <w:sz w:val="18"/>
                <w:szCs w:val="18"/>
              </w:rPr>
              <w:t xml:space="preserve">Desplazamiento a Murcia para asistir al </w:t>
            </w:r>
            <w:r w:rsidRPr="008F0D22">
              <w:rPr>
                <w:rFonts w:ascii="Georgia" w:hAnsi="Georgia" w:cs="Tahoma"/>
                <w:sz w:val="18"/>
                <w:szCs w:val="18"/>
              </w:rPr>
              <w:t xml:space="preserve">Acto </w:t>
            </w:r>
            <w:r w:rsidRPr="003E4499">
              <w:rPr>
                <w:rFonts w:ascii="Georgia" w:hAnsi="Georgia" w:cs="Tahoma"/>
                <w:sz w:val="18"/>
                <w:szCs w:val="18"/>
              </w:rPr>
              <w:t>de entrega de los Premios Solidarios ONCE Región de Murcia</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Desplazamiento a Zaragoza con motivo del encuentro Institucional con la Presidenta del Gobierno de Aragón, </w:t>
            </w:r>
            <w:r w:rsidRPr="003E4499">
              <w:rPr>
                <w:rFonts w:ascii="Georgia" w:hAnsi="Georgia" w:cs="Tahoma"/>
                <w:sz w:val="18"/>
                <w:szCs w:val="18"/>
              </w:rPr>
              <w:t>Luisa Fernanda Rudy</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Junta Directiva de FEAPS</w:t>
            </w:r>
            <w:r w:rsidR="00040169">
              <w:rPr>
                <w:rFonts w:ascii="Georgia" w:hAnsi="Georgia" w:cs="Tahoma"/>
                <w:sz w:val="18"/>
                <w:szCs w:val="18"/>
              </w:rPr>
              <w:t>.</w:t>
            </w:r>
          </w:p>
          <w:p w:rsidR="003B71EE" w:rsidRPr="00691B4C" w:rsidRDefault="003B71EE" w:rsidP="00183964">
            <w:pPr>
              <w:jc w:val="both"/>
              <w:rPr>
                <w:rFonts w:ascii="Georgia" w:hAnsi="Georgia" w:cs="Tahoma"/>
                <w:sz w:val="18"/>
                <w:szCs w:val="18"/>
              </w:rPr>
            </w:pPr>
            <w:r w:rsidRPr="00691B4C">
              <w:rPr>
                <w:rFonts w:ascii="Georgia" w:hAnsi="Georgia" w:cs="Tahoma"/>
                <w:sz w:val="18"/>
                <w:szCs w:val="18"/>
              </w:rPr>
              <w:t>Participación Inauguración del V Congreso Internacional de Diseño, Redes de Investigación y Tecnologías para Todos</w:t>
            </w:r>
            <w:r w:rsidR="00040169">
              <w:rPr>
                <w:rFonts w:ascii="Georgia" w:hAnsi="Georgia" w:cs="Tahoma"/>
                <w:sz w:val="18"/>
                <w:szCs w:val="18"/>
              </w:rPr>
              <w:t>.</w:t>
            </w:r>
          </w:p>
          <w:p w:rsidR="003B71EE" w:rsidRDefault="003B71EE" w:rsidP="00183964">
            <w:pPr>
              <w:jc w:val="both"/>
              <w:rPr>
                <w:rFonts w:ascii="Georgia" w:hAnsi="Georgia" w:cs="Tahoma"/>
                <w:sz w:val="18"/>
                <w:szCs w:val="18"/>
              </w:rPr>
            </w:pPr>
            <w:r w:rsidRPr="00691B4C">
              <w:rPr>
                <w:rFonts w:ascii="Georgia" w:hAnsi="Georgia" w:cs="Tahoma"/>
                <w:sz w:val="18"/>
                <w:szCs w:val="18"/>
              </w:rPr>
              <w:t>Acto de presentación Informe Valor Compartido</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Reunión Jurado Premios CERMI.es 2013.</w:t>
            </w:r>
          </w:p>
          <w:p w:rsidR="003B71EE" w:rsidRDefault="003B71EE" w:rsidP="00183964">
            <w:pPr>
              <w:jc w:val="both"/>
              <w:rPr>
                <w:rFonts w:ascii="Georgia" w:hAnsi="Georgia" w:cs="Tahoma"/>
                <w:sz w:val="18"/>
                <w:szCs w:val="18"/>
              </w:rPr>
            </w:pPr>
            <w:r>
              <w:rPr>
                <w:rFonts w:ascii="Georgia" w:hAnsi="Georgia" w:cs="Tahoma"/>
                <w:sz w:val="18"/>
                <w:szCs w:val="18"/>
              </w:rPr>
              <w:t xml:space="preserve">Desplazamiento a Valladolid para participar en las Jornadas </w:t>
            </w:r>
            <w:r w:rsidRPr="00691B4C">
              <w:rPr>
                <w:rFonts w:ascii="Georgia" w:hAnsi="Georgia" w:cs="Tahoma"/>
                <w:sz w:val="18"/>
                <w:szCs w:val="18"/>
              </w:rPr>
              <w:t>Predif Castilla y León</w:t>
            </w:r>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Participación en el acto de apertura del Congreso CNLSE.</w:t>
            </w:r>
          </w:p>
          <w:p w:rsidR="003B71EE" w:rsidRDefault="003B71EE" w:rsidP="00183964">
            <w:pPr>
              <w:jc w:val="both"/>
              <w:rPr>
                <w:rFonts w:ascii="Georgia" w:hAnsi="Georgia" w:cs="Tahoma"/>
                <w:sz w:val="18"/>
                <w:szCs w:val="18"/>
                <w:lang w:val="es-ES_tradnl"/>
              </w:rPr>
            </w:pPr>
            <w:r w:rsidRPr="00691B4C">
              <w:rPr>
                <w:rFonts w:ascii="Georgia" w:hAnsi="Georgia" w:cs="Tahoma"/>
                <w:sz w:val="18"/>
                <w:szCs w:val="18"/>
              </w:rPr>
              <w:t xml:space="preserve">Participación acto de apertura Jornadas </w:t>
            </w:r>
            <w:r w:rsidRPr="00691B4C">
              <w:rPr>
                <w:rFonts w:ascii="Georgia" w:hAnsi="Georgia" w:cs="Tahoma"/>
                <w:sz w:val="18"/>
                <w:szCs w:val="18"/>
                <w:lang w:val="es-ES_tradnl"/>
              </w:rPr>
              <w:t>La familia</w:t>
            </w:r>
            <w:r w:rsidR="00040169">
              <w:rPr>
                <w:rFonts w:ascii="Georgia" w:hAnsi="Georgia" w:cs="Tahoma"/>
                <w:sz w:val="18"/>
                <w:szCs w:val="18"/>
                <w:lang w:val="es-ES_tradnl"/>
              </w:rPr>
              <w:t>.</w:t>
            </w:r>
          </w:p>
          <w:p w:rsidR="003B71EE" w:rsidRPr="00691B4C" w:rsidRDefault="003B71EE" w:rsidP="00183964">
            <w:pPr>
              <w:jc w:val="both"/>
              <w:rPr>
                <w:rFonts w:ascii="Georgia" w:hAnsi="Georgia" w:cs="Tahoma"/>
                <w:sz w:val="18"/>
                <w:szCs w:val="18"/>
              </w:rPr>
            </w:pPr>
            <w:r>
              <w:rPr>
                <w:rFonts w:ascii="Georgia" w:hAnsi="Georgia" w:cs="Tahoma"/>
                <w:sz w:val="18"/>
                <w:szCs w:val="18"/>
                <w:lang w:val="es-ES_tradnl"/>
              </w:rPr>
              <w:t xml:space="preserve">Participación acto </w:t>
            </w:r>
            <w:r w:rsidRPr="00691B4C">
              <w:rPr>
                <w:rFonts w:ascii="Georgia" w:hAnsi="Georgia" w:cs="Tahoma"/>
                <w:sz w:val="18"/>
                <w:szCs w:val="18"/>
                <w:lang w:val="es-ES_tradnl"/>
              </w:rPr>
              <w:t>de  Presentación Cupón Personas de Edad</w:t>
            </w:r>
            <w:r>
              <w:rPr>
                <w:rFonts w:ascii="Georgia" w:hAnsi="Georgia" w:cs="Tahoma"/>
                <w:sz w:val="18"/>
                <w:szCs w:val="18"/>
                <w:lang w:val="es-ES_tradnl"/>
              </w:rPr>
              <w:t>.</w:t>
            </w:r>
          </w:p>
        </w:tc>
      </w:tr>
      <w:tr w:rsidR="003B71EE" w:rsidRPr="00CF21B2" w:rsidTr="000C7834">
        <w:tc>
          <w:tcPr>
            <w:tcW w:w="100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Pr>
                <w:rFonts w:ascii="Georgia" w:hAnsi="Georgia" w:cs="Tahoma"/>
                <w:b/>
                <w:bCs/>
                <w:smallCaps/>
                <w:sz w:val="18"/>
                <w:szCs w:val="18"/>
              </w:rPr>
              <w:t>octubre</w:t>
            </w:r>
          </w:p>
        </w:tc>
        <w:tc>
          <w:tcPr>
            <w:tcW w:w="7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71EE" w:rsidRDefault="003B71EE" w:rsidP="00183964">
            <w:pPr>
              <w:jc w:val="both"/>
              <w:rPr>
                <w:rFonts w:ascii="Georgia" w:hAnsi="Georgia" w:cs="Tahoma"/>
                <w:sz w:val="18"/>
                <w:szCs w:val="18"/>
                <w:lang w:val="es-ES_tradnl"/>
              </w:rPr>
            </w:pPr>
            <w:r w:rsidRPr="00691B4C">
              <w:rPr>
                <w:rFonts w:ascii="Georgia" w:hAnsi="Georgia" w:cs="Tahoma"/>
                <w:sz w:val="18"/>
                <w:szCs w:val="18"/>
                <w:lang w:val="es-ES_tradnl"/>
              </w:rPr>
              <w:t>Participación Jornadas Club Ability</w:t>
            </w:r>
            <w:r w:rsidR="00040169">
              <w:rPr>
                <w:rFonts w:ascii="Georgia" w:hAnsi="Georgia" w:cs="Tahoma"/>
                <w:sz w:val="18"/>
                <w:szCs w:val="18"/>
                <w:lang w:val="es-ES_tradnl"/>
              </w:rPr>
              <w:t>.</w:t>
            </w:r>
          </w:p>
          <w:p w:rsidR="003B71EE" w:rsidRDefault="003B71EE" w:rsidP="00183964">
            <w:pPr>
              <w:jc w:val="both"/>
              <w:rPr>
                <w:rFonts w:ascii="Georgia" w:hAnsi="Georgia" w:cs="Tahoma"/>
                <w:sz w:val="18"/>
                <w:szCs w:val="18"/>
                <w:lang w:val="es-ES_tradnl"/>
              </w:rPr>
            </w:pPr>
            <w:r w:rsidRPr="00691B4C">
              <w:rPr>
                <w:rFonts w:ascii="Georgia" w:hAnsi="Georgia" w:cs="Tahoma"/>
                <w:sz w:val="18"/>
                <w:szCs w:val="18"/>
                <w:lang w:val="es-ES_tradnl"/>
              </w:rPr>
              <w:t xml:space="preserve">Firma de Convenio entre </w:t>
            </w:r>
            <w:smartTag w:uri="urn:schemas-microsoft-com:office:smarttags" w:element="PersonName">
              <w:smartTagPr>
                <w:attr w:name="ProductID" w:val="el CERMI"/>
              </w:smartTagPr>
              <w:r w:rsidRPr="00691B4C">
                <w:rPr>
                  <w:rFonts w:ascii="Georgia" w:hAnsi="Georgia" w:cs="Tahoma"/>
                  <w:sz w:val="18"/>
                  <w:szCs w:val="18"/>
                  <w:lang w:val="es-ES_tradnl"/>
                </w:rPr>
                <w:t>el CERMI</w:t>
              </w:r>
            </w:smartTag>
            <w:r w:rsidRPr="00691B4C">
              <w:rPr>
                <w:rFonts w:ascii="Georgia" w:hAnsi="Georgia" w:cs="Tahoma"/>
                <w:sz w:val="18"/>
                <w:szCs w:val="18"/>
                <w:lang w:val="es-ES_tradnl"/>
              </w:rPr>
              <w:t xml:space="preserve"> y CSI-F</w:t>
            </w:r>
            <w:r w:rsidR="00040169">
              <w:rPr>
                <w:rFonts w:ascii="Georgia" w:hAnsi="Georgia" w:cs="Tahoma"/>
                <w:sz w:val="18"/>
                <w:szCs w:val="18"/>
                <w:lang w:val="es-ES_tradnl"/>
              </w:rPr>
              <w:t>.</w:t>
            </w:r>
          </w:p>
          <w:p w:rsidR="003B71EE" w:rsidRDefault="003B71EE" w:rsidP="00183964">
            <w:pPr>
              <w:jc w:val="both"/>
              <w:rPr>
                <w:rFonts w:ascii="Georgia" w:hAnsi="Georgia" w:cs="Tahoma"/>
                <w:sz w:val="18"/>
                <w:szCs w:val="18"/>
                <w:lang w:val="es-ES_tradnl"/>
              </w:rPr>
            </w:pPr>
            <w:r>
              <w:rPr>
                <w:rFonts w:ascii="Georgia" w:hAnsi="Georgia" w:cs="Tahoma"/>
                <w:sz w:val="18"/>
                <w:szCs w:val="18"/>
                <w:lang w:val="es-ES_tradnl"/>
              </w:rPr>
              <w:t xml:space="preserve">Reunión con los responsables de </w:t>
            </w:r>
            <w:smartTag w:uri="urn:schemas-microsoft-com:office:smarttags" w:element="PersonName">
              <w:smartTagPr>
                <w:attr w:name="ProductID" w:val="la Fundaci￳n Vodafone."/>
              </w:smartTagPr>
              <w:r>
                <w:rPr>
                  <w:rFonts w:ascii="Georgia" w:hAnsi="Georgia" w:cs="Tahoma"/>
                  <w:sz w:val="18"/>
                  <w:szCs w:val="18"/>
                  <w:lang w:val="es-ES_tradnl"/>
                </w:rPr>
                <w:t>la Fundación Vodafone.</w:t>
              </w:r>
            </w:smartTag>
          </w:p>
          <w:p w:rsidR="003B71EE" w:rsidRDefault="003B71EE" w:rsidP="00183964">
            <w:pPr>
              <w:jc w:val="both"/>
              <w:rPr>
                <w:rFonts w:ascii="Georgia" w:hAnsi="Georgia" w:cs="Tahoma"/>
                <w:sz w:val="18"/>
                <w:szCs w:val="18"/>
                <w:lang w:val="es-ES_tradnl"/>
              </w:rPr>
            </w:pPr>
            <w:r w:rsidRPr="00691B4C">
              <w:rPr>
                <w:rFonts w:ascii="Georgia" w:hAnsi="Georgia" w:cs="Tahoma"/>
                <w:sz w:val="18"/>
                <w:szCs w:val="18"/>
                <w:lang w:val="es-ES_tradnl"/>
              </w:rPr>
              <w:t>Acto de entrega de los Premios La Salle</w:t>
            </w:r>
            <w:r w:rsidR="00040169">
              <w:rPr>
                <w:rFonts w:ascii="Georgia" w:hAnsi="Georgia" w:cs="Tahoma"/>
                <w:sz w:val="18"/>
                <w:szCs w:val="18"/>
                <w:lang w:val="es-ES_tradnl"/>
              </w:rPr>
              <w:t>.</w:t>
            </w:r>
          </w:p>
          <w:p w:rsidR="003B71EE" w:rsidRDefault="003B71EE" w:rsidP="00183964">
            <w:pPr>
              <w:jc w:val="both"/>
              <w:rPr>
                <w:rFonts w:ascii="Georgia" w:hAnsi="Georgia" w:cs="Tahoma"/>
                <w:sz w:val="18"/>
                <w:szCs w:val="18"/>
                <w:lang w:val="es-ES_tradnl"/>
              </w:rPr>
            </w:pPr>
            <w:r>
              <w:rPr>
                <w:rFonts w:ascii="Georgia" w:hAnsi="Georgia" w:cs="Tahoma"/>
                <w:sz w:val="18"/>
                <w:szCs w:val="18"/>
                <w:lang w:val="es-ES_tradnl"/>
              </w:rPr>
              <w:t>Desplazamiento Jarandilla para participar en el acto de homenaje  a Antonio Ventura.</w:t>
            </w:r>
          </w:p>
          <w:p w:rsidR="003B71EE" w:rsidRDefault="003B71EE" w:rsidP="00183964">
            <w:pPr>
              <w:jc w:val="both"/>
              <w:rPr>
                <w:rFonts w:ascii="Georgia" w:hAnsi="Georgia" w:cs="Tahoma"/>
                <w:sz w:val="18"/>
                <w:szCs w:val="18"/>
                <w:lang w:val="es-ES_tradnl"/>
              </w:rPr>
            </w:pPr>
            <w:r>
              <w:rPr>
                <w:rFonts w:ascii="Georgia" w:hAnsi="Georgia" w:cs="Tahoma"/>
                <w:sz w:val="18"/>
                <w:szCs w:val="18"/>
                <w:lang w:val="es-ES_tradnl"/>
              </w:rPr>
              <w:t>Participación acto de apertura curso cultural.</w:t>
            </w:r>
          </w:p>
          <w:p w:rsidR="003B71EE" w:rsidRDefault="003B71EE" w:rsidP="00183964">
            <w:pPr>
              <w:jc w:val="both"/>
              <w:rPr>
                <w:rFonts w:ascii="Georgia" w:hAnsi="Georgia" w:cs="Tahoma"/>
                <w:sz w:val="18"/>
                <w:szCs w:val="18"/>
                <w:lang w:val="es-ES_tradnl"/>
              </w:rPr>
            </w:pPr>
            <w:r>
              <w:rPr>
                <w:rFonts w:ascii="Georgia" w:hAnsi="Georgia" w:cs="Tahoma"/>
                <w:sz w:val="18"/>
                <w:szCs w:val="18"/>
                <w:lang w:val="es-ES_tradnl"/>
              </w:rPr>
              <w:t>Encuentro Directivos PLACEAT.</w:t>
            </w:r>
          </w:p>
          <w:p w:rsidR="003B71EE" w:rsidRDefault="003B71EE" w:rsidP="00183964">
            <w:pPr>
              <w:jc w:val="both"/>
              <w:rPr>
                <w:rFonts w:ascii="Georgia" w:hAnsi="Georgia" w:cs="Tahoma"/>
                <w:sz w:val="18"/>
                <w:szCs w:val="18"/>
              </w:rPr>
            </w:pPr>
            <w:r w:rsidRPr="00643A2F">
              <w:rPr>
                <w:rFonts w:ascii="Georgia" w:hAnsi="Georgia" w:cs="Tahoma"/>
                <w:sz w:val="18"/>
                <w:szCs w:val="18"/>
              </w:rPr>
              <w:t>Participación en las jornadas de salud mental.</w:t>
            </w:r>
          </w:p>
          <w:p w:rsidR="003B71EE" w:rsidRDefault="003B71EE" w:rsidP="00183964">
            <w:pPr>
              <w:jc w:val="both"/>
              <w:rPr>
                <w:rFonts w:ascii="Georgia" w:hAnsi="Georgia" w:cs="Tahoma"/>
                <w:sz w:val="18"/>
                <w:szCs w:val="18"/>
              </w:rPr>
            </w:pPr>
            <w:r w:rsidRPr="00643A2F">
              <w:rPr>
                <w:rFonts w:ascii="Georgia" w:hAnsi="Georgia" w:cs="Tahoma"/>
                <w:sz w:val="18"/>
                <w:szCs w:val="18"/>
              </w:rPr>
              <w:t>Acto de inauguración del encuentro “La R.S.C en el sector público</w:t>
            </w:r>
            <w:r>
              <w:rPr>
                <w:rFonts w:ascii="Georgia" w:hAnsi="Georgia" w:cs="Tahoma"/>
                <w:sz w:val="18"/>
                <w:szCs w:val="18"/>
              </w:rPr>
              <w:t>.</w:t>
            </w:r>
          </w:p>
          <w:p w:rsidR="003B71EE" w:rsidRDefault="003B71EE" w:rsidP="00183964">
            <w:pPr>
              <w:jc w:val="both"/>
              <w:rPr>
                <w:rFonts w:ascii="Georgia" w:hAnsi="Georgia" w:cs="Tahoma"/>
                <w:sz w:val="18"/>
                <w:szCs w:val="18"/>
              </w:rPr>
            </w:pPr>
            <w:r w:rsidRPr="00643A2F">
              <w:rPr>
                <w:rFonts w:ascii="Georgia" w:hAnsi="Georgia" w:cs="Tahoma"/>
                <w:sz w:val="18"/>
                <w:szCs w:val="18"/>
              </w:rPr>
              <w:t>Reunión con Maravillas Izquierdo</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acto de homenaje a </w:t>
            </w:r>
            <w:smartTag w:uri="urn:schemas-microsoft-com:office:smarttags" w:element="PersonName">
              <w:smartTagPr>
                <w:attr w:name="ProductID" w:val="Jos￩ Antonio Redondo"/>
              </w:smartTagPr>
              <w:r>
                <w:rPr>
                  <w:rFonts w:ascii="Georgia" w:hAnsi="Georgia" w:cs="Tahoma"/>
                  <w:sz w:val="18"/>
                  <w:szCs w:val="18"/>
                </w:rPr>
                <w:t>José Antonio Redondo</w:t>
              </w:r>
            </w:smartTag>
            <w:r>
              <w:rPr>
                <w:rFonts w:ascii="Georgia" w:hAnsi="Georgia" w:cs="Tahoma"/>
                <w:sz w:val="18"/>
                <w:szCs w:val="18"/>
              </w:rPr>
              <w:t xml:space="preserve"> del </w:t>
            </w:r>
            <w:smartTag w:uri="urn:schemas-microsoft-com:office:smarttags" w:element="PersonName">
              <w:r>
                <w:rPr>
                  <w:rFonts w:ascii="Georgia" w:hAnsi="Georgia" w:cs="Tahoma"/>
                  <w:sz w:val="18"/>
                  <w:szCs w:val="18"/>
                </w:rPr>
                <w:t>CEAPAT</w:t>
              </w:r>
            </w:smartTag>
            <w:r>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el Director del IMSERSO, </w:t>
            </w:r>
            <w:smartTag w:uri="urn:schemas-microsoft-com:office:smarttags" w:element="PersonName">
              <w:smartTagPr>
                <w:attr w:name="ProductID" w:val="C￩sar Ant￳n"/>
              </w:smartTagPr>
              <w:r>
                <w:rPr>
                  <w:rFonts w:ascii="Georgia" w:hAnsi="Georgia" w:cs="Tahoma"/>
                  <w:sz w:val="18"/>
                  <w:szCs w:val="18"/>
                </w:rPr>
                <w:t>César Antón</w:t>
              </w:r>
            </w:smartTag>
            <w:r>
              <w:rPr>
                <w:rFonts w:ascii="Georgia" w:hAnsi="Georgia" w:cs="Tahoma"/>
                <w:sz w:val="18"/>
                <w:szCs w:val="18"/>
              </w:rPr>
              <w:t xml:space="preserve"> Beltrán.</w:t>
            </w:r>
          </w:p>
          <w:p w:rsidR="003B71EE" w:rsidRDefault="003B71EE" w:rsidP="00183964">
            <w:pPr>
              <w:jc w:val="both"/>
              <w:rPr>
                <w:rFonts w:ascii="Georgia" w:hAnsi="Georgia" w:cs="Tahoma"/>
                <w:sz w:val="18"/>
                <w:szCs w:val="18"/>
              </w:rPr>
            </w:pPr>
            <w:r>
              <w:rPr>
                <w:rFonts w:ascii="Georgia" w:hAnsi="Georgia" w:cs="Tahoma"/>
                <w:sz w:val="18"/>
                <w:szCs w:val="18"/>
              </w:rPr>
              <w:t xml:space="preserve">Encuentro Institucional con </w:t>
            </w:r>
            <w:smartTag w:uri="urn:schemas-microsoft-com:office:smarttags" w:element="PersonName">
              <w:smartTagPr>
                <w:attr w:name="ProductID" w:val="el Presidente del"/>
              </w:smartTagPr>
              <w:smartTag w:uri="urn:schemas-microsoft-com:office:smarttags" w:element="PersonName">
                <w:smartTagPr>
                  <w:attr w:name="ProductID" w:val="el Presidente"/>
                </w:smartTagPr>
                <w:r>
                  <w:rPr>
                    <w:rFonts w:ascii="Georgia" w:hAnsi="Georgia" w:cs="Tahoma"/>
                    <w:sz w:val="18"/>
                    <w:szCs w:val="18"/>
                  </w:rPr>
                  <w:t>el Presidente</w:t>
                </w:r>
              </w:smartTag>
              <w:r>
                <w:rPr>
                  <w:rFonts w:ascii="Georgia" w:hAnsi="Georgia" w:cs="Tahoma"/>
                  <w:sz w:val="18"/>
                  <w:szCs w:val="18"/>
                </w:rPr>
                <w:t xml:space="preserve"> del</w:t>
              </w:r>
            </w:smartTag>
            <w:r>
              <w:rPr>
                <w:rFonts w:ascii="Georgia" w:hAnsi="Georgia" w:cs="Tahoma"/>
                <w:sz w:val="18"/>
                <w:szCs w:val="18"/>
              </w:rPr>
              <w:t xml:space="preserve"> Tribunal Constitucional.</w:t>
            </w:r>
          </w:p>
          <w:p w:rsidR="003B71EE" w:rsidRDefault="003B71EE" w:rsidP="00183964">
            <w:pPr>
              <w:jc w:val="both"/>
              <w:rPr>
                <w:rFonts w:ascii="Georgia" w:hAnsi="Georgia" w:cs="Tahoma"/>
                <w:sz w:val="18"/>
                <w:szCs w:val="18"/>
              </w:rPr>
            </w:pPr>
            <w:r>
              <w:rPr>
                <w:rFonts w:ascii="Georgia" w:hAnsi="Georgia" w:cs="Tahoma"/>
                <w:sz w:val="18"/>
                <w:szCs w:val="18"/>
              </w:rPr>
              <w:t>Desplazamiento a Barcelona para participar en el acto A</w:t>
            </w:r>
            <w:r w:rsidRPr="00643A2F">
              <w:rPr>
                <w:rFonts w:ascii="Georgia" w:hAnsi="Georgia" w:cs="Tahoma"/>
                <w:sz w:val="18"/>
                <w:szCs w:val="18"/>
              </w:rPr>
              <w:t>space día mundial parálisis cerebral</w:t>
            </w:r>
          </w:p>
          <w:p w:rsidR="003B71EE" w:rsidRDefault="003B71EE" w:rsidP="00183964">
            <w:pPr>
              <w:jc w:val="both"/>
              <w:rPr>
                <w:rFonts w:ascii="Georgia" w:hAnsi="Georgia" w:cs="Tahoma"/>
                <w:sz w:val="18"/>
                <w:szCs w:val="18"/>
              </w:rPr>
            </w:pPr>
            <w:r>
              <w:rPr>
                <w:rFonts w:ascii="Georgia" w:hAnsi="Georgia" w:cs="Tahoma"/>
                <w:sz w:val="18"/>
                <w:szCs w:val="18"/>
              </w:rPr>
              <w:t>Participación jornadas Proceso Penal.</w:t>
            </w:r>
          </w:p>
          <w:p w:rsidR="003B71EE" w:rsidRDefault="003B71EE" w:rsidP="00183964">
            <w:pPr>
              <w:jc w:val="both"/>
              <w:rPr>
                <w:rFonts w:ascii="Georgia" w:hAnsi="Georgia" w:cs="Tahoma"/>
                <w:sz w:val="18"/>
                <w:szCs w:val="18"/>
              </w:rPr>
            </w:pPr>
            <w:r>
              <w:rPr>
                <w:rFonts w:ascii="Georgia" w:hAnsi="Georgia" w:cs="Tahoma"/>
                <w:sz w:val="18"/>
                <w:szCs w:val="18"/>
              </w:rPr>
              <w:t>Desplazamiento a Sevilla para participar en el Curso de Implantación de la Convención en España</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Entrevista para la </w:t>
            </w:r>
            <w:r w:rsidR="00040169">
              <w:rPr>
                <w:rFonts w:ascii="Georgia" w:hAnsi="Georgia" w:cs="Tahoma"/>
                <w:sz w:val="18"/>
                <w:szCs w:val="18"/>
              </w:rPr>
              <w:t>revista de Defensa.</w:t>
            </w:r>
          </w:p>
          <w:p w:rsidR="003B71EE" w:rsidRDefault="003B71EE" w:rsidP="00183964">
            <w:pPr>
              <w:jc w:val="both"/>
              <w:rPr>
                <w:rFonts w:ascii="Georgia" w:hAnsi="Georgia" w:cs="Tahoma"/>
                <w:sz w:val="18"/>
                <w:szCs w:val="18"/>
              </w:rPr>
            </w:pPr>
            <w:r>
              <w:rPr>
                <w:rFonts w:ascii="Georgia" w:hAnsi="Georgia" w:cs="Tahoma"/>
                <w:sz w:val="18"/>
                <w:szCs w:val="18"/>
              </w:rPr>
              <w:t>Reunión del Consejo de Redacción del CERMI.</w:t>
            </w:r>
          </w:p>
          <w:p w:rsidR="003B71EE" w:rsidRDefault="003B71EE" w:rsidP="00183964">
            <w:pPr>
              <w:jc w:val="both"/>
              <w:rPr>
                <w:rFonts w:ascii="Georgia" w:hAnsi="Georgia" w:cs="Tahoma"/>
                <w:sz w:val="18"/>
                <w:szCs w:val="18"/>
              </w:rPr>
            </w:pPr>
            <w:r>
              <w:rPr>
                <w:rFonts w:ascii="Georgia" w:hAnsi="Georgia" w:cs="Tahoma"/>
                <w:sz w:val="18"/>
                <w:szCs w:val="18"/>
              </w:rPr>
              <w:t xml:space="preserve">Participación acto de entrega Premios </w:t>
            </w:r>
            <w:r w:rsidRPr="008121ED">
              <w:rPr>
                <w:rFonts w:ascii="Georgia" w:hAnsi="Georgia" w:cs="Tahoma"/>
                <w:sz w:val="18"/>
                <w:szCs w:val="18"/>
              </w:rPr>
              <w:t>Autismo</w:t>
            </w:r>
            <w:r w:rsidR="00040169">
              <w:rPr>
                <w:rFonts w:ascii="Georgia" w:hAnsi="Georgia" w:cs="Tahoma"/>
                <w:sz w:val="18"/>
                <w:szCs w:val="18"/>
              </w:rPr>
              <w:t>.</w:t>
            </w:r>
          </w:p>
          <w:p w:rsidR="003B71EE" w:rsidRDefault="003B71EE" w:rsidP="00183964">
            <w:pPr>
              <w:jc w:val="both"/>
              <w:rPr>
                <w:rFonts w:ascii="Georgia" w:hAnsi="Georgia" w:cs="Tahoma"/>
                <w:sz w:val="18"/>
                <w:szCs w:val="18"/>
              </w:rPr>
            </w:pPr>
            <w:r>
              <w:rPr>
                <w:rFonts w:ascii="Georgia" w:hAnsi="Georgia" w:cs="Tahoma"/>
                <w:sz w:val="18"/>
                <w:szCs w:val="18"/>
              </w:rPr>
              <w:t xml:space="preserve">Reunión con Telefónica para la presentación de </w:t>
            </w:r>
            <w:smartTag w:uri="urn:schemas-microsoft-com:office:smarttags" w:element="PersonName">
              <w:smartTagPr>
                <w:attr w:name="ProductID" w:val="la Fundaci￳n Bequal."/>
              </w:smartTagPr>
              <w:r>
                <w:rPr>
                  <w:rFonts w:ascii="Georgia" w:hAnsi="Georgia" w:cs="Tahoma"/>
                  <w:sz w:val="18"/>
                  <w:szCs w:val="18"/>
                </w:rPr>
                <w:t>la Fundación Bequal.</w:t>
              </w:r>
            </w:smartTag>
          </w:p>
          <w:p w:rsidR="003B71EE" w:rsidRDefault="003B71EE" w:rsidP="00183964">
            <w:pPr>
              <w:jc w:val="both"/>
              <w:rPr>
                <w:rFonts w:ascii="Georgia" w:hAnsi="Georgia" w:cs="Tahoma"/>
                <w:sz w:val="18"/>
                <w:szCs w:val="18"/>
              </w:rPr>
            </w:pPr>
            <w:r>
              <w:rPr>
                <w:rFonts w:ascii="Georgia" w:hAnsi="Georgia" w:cs="Tahoma"/>
                <w:sz w:val="18"/>
                <w:szCs w:val="18"/>
              </w:rPr>
              <w:t>Salida para México para participar en el Congreso Iberoamérica Down.</w:t>
            </w:r>
          </w:p>
          <w:p w:rsidR="003B71EE" w:rsidRDefault="003B71EE" w:rsidP="00183964">
            <w:pPr>
              <w:jc w:val="both"/>
              <w:rPr>
                <w:rFonts w:ascii="Georgia" w:hAnsi="Georgia" w:cs="Tahoma"/>
                <w:sz w:val="18"/>
                <w:szCs w:val="18"/>
              </w:rPr>
            </w:pPr>
            <w:r>
              <w:rPr>
                <w:rFonts w:ascii="Georgia" w:hAnsi="Georgia" w:cs="Tahoma"/>
                <w:sz w:val="18"/>
                <w:szCs w:val="18"/>
              </w:rPr>
              <w:t>Desplazamiento a Salamanca para participar en las Jornadas  RED Círculos.</w:t>
            </w:r>
          </w:p>
          <w:p w:rsidR="003B71EE" w:rsidRDefault="003B71EE" w:rsidP="00183964">
            <w:pPr>
              <w:jc w:val="both"/>
              <w:rPr>
                <w:rFonts w:ascii="Georgia" w:hAnsi="Georgia" w:cs="Tahoma"/>
                <w:sz w:val="18"/>
                <w:szCs w:val="18"/>
              </w:rPr>
            </w:pPr>
            <w:r w:rsidRPr="00670224">
              <w:rPr>
                <w:rFonts w:ascii="Georgia" w:hAnsi="Georgia" w:cs="Tahoma"/>
                <w:sz w:val="18"/>
                <w:szCs w:val="18"/>
              </w:rPr>
              <w:t>Reunión con la Diputada</w:t>
            </w:r>
            <w:r>
              <w:rPr>
                <w:rFonts w:ascii="Georgia" w:hAnsi="Georgia" w:cs="Tahoma"/>
                <w:sz w:val="18"/>
                <w:szCs w:val="18"/>
              </w:rPr>
              <w:t xml:space="preserve"> del </w:t>
            </w:r>
            <w:smartTag w:uri="urn:schemas-microsoft-com:office:smarttags" w:element="PersonName">
              <w:smartTagPr>
                <w:attr w:name="ProductID" w:val="Partido Popular"/>
              </w:smartTagPr>
              <w:r>
                <w:rPr>
                  <w:rFonts w:ascii="Georgia" w:hAnsi="Georgia" w:cs="Tahoma"/>
                  <w:sz w:val="18"/>
                  <w:szCs w:val="18"/>
                </w:rPr>
                <w:t>Partido Popular</w:t>
              </w:r>
            </w:smartTag>
            <w:r w:rsidRPr="00670224">
              <w:rPr>
                <w:rFonts w:ascii="Georgia" w:hAnsi="Georgia" w:cs="Tahoma"/>
                <w:sz w:val="18"/>
                <w:szCs w:val="18"/>
              </w:rPr>
              <w:t xml:space="preserve"> Beatriz Escudero</w:t>
            </w:r>
            <w:r w:rsidR="00040169">
              <w:rPr>
                <w:rFonts w:ascii="Georgia" w:hAnsi="Georgia" w:cs="Tahoma"/>
                <w:sz w:val="18"/>
                <w:szCs w:val="18"/>
              </w:rPr>
              <w:t>.</w:t>
            </w:r>
          </w:p>
          <w:p w:rsidR="003B71EE" w:rsidRPr="00670224" w:rsidRDefault="003B71EE" w:rsidP="00183964">
            <w:pPr>
              <w:jc w:val="both"/>
              <w:rPr>
                <w:rFonts w:ascii="Georgia" w:hAnsi="Georgia" w:cs="Tahoma"/>
                <w:sz w:val="18"/>
                <w:szCs w:val="18"/>
              </w:rPr>
            </w:pPr>
            <w:r>
              <w:rPr>
                <w:rFonts w:ascii="Georgia" w:hAnsi="Georgia" w:cs="Tahoma"/>
                <w:sz w:val="18"/>
                <w:szCs w:val="18"/>
              </w:rPr>
              <w:t>Desplazamiento a Ibiza para participar en las Jornadas de UP</w:t>
            </w:r>
            <w:r w:rsidR="00040169">
              <w:rPr>
                <w:rFonts w:ascii="Georgia" w:hAnsi="Georgia" w:cs="Tahoma"/>
                <w:sz w:val="18"/>
                <w:szCs w:val="18"/>
              </w:rPr>
              <w:t>.</w:t>
            </w: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Pr>
                <w:rFonts w:ascii="Georgia" w:hAnsi="Georgia" w:cs="Tahoma"/>
                <w:b/>
                <w:bCs/>
                <w:smallCaps/>
                <w:sz w:val="18"/>
                <w:szCs w:val="18"/>
              </w:rPr>
              <w:t>Noviembre</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Default="003B71EE" w:rsidP="00183964">
            <w:pPr>
              <w:rPr>
                <w:rFonts w:ascii="Georgia" w:hAnsi="Georgia" w:cs="Tahoma"/>
                <w:sz w:val="18"/>
                <w:szCs w:val="18"/>
              </w:rPr>
            </w:pPr>
            <w:r>
              <w:rPr>
                <w:rFonts w:ascii="Georgia" w:hAnsi="Georgia" w:cs="Tahoma"/>
                <w:sz w:val="18"/>
                <w:szCs w:val="18"/>
              </w:rPr>
              <w:t>Grabación para FEAFES</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 xml:space="preserve">Reunión de la Plataforma del Tercer Sector  con la responsable de </w:t>
            </w:r>
            <w:smartTag w:uri="urn:schemas-microsoft-com:office:smarttags" w:element="PersonName">
              <w:smartTagPr>
                <w:attr w:name="ProductID" w:val="la Oficina Econ￳mica"/>
              </w:smartTagPr>
              <w:r>
                <w:rPr>
                  <w:rFonts w:ascii="Georgia" w:hAnsi="Georgia" w:cs="Tahoma"/>
                  <w:sz w:val="18"/>
                  <w:szCs w:val="18"/>
                </w:rPr>
                <w:t>la Oficina Económica</w:t>
              </w:r>
            </w:smartTag>
            <w:r>
              <w:rPr>
                <w:rFonts w:ascii="Georgia" w:hAnsi="Georgia" w:cs="Tahoma"/>
                <w:sz w:val="18"/>
                <w:szCs w:val="18"/>
              </w:rPr>
              <w:t xml:space="preserve"> de </w:t>
            </w:r>
            <w:smartTag w:uri="urn:schemas-microsoft-com:office:smarttags" w:element="PersonName">
              <w:r>
                <w:rPr>
                  <w:rFonts w:ascii="Georgia" w:hAnsi="Georgia" w:cs="Tahoma"/>
                  <w:sz w:val="18"/>
                  <w:szCs w:val="18"/>
                </w:rPr>
                <w:t>Presidencia</w:t>
              </w:r>
            </w:smartTag>
            <w:r>
              <w:rPr>
                <w:rFonts w:ascii="Georgia" w:hAnsi="Georgia" w:cs="Tahoma"/>
                <w:sz w:val="18"/>
                <w:szCs w:val="18"/>
              </w:rPr>
              <w:t xml:space="preserve"> del Gobierno, Eva Valle.</w:t>
            </w:r>
          </w:p>
          <w:p w:rsidR="003B71EE" w:rsidRDefault="003B71EE" w:rsidP="00183964">
            <w:pPr>
              <w:rPr>
                <w:rFonts w:ascii="Georgia" w:hAnsi="Georgia" w:cs="Tahoma"/>
                <w:sz w:val="18"/>
                <w:szCs w:val="18"/>
              </w:rPr>
            </w:pPr>
            <w:r>
              <w:rPr>
                <w:rFonts w:ascii="Georgia" w:hAnsi="Georgia" w:cs="Tahoma"/>
                <w:sz w:val="18"/>
                <w:szCs w:val="18"/>
              </w:rPr>
              <w:t xml:space="preserve">Encuentro Institucional con representantes del PSOE para tratar sobre el </w:t>
            </w:r>
            <w:r w:rsidRPr="00670224">
              <w:rPr>
                <w:rFonts w:ascii="Georgia" w:hAnsi="Georgia" w:cs="Tahoma"/>
                <w:sz w:val="18"/>
                <w:szCs w:val="18"/>
              </w:rPr>
              <w:t xml:space="preserve"> </w:t>
            </w:r>
            <w:r>
              <w:rPr>
                <w:rFonts w:ascii="Georgia" w:hAnsi="Georgia" w:cs="Tahoma"/>
                <w:sz w:val="18"/>
                <w:szCs w:val="18"/>
              </w:rPr>
              <w:t>Documento Marco C</w:t>
            </w:r>
            <w:r w:rsidRPr="00670224">
              <w:rPr>
                <w:rFonts w:ascii="Georgia" w:hAnsi="Georgia" w:cs="Tahoma"/>
                <w:sz w:val="18"/>
                <w:szCs w:val="18"/>
              </w:rPr>
              <w:t>onferencia</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Desplazamiento a Pamplona para participar en el acto de presentación estudio F</w:t>
            </w:r>
            <w:r w:rsidRPr="0094336E">
              <w:rPr>
                <w:rFonts w:ascii="Georgia" w:hAnsi="Georgia" w:cs="Tahoma"/>
                <w:sz w:val="18"/>
                <w:szCs w:val="18"/>
              </w:rPr>
              <w:t xml:space="preserve">undación </w:t>
            </w:r>
            <w:r>
              <w:rPr>
                <w:rFonts w:ascii="Georgia" w:hAnsi="Georgia" w:cs="Tahoma"/>
                <w:sz w:val="18"/>
                <w:szCs w:val="18"/>
              </w:rPr>
              <w:t>Derecho y D</w:t>
            </w:r>
            <w:r w:rsidRPr="0094336E">
              <w:rPr>
                <w:rFonts w:ascii="Georgia" w:hAnsi="Georgia" w:cs="Tahoma"/>
                <w:sz w:val="18"/>
                <w:szCs w:val="18"/>
              </w:rPr>
              <w:t>iscapacidad</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Participación en la Conferencia del PSOE.</w:t>
            </w:r>
          </w:p>
          <w:p w:rsidR="003B71EE" w:rsidRDefault="003B71EE" w:rsidP="00183964">
            <w:pPr>
              <w:rPr>
                <w:rFonts w:ascii="Georgia" w:hAnsi="Georgia" w:cs="Tahoma"/>
                <w:sz w:val="18"/>
                <w:szCs w:val="18"/>
              </w:rPr>
            </w:pPr>
            <w:r>
              <w:rPr>
                <w:rFonts w:ascii="Georgia" w:hAnsi="Georgia" w:cs="Tahoma"/>
                <w:sz w:val="18"/>
                <w:szCs w:val="18"/>
              </w:rPr>
              <w:t>Desplazamiento a Ceuta para visita CERMI Ceuta</w:t>
            </w:r>
            <w:r w:rsidR="00040169">
              <w:rPr>
                <w:rFonts w:ascii="Georgia" w:hAnsi="Georgia" w:cs="Tahoma"/>
                <w:sz w:val="18"/>
                <w:szCs w:val="18"/>
              </w:rPr>
              <w:t>.</w:t>
            </w:r>
          </w:p>
          <w:p w:rsidR="003B71EE" w:rsidRPr="0094336E" w:rsidRDefault="003B71EE" w:rsidP="00183964">
            <w:pPr>
              <w:rPr>
                <w:rFonts w:ascii="Georgia" w:hAnsi="Georgia" w:cs="Tahoma"/>
                <w:sz w:val="18"/>
                <w:szCs w:val="18"/>
              </w:rPr>
            </w:pPr>
            <w:r>
              <w:rPr>
                <w:rFonts w:ascii="Georgia" w:hAnsi="Georgia" w:cs="Tahoma"/>
                <w:sz w:val="18"/>
                <w:szCs w:val="18"/>
              </w:rPr>
              <w:t xml:space="preserve">Encuentro Institucional con la </w:t>
            </w:r>
            <w:r w:rsidRPr="0094336E">
              <w:rPr>
                <w:rFonts w:ascii="Georgia" w:hAnsi="Georgia" w:cs="Tahoma"/>
                <w:sz w:val="18"/>
                <w:szCs w:val="18"/>
              </w:rPr>
              <w:t>Consejera de Servicios Sociales, Sra. Rabea Mohamed Tonsi</w:t>
            </w:r>
            <w:r w:rsidR="00040169">
              <w:rPr>
                <w:rFonts w:ascii="Georgia" w:hAnsi="Georgia" w:cs="Tahoma"/>
                <w:sz w:val="18"/>
                <w:szCs w:val="18"/>
              </w:rPr>
              <w:t>.</w:t>
            </w:r>
          </w:p>
          <w:p w:rsidR="003B71EE" w:rsidRPr="0094336E" w:rsidRDefault="003B71EE" w:rsidP="00183964">
            <w:pPr>
              <w:rPr>
                <w:rFonts w:ascii="Georgia" w:hAnsi="Georgia" w:cs="Tahoma"/>
                <w:sz w:val="18"/>
                <w:szCs w:val="18"/>
              </w:rPr>
            </w:pPr>
            <w:r>
              <w:rPr>
                <w:rFonts w:ascii="Georgia" w:hAnsi="Georgia" w:cs="Tahoma"/>
                <w:sz w:val="18"/>
                <w:szCs w:val="18"/>
              </w:rPr>
              <w:t>Encuentro Institucional</w:t>
            </w:r>
            <w:r>
              <w:rPr>
                <w:rFonts w:cs="Tahoma"/>
              </w:rPr>
              <w:t xml:space="preserve"> </w:t>
            </w:r>
            <w:r w:rsidRPr="0094336E">
              <w:rPr>
                <w:rFonts w:ascii="Georgia" w:hAnsi="Georgia" w:cs="Tahoma"/>
                <w:sz w:val="18"/>
                <w:szCs w:val="18"/>
              </w:rPr>
              <w:t xml:space="preserve">con </w:t>
            </w:r>
            <w:smartTag w:uri="urn:schemas-microsoft-com:office:smarttags" w:element="PersonName">
              <w:smartTagPr>
                <w:attr w:name="ProductID" w:val="el Presidente de"/>
              </w:smartTagPr>
              <w:r w:rsidRPr="0094336E">
                <w:rPr>
                  <w:rFonts w:ascii="Georgia" w:hAnsi="Georgia" w:cs="Tahoma"/>
                  <w:sz w:val="18"/>
                  <w:szCs w:val="18"/>
                </w:rPr>
                <w:t>el Presidente de</w:t>
              </w:r>
            </w:smartTag>
            <w:r w:rsidRPr="0094336E">
              <w:rPr>
                <w:rFonts w:ascii="Georgia" w:hAnsi="Georgia" w:cs="Tahoma"/>
                <w:sz w:val="18"/>
                <w:szCs w:val="18"/>
              </w:rPr>
              <w:t xml:space="preserve"> la Ciudad de Ceuta, Sr. Juan Vivas</w:t>
            </w:r>
            <w:r w:rsidR="00040169">
              <w:rPr>
                <w:rFonts w:ascii="Georgia" w:hAnsi="Georgia" w:cs="Tahoma"/>
                <w:sz w:val="18"/>
                <w:szCs w:val="18"/>
              </w:rPr>
              <w:t>.</w:t>
            </w:r>
          </w:p>
          <w:p w:rsidR="003B71EE" w:rsidRDefault="003B71EE" w:rsidP="00183964">
            <w:pPr>
              <w:rPr>
                <w:rFonts w:ascii="Georgia" w:hAnsi="Georgia" w:cs="Tahoma"/>
                <w:sz w:val="18"/>
                <w:szCs w:val="18"/>
              </w:rPr>
            </w:pPr>
            <w:r w:rsidRPr="0094336E">
              <w:rPr>
                <w:rFonts w:ascii="Georgia" w:hAnsi="Georgia" w:cs="Tahoma"/>
                <w:sz w:val="18"/>
                <w:szCs w:val="18"/>
              </w:rPr>
              <w:t>Reunión con el Delegado del Gobierno en Ceuta, Sr. Francisco Antonio González</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 xml:space="preserve">Participación </w:t>
            </w:r>
            <w:r w:rsidRPr="0094336E">
              <w:rPr>
                <w:rFonts w:ascii="Georgia" w:hAnsi="Georgia" w:cs="Tahoma"/>
                <w:sz w:val="18"/>
                <w:szCs w:val="18"/>
              </w:rPr>
              <w:t>Acto Acceso uso Tic</w:t>
            </w:r>
            <w:r>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Desplazamiento a Burgos para participar en el acto de entrega de los Premios ASD Burgos.</w:t>
            </w:r>
          </w:p>
          <w:p w:rsidR="003B71EE" w:rsidRDefault="003B71EE" w:rsidP="00183964">
            <w:pPr>
              <w:rPr>
                <w:rFonts w:ascii="Georgia" w:hAnsi="Georgia" w:cs="Tahoma"/>
                <w:sz w:val="18"/>
                <w:szCs w:val="18"/>
              </w:rPr>
            </w:pPr>
            <w:r w:rsidRPr="0094336E">
              <w:rPr>
                <w:rFonts w:ascii="Georgia" w:hAnsi="Georgia" w:cs="Tahoma"/>
                <w:sz w:val="18"/>
                <w:szCs w:val="18"/>
              </w:rPr>
              <w:t xml:space="preserve">Encuentro con la Diputada </w:t>
            </w:r>
            <w:r>
              <w:rPr>
                <w:rFonts w:ascii="Georgia" w:hAnsi="Georgia" w:cs="Tahoma"/>
                <w:sz w:val="18"/>
                <w:szCs w:val="18"/>
              </w:rPr>
              <w:t xml:space="preserve">del Grupo CiU </w:t>
            </w:r>
            <w:r w:rsidRPr="0094336E">
              <w:rPr>
                <w:rFonts w:ascii="Georgia" w:hAnsi="Georgia" w:cs="Tahoma"/>
                <w:sz w:val="18"/>
                <w:szCs w:val="18"/>
              </w:rPr>
              <w:t>Merce Pigem</w:t>
            </w:r>
            <w:r>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Desplazamiento a Granada para participar en el Curso Experto Dependencia de la Universidad de Granada.</w:t>
            </w:r>
          </w:p>
          <w:p w:rsidR="003B71EE" w:rsidRDefault="003B71EE" w:rsidP="00183964">
            <w:pPr>
              <w:rPr>
                <w:rFonts w:ascii="Georgia" w:hAnsi="Georgia" w:cs="Tahoma"/>
                <w:sz w:val="18"/>
                <w:szCs w:val="18"/>
              </w:rPr>
            </w:pPr>
            <w:r>
              <w:rPr>
                <w:rFonts w:ascii="Georgia" w:hAnsi="Georgia" w:cs="Tahoma"/>
                <w:sz w:val="18"/>
                <w:szCs w:val="18"/>
              </w:rPr>
              <w:t>Entrevista CNSE</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 xml:space="preserve">Participación Jornadas </w:t>
            </w:r>
            <w:r>
              <w:rPr>
                <w:rFonts w:cs="Tahoma"/>
              </w:rPr>
              <w:t xml:space="preserve"> </w:t>
            </w:r>
            <w:r w:rsidRPr="0094336E">
              <w:rPr>
                <w:rFonts w:ascii="Georgia" w:hAnsi="Georgia" w:cs="Tahoma"/>
                <w:sz w:val="18"/>
                <w:szCs w:val="18"/>
              </w:rPr>
              <w:t>Dependencia y Exclusión Social</w:t>
            </w:r>
            <w:r>
              <w:rPr>
                <w:rFonts w:ascii="Georgia" w:hAnsi="Georgia" w:cs="Tahoma"/>
                <w:sz w:val="18"/>
                <w:szCs w:val="18"/>
              </w:rPr>
              <w:t>, en el IMSERSO.</w:t>
            </w:r>
          </w:p>
          <w:p w:rsidR="003B71EE" w:rsidRDefault="003B71EE" w:rsidP="00183964">
            <w:pPr>
              <w:rPr>
                <w:rFonts w:ascii="Georgia" w:hAnsi="Georgia" w:cs="Tahoma"/>
                <w:sz w:val="18"/>
                <w:szCs w:val="18"/>
              </w:rPr>
            </w:pPr>
            <w:r>
              <w:rPr>
                <w:rFonts w:ascii="Georgia" w:hAnsi="Georgia" w:cs="Tahoma"/>
                <w:sz w:val="18"/>
                <w:szCs w:val="18"/>
              </w:rPr>
              <w:t xml:space="preserve">Reunión con el </w:t>
            </w:r>
            <w:smartTag w:uri="urn:schemas-microsoft-com:office:smarttags" w:element="PersonName">
              <w:smartTagPr>
                <w:attr w:name="ProductID" w:val="Director General"/>
              </w:smartTagPr>
              <w:r>
                <w:rPr>
                  <w:rFonts w:ascii="Georgia" w:hAnsi="Georgia" w:cs="Tahoma"/>
                  <w:sz w:val="18"/>
                  <w:szCs w:val="18"/>
                </w:rPr>
                <w:t xml:space="preserve">Director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 Evaluación del Ministerio de Educación, Alfonso González.</w:t>
            </w:r>
          </w:p>
          <w:p w:rsidR="003B71EE" w:rsidRDefault="003B71EE" w:rsidP="00183964">
            <w:pPr>
              <w:rPr>
                <w:rFonts w:ascii="Georgia" w:hAnsi="Georgia" w:cs="Tahoma"/>
                <w:sz w:val="18"/>
                <w:szCs w:val="18"/>
              </w:rPr>
            </w:pPr>
            <w:r w:rsidRPr="0094336E">
              <w:rPr>
                <w:rFonts w:ascii="Georgia" w:hAnsi="Georgia" w:cs="Tahoma"/>
                <w:sz w:val="18"/>
                <w:szCs w:val="18"/>
              </w:rPr>
              <w:t>Reunión con los responsables de TSSI, y con la Plataforma del Tercer Sector</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 xml:space="preserve">Patronato de </w:t>
            </w:r>
            <w:smartTag w:uri="urn:schemas-microsoft-com:office:smarttags" w:element="PersonName">
              <w:smartTagPr>
                <w:attr w:name="ProductID" w:val="la Fundaci￳n Bequal."/>
              </w:smartTagPr>
              <w:r>
                <w:rPr>
                  <w:rFonts w:ascii="Georgia" w:hAnsi="Georgia" w:cs="Tahoma"/>
                  <w:sz w:val="18"/>
                  <w:szCs w:val="18"/>
                </w:rPr>
                <w:t>la Fundación Bequal</w:t>
              </w:r>
              <w:r w:rsidR="00040169">
                <w:rPr>
                  <w:rFonts w:ascii="Georgia" w:hAnsi="Georgia" w:cs="Tahoma"/>
                  <w:sz w:val="18"/>
                  <w:szCs w:val="18"/>
                </w:rPr>
                <w:t>.</w:t>
              </w:r>
            </w:smartTag>
          </w:p>
          <w:p w:rsidR="003B71EE" w:rsidRDefault="003B71EE" w:rsidP="00183964">
            <w:pPr>
              <w:rPr>
                <w:rFonts w:ascii="Georgia" w:hAnsi="Georgia" w:cs="Tahoma"/>
                <w:sz w:val="18"/>
                <w:szCs w:val="18"/>
              </w:rPr>
            </w:pPr>
            <w:r>
              <w:rPr>
                <w:rFonts w:ascii="Georgia" w:hAnsi="Georgia" w:cs="Tahoma"/>
                <w:sz w:val="18"/>
                <w:szCs w:val="18"/>
              </w:rPr>
              <w:t xml:space="preserve">Reunión con </w:t>
            </w:r>
            <w:smartTag w:uri="urn:schemas-microsoft-com:office:smarttags" w:element="PersonName">
              <w:smartTagPr>
                <w:attr w:name="ProductID" w:val="la Directora General"/>
              </w:smartTagPr>
              <w:r>
                <w:rPr>
                  <w:rFonts w:ascii="Georgia" w:hAnsi="Georgia" w:cs="Tahoma"/>
                  <w:sz w:val="18"/>
                  <w:szCs w:val="18"/>
                </w:rPr>
                <w:t xml:space="preserve">la Directora </w:t>
              </w:r>
              <w:smartTag w:uri="urn:schemas-microsoft-com:office:smarttags" w:element="PersonName">
                <w:r>
                  <w:rPr>
                    <w:rFonts w:ascii="Georgia" w:hAnsi="Georgia" w:cs="Tahoma"/>
                    <w:sz w:val="18"/>
                    <w:szCs w:val="18"/>
                  </w:rPr>
                  <w:t>General</w:t>
                </w:r>
              </w:smartTag>
            </w:smartTag>
            <w:r>
              <w:rPr>
                <w:rFonts w:ascii="Georgia" w:hAnsi="Georgia" w:cs="Tahoma"/>
                <w:sz w:val="18"/>
                <w:szCs w:val="18"/>
              </w:rPr>
              <w:t xml:space="preserve"> del SEPE, Reyes Zatarain.</w:t>
            </w:r>
          </w:p>
          <w:p w:rsidR="003B71EE" w:rsidRDefault="003B71EE" w:rsidP="00183964">
            <w:pPr>
              <w:rPr>
                <w:rFonts w:ascii="Georgia" w:hAnsi="Georgia" w:cs="Tahoma"/>
                <w:sz w:val="18"/>
                <w:szCs w:val="18"/>
              </w:rPr>
            </w:pPr>
            <w:r>
              <w:rPr>
                <w:rFonts w:ascii="Georgia" w:hAnsi="Georgia" w:cs="Tahoma"/>
                <w:sz w:val="18"/>
                <w:szCs w:val="18"/>
              </w:rPr>
              <w:t xml:space="preserve">Reunión con </w:t>
            </w:r>
            <w:smartTag w:uri="urn:schemas-microsoft-com:office:smarttags" w:element="PersonName">
              <w:smartTagPr>
                <w:attr w:name="ProductID" w:val="el Presidente del"/>
              </w:smartTagPr>
              <w:r>
                <w:rPr>
                  <w:rFonts w:ascii="Georgia" w:hAnsi="Georgia" w:cs="Tahoma"/>
                  <w:sz w:val="18"/>
                  <w:szCs w:val="18"/>
                </w:rPr>
                <w:t>el Presidente del</w:t>
              </w:r>
            </w:smartTag>
            <w:r>
              <w:rPr>
                <w:rFonts w:ascii="Georgia" w:hAnsi="Georgia" w:cs="Tahoma"/>
                <w:sz w:val="18"/>
                <w:szCs w:val="18"/>
              </w:rPr>
              <w:t xml:space="preserve"> EDF- Yannis Vardakastanis</w:t>
            </w:r>
            <w:r w:rsidR="00040169">
              <w:rPr>
                <w:rFonts w:ascii="Georgia" w:hAnsi="Georgia" w:cs="Tahoma"/>
                <w:sz w:val="18"/>
                <w:szCs w:val="18"/>
              </w:rPr>
              <w:t>.</w:t>
            </w:r>
          </w:p>
          <w:p w:rsidR="003B71EE" w:rsidRDefault="003B71EE" w:rsidP="00183964">
            <w:pPr>
              <w:pStyle w:val="Textoindependiente"/>
              <w:rPr>
                <w:rFonts w:ascii="Georgia" w:hAnsi="Georgia" w:cs="Arial"/>
                <w:b w:val="0"/>
                <w:iCs/>
                <w:sz w:val="18"/>
                <w:szCs w:val="18"/>
              </w:rPr>
            </w:pPr>
            <w:r w:rsidRPr="00831E09">
              <w:rPr>
                <w:rFonts w:ascii="Georgia" w:hAnsi="Georgia" w:cs="Tahoma"/>
                <w:b w:val="0"/>
                <w:sz w:val="18"/>
                <w:szCs w:val="18"/>
              </w:rPr>
              <w:t xml:space="preserve">Participación en el acto de apertura de </w:t>
            </w:r>
            <w:smartTag w:uri="urn:schemas-microsoft-com:office:smarttags" w:element="PersonName">
              <w:smartTagPr>
                <w:attr w:name="ProductID" w:val="la Conferencia EURO-MEDITERR￁NEA"/>
              </w:smartTagPr>
              <w:r w:rsidRPr="00831E09">
                <w:rPr>
                  <w:rFonts w:ascii="Georgia" w:hAnsi="Georgia" w:cs="Tahoma"/>
                  <w:b w:val="0"/>
                  <w:sz w:val="18"/>
                  <w:szCs w:val="18"/>
                </w:rPr>
                <w:t>la Conferencia</w:t>
              </w:r>
              <w:r w:rsidRPr="00831E09">
                <w:rPr>
                  <w:rFonts w:ascii="Georgia" w:hAnsi="Georgia" w:cs="Arial"/>
                  <w:b w:val="0"/>
                  <w:iCs/>
                  <w:caps/>
                  <w:sz w:val="18"/>
                  <w:szCs w:val="18"/>
                </w:rPr>
                <w:t xml:space="preserve"> EURO-MEDITERRánea</w:t>
              </w:r>
            </w:smartTag>
            <w:r w:rsidRPr="00831E09">
              <w:rPr>
                <w:rFonts w:ascii="Georgia" w:hAnsi="Georgia" w:cs="Arial"/>
                <w:b w:val="0"/>
                <w:iCs/>
                <w:caps/>
                <w:sz w:val="18"/>
                <w:szCs w:val="18"/>
              </w:rPr>
              <w:t xml:space="preserve"> </w:t>
            </w:r>
            <w:r w:rsidRPr="00831E09">
              <w:rPr>
                <w:rFonts w:ascii="Georgia" w:hAnsi="Georgia" w:cs="Arial"/>
                <w:b w:val="0"/>
                <w:iCs/>
                <w:sz w:val="18"/>
                <w:szCs w:val="18"/>
              </w:rPr>
              <w:t>sobre los derechos humanos d</w:t>
            </w:r>
            <w:r>
              <w:rPr>
                <w:rFonts w:ascii="Georgia" w:hAnsi="Georgia" w:cs="Arial"/>
                <w:b w:val="0"/>
                <w:iCs/>
                <w:sz w:val="18"/>
                <w:szCs w:val="18"/>
              </w:rPr>
              <w:t>e las personas con discapacidad.</w:t>
            </w:r>
          </w:p>
          <w:p w:rsidR="003B71EE" w:rsidRDefault="003B71EE" w:rsidP="00183964">
            <w:pPr>
              <w:pStyle w:val="Textoindependiente"/>
              <w:rPr>
                <w:rFonts w:ascii="Georgia" w:hAnsi="Georgia" w:cs="Arial"/>
                <w:b w:val="0"/>
                <w:iCs/>
                <w:sz w:val="18"/>
                <w:szCs w:val="18"/>
              </w:rPr>
            </w:pPr>
            <w:r>
              <w:rPr>
                <w:rFonts w:ascii="Georgia" w:hAnsi="Georgia" w:cs="Arial"/>
                <w:b w:val="0"/>
                <w:iCs/>
                <w:sz w:val="18"/>
                <w:szCs w:val="18"/>
              </w:rPr>
              <w:t>Participación en el acto de apertura  de las Jornadas de Amputados.</w:t>
            </w:r>
          </w:p>
          <w:p w:rsidR="003B71EE" w:rsidRDefault="003B71EE" w:rsidP="00183964">
            <w:pPr>
              <w:pStyle w:val="Textoindependiente"/>
              <w:rPr>
                <w:rFonts w:ascii="Georgia" w:hAnsi="Georgia" w:cs="Arial"/>
                <w:b w:val="0"/>
                <w:iCs/>
                <w:sz w:val="18"/>
                <w:szCs w:val="18"/>
              </w:rPr>
            </w:pPr>
            <w:r>
              <w:rPr>
                <w:rFonts w:ascii="Georgia" w:hAnsi="Georgia" w:cs="Arial"/>
                <w:b w:val="0"/>
                <w:iCs/>
                <w:sz w:val="18"/>
                <w:szCs w:val="18"/>
              </w:rPr>
              <w:t>Desplazamiento a Tenerife con motivo del Congreso de los CERMIS Autonómicos.</w:t>
            </w:r>
          </w:p>
          <w:p w:rsidR="003B71EE" w:rsidRDefault="003B71EE" w:rsidP="00183964">
            <w:pPr>
              <w:pStyle w:val="Textoindependiente"/>
              <w:rPr>
                <w:rFonts w:ascii="Georgia" w:hAnsi="Georgia" w:cs="Arial"/>
                <w:b w:val="0"/>
                <w:iCs/>
                <w:sz w:val="18"/>
                <w:szCs w:val="18"/>
              </w:rPr>
            </w:pPr>
            <w:r>
              <w:rPr>
                <w:rFonts w:ascii="Georgia" w:hAnsi="Georgia" w:cs="Arial"/>
                <w:b w:val="0"/>
                <w:iCs/>
                <w:sz w:val="18"/>
                <w:szCs w:val="18"/>
              </w:rPr>
              <w:t xml:space="preserve">Participación acto de presentación del Informe de </w:t>
            </w:r>
            <w:smartTag w:uri="urn:schemas-microsoft-com:office:smarttags" w:element="PersonName">
              <w:smartTagPr>
                <w:attr w:name="ProductID" w:val="la Fundaci￳n Derecho"/>
              </w:smartTagPr>
              <w:r>
                <w:rPr>
                  <w:rFonts w:ascii="Georgia" w:hAnsi="Georgia" w:cs="Arial"/>
                  <w:b w:val="0"/>
                  <w:iCs/>
                  <w:sz w:val="18"/>
                  <w:szCs w:val="18"/>
                </w:rPr>
                <w:t>la Fundación Derecho</w:t>
              </w:r>
            </w:smartTag>
            <w:r>
              <w:rPr>
                <w:rFonts w:ascii="Georgia" w:hAnsi="Georgia" w:cs="Arial"/>
                <w:b w:val="0"/>
                <w:iCs/>
                <w:sz w:val="18"/>
                <w:szCs w:val="18"/>
              </w:rPr>
              <w:t xml:space="preserve"> y Discapacidad, en el Parlamento Canario.</w:t>
            </w:r>
          </w:p>
          <w:p w:rsidR="003B71EE" w:rsidRPr="000C7834" w:rsidRDefault="003B71EE" w:rsidP="00183964">
            <w:pPr>
              <w:rPr>
                <w:rFonts w:ascii="Georgia" w:hAnsi="Georgia" w:cs="Tahoma"/>
                <w:sz w:val="18"/>
                <w:szCs w:val="18"/>
              </w:rPr>
            </w:pPr>
            <w:r w:rsidRPr="000C7834">
              <w:rPr>
                <w:rFonts w:ascii="Georgia" w:hAnsi="Georgia" w:cs="Arial"/>
                <w:iCs/>
                <w:sz w:val="18"/>
                <w:szCs w:val="18"/>
              </w:rPr>
              <w:t xml:space="preserve">Desplazamiento a Murcia para participar en las Jornadas de la Plataforma del Tercer Sector en Murcia </w:t>
            </w:r>
            <w:r w:rsidR="00040169">
              <w:rPr>
                <w:rFonts w:ascii="Georgia" w:hAnsi="Georgia" w:cs="Arial"/>
                <w:iCs/>
                <w:sz w:val="18"/>
                <w:szCs w:val="18"/>
              </w:rPr>
              <w:t>.</w:t>
            </w:r>
          </w:p>
        </w:tc>
      </w:tr>
      <w:tr w:rsidR="003B71EE" w:rsidRPr="00CF21B2" w:rsidTr="000C783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1EE" w:rsidRPr="00CF21B2" w:rsidRDefault="003B71EE" w:rsidP="00183964">
            <w:pPr>
              <w:rPr>
                <w:rFonts w:ascii="Georgia" w:hAnsi="Georgia" w:cs="Tahoma"/>
                <w:b/>
                <w:bCs/>
                <w:smallCaps/>
                <w:sz w:val="18"/>
                <w:szCs w:val="18"/>
              </w:rPr>
            </w:pPr>
            <w:r>
              <w:rPr>
                <w:rFonts w:ascii="Georgia" w:hAnsi="Georgia" w:cs="Tahoma"/>
                <w:b/>
                <w:bCs/>
                <w:smallCaps/>
                <w:sz w:val="18"/>
                <w:szCs w:val="18"/>
              </w:rPr>
              <w:t>diciembre</w:t>
            </w:r>
          </w:p>
        </w:tc>
        <w:tc>
          <w:tcPr>
            <w:tcW w:w="7713" w:type="dxa"/>
            <w:tcBorders>
              <w:top w:val="nil"/>
              <w:left w:val="nil"/>
              <w:bottom w:val="single" w:sz="8" w:space="0" w:color="auto"/>
              <w:right w:val="single" w:sz="8" w:space="0" w:color="auto"/>
            </w:tcBorders>
            <w:tcMar>
              <w:top w:w="0" w:type="dxa"/>
              <w:left w:w="108" w:type="dxa"/>
              <w:bottom w:w="0" w:type="dxa"/>
              <w:right w:w="108" w:type="dxa"/>
            </w:tcMar>
          </w:tcPr>
          <w:p w:rsidR="003B71EE" w:rsidRPr="0055457D" w:rsidRDefault="003B71EE" w:rsidP="00183964">
            <w:pPr>
              <w:pStyle w:val="Textoindependiente"/>
              <w:rPr>
                <w:rFonts w:ascii="Georgia" w:hAnsi="Georgia" w:cs="Tahoma"/>
                <w:b w:val="0"/>
                <w:sz w:val="18"/>
                <w:szCs w:val="18"/>
              </w:rPr>
            </w:pPr>
            <w:r w:rsidRPr="0055457D">
              <w:rPr>
                <w:rFonts w:ascii="Georgia" w:hAnsi="Georgia" w:cs="Tahoma"/>
                <w:b w:val="0"/>
                <w:sz w:val="18"/>
                <w:szCs w:val="18"/>
              </w:rPr>
              <w:t>Participación Marcha SOS Discapacidad de Murcia.</w:t>
            </w:r>
          </w:p>
          <w:p w:rsidR="003B71EE" w:rsidRDefault="003B71EE" w:rsidP="00183964">
            <w:pPr>
              <w:rPr>
                <w:rFonts w:ascii="Georgia" w:hAnsi="Georgia" w:cs="Arial"/>
                <w:bCs/>
                <w:sz w:val="18"/>
                <w:szCs w:val="18"/>
                <w:lang w:val="es-ES_tradnl"/>
              </w:rPr>
            </w:pPr>
            <w:r w:rsidRPr="0055457D">
              <w:rPr>
                <w:rFonts w:ascii="Georgia" w:hAnsi="Georgia" w:cs="Tahoma"/>
                <w:sz w:val="18"/>
                <w:szCs w:val="18"/>
              </w:rPr>
              <w:t>Acto Institucional con la Ministra de Sanidad, Servicios Sociales e Igualdad, con motivo</w:t>
            </w:r>
            <w:r>
              <w:rPr>
                <w:rFonts w:ascii="Georgia" w:hAnsi="Georgia" w:cs="Tahoma"/>
                <w:b/>
                <w:sz w:val="18"/>
                <w:szCs w:val="18"/>
              </w:rPr>
              <w:t xml:space="preserve"> </w:t>
            </w:r>
            <w:r w:rsidRPr="0055457D">
              <w:rPr>
                <w:rFonts w:ascii="Georgia" w:hAnsi="Georgia" w:cs="Arial"/>
                <w:sz w:val="18"/>
                <w:szCs w:val="18"/>
              </w:rPr>
              <w:t xml:space="preserve">del </w:t>
            </w:r>
            <w:r w:rsidRPr="0055457D">
              <w:rPr>
                <w:rFonts w:ascii="Georgia" w:hAnsi="Georgia" w:cs="Arial"/>
                <w:bCs/>
                <w:sz w:val="18"/>
                <w:szCs w:val="18"/>
                <w:lang w:val="es-ES_tradnl"/>
              </w:rPr>
              <w:t>día internacional de las personas con discapacidad</w:t>
            </w:r>
            <w:r>
              <w:rPr>
                <w:rFonts w:ascii="Georgia" w:hAnsi="Georgia" w:cs="Arial"/>
                <w:bCs/>
                <w:sz w:val="18"/>
                <w:szCs w:val="18"/>
                <w:lang w:val="es-ES_tradnl"/>
              </w:rPr>
              <w:t>.</w:t>
            </w:r>
          </w:p>
          <w:p w:rsidR="003B71EE" w:rsidRDefault="003B71EE" w:rsidP="00183964">
            <w:pPr>
              <w:rPr>
                <w:rFonts w:ascii="Georgia" w:hAnsi="Georgia" w:cs="Arial"/>
                <w:bCs/>
                <w:sz w:val="18"/>
                <w:szCs w:val="18"/>
                <w:lang w:val="es-ES_tradnl"/>
              </w:rPr>
            </w:pPr>
            <w:r>
              <w:rPr>
                <w:rFonts w:ascii="Georgia" w:hAnsi="Georgia" w:cs="Arial"/>
                <w:bCs/>
                <w:sz w:val="18"/>
                <w:szCs w:val="18"/>
                <w:lang w:val="es-ES_tradnl"/>
              </w:rPr>
              <w:t xml:space="preserve">Acto constitución Red de Ciudades Accesibles, bajo la </w:t>
            </w:r>
            <w:smartTag w:uri="urn:schemas-microsoft-com:office:smarttags" w:element="PersonName">
              <w:r>
                <w:rPr>
                  <w:rFonts w:ascii="Georgia" w:hAnsi="Georgia" w:cs="Arial"/>
                  <w:bCs/>
                  <w:sz w:val="18"/>
                  <w:szCs w:val="18"/>
                  <w:lang w:val="es-ES_tradnl"/>
                </w:rPr>
                <w:t>Presidencia</w:t>
              </w:r>
            </w:smartTag>
            <w:r>
              <w:rPr>
                <w:rFonts w:ascii="Georgia" w:hAnsi="Georgia" w:cs="Arial"/>
                <w:bCs/>
                <w:sz w:val="18"/>
                <w:szCs w:val="18"/>
                <w:lang w:val="es-ES_tradnl"/>
              </w:rPr>
              <w:t xml:space="preserve"> de la Reina.</w:t>
            </w:r>
          </w:p>
          <w:p w:rsidR="003B71EE" w:rsidRDefault="003B71EE" w:rsidP="00183964">
            <w:pPr>
              <w:rPr>
                <w:rFonts w:ascii="Georgia" w:hAnsi="Georgia" w:cs="Arial"/>
                <w:bCs/>
                <w:sz w:val="18"/>
                <w:szCs w:val="18"/>
                <w:lang w:val="es-ES_tradnl"/>
              </w:rPr>
            </w:pPr>
            <w:r>
              <w:rPr>
                <w:rFonts w:ascii="Georgia" w:hAnsi="Georgia" w:cs="Arial"/>
                <w:bCs/>
                <w:sz w:val="18"/>
                <w:szCs w:val="18"/>
                <w:lang w:val="es-ES_tradnl"/>
              </w:rPr>
              <w:t>Acto de entrega del Premio Extraordinario de Defensa al CERMI.</w:t>
            </w:r>
          </w:p>
          <w:p w:rsidR="003B71EE" w:rsidRDefault="003B71EE" w:rsidP="00183964">
            <w:pPr>
              <w:rPr>
                <w:rFonts w:ascii="Georgia" w:hAnsi="Georgia" w:cs="Arial"/>
                <w:bCs/>
                <w:sz w:val="18"/>
                <w:szCs w:val="18"/>
                <w:lang w:val="es-ES_tradnl"/>
              </w:rPr>
            </w:pPr>
            <w:r>
              <w:rPr>
                <w:rFonts w:ascii="Georgia" w:hAnsi="Georgia" w:cs="Arial"/>
                <w:bCs/>
                <w:sz w:val="18"/>
                <w:szCs w:val="18"/>
                <w:lang w:val="es-ES_tradnl"/>
              </w:rPr>
              <w:t>Patronato de la FOAL</w:t>
            </w:r>
            <w:r w:rsidR="00040169">
              <w:rPr>
                <w:rFonts w:ascii="Georgia" w:hAnsi="Georgia" w:cs="Arial"/>
                <w:bCs/>
                <w:sz w:val="18"/>
                <w:szCs w:val="18"/>
                <w:lang w:val="es-ES_tradnl"/>
              </w:rPr>
              <w:t>.</w:t>
            </w:r>
          </w:p>
          <w:p w:rsidR="003B71EE" w:rsidRDefault="003B71EE" w:rsidP="00183964">
            <w:pPr>
              <w:rPr>
                <w:rFonts w:ascii="Georgia" w:hAnsi="Georgia" w:cs="Tahoma"/>
                <w:sz w:val="18"/>
                <w:szCs w:val="18"/>
              </w:rPr>
            </w:pPr>
            <w:r w:rsidRPr="0055457D">
              <w:rPr>
                <w:rFonts w:ascii="Georgia" w:hAnsi="Georgia" w:cs="Tahoma"/>
                <w:sz w:val="18"/>
                <w:szCs w:val="18"/>
              </w:rPr>
              <w:t>Acto de presentación del libro</w:t>
            </w:r>
            <w:r>
              <w:rPr>
                <w:rFonts w:ascii="Georgia" w:hAnsi="Georgia" w:cs="Tahoma"/>
                <w:sz w:val="18"/>
                <w:szCs w:val="18"/>
              </w:rPr>
              <w:t xml:space="preserve"> “Cara y Cruz” de</w:t>
            </w:r>
            <w:r w:rsidRPr="0055457D">
              <w:rPr>
                <w:rFonts w:ascii="Georgia" w:hAnsi="Georgia" w:cs="Tahoma"/>
                <w:sz w:val="18"/>
                <w:szCs w:val="18"/>
              </w:rPr>
              <w:t xml:space="preserve"> Ernesto Uria</w:t>
            </w:r>
            <w:r w:rsidR="00040169">
              <w:rPr>
                <w:rFonts w:ascii="Georgia" w:hAnsi="Georgia" w:cs="Tahoma"/>
                <w:sz w:val="18"/>
                <w:szCs w:val="18"/>
              </w:rPr>
              <w:t>.</w:t>
            </w:r>
          </w:p>
          <w:p w:rsidR="003B71EE" w:rsidRDefault="003B71EE" w:rsidP="00183964">
            <w:pPr>
              <w:rPr>
                <w:rFonts w:ascii="Georgia" w:hAnsi="Georgia" w:cs="Tahoma"/>
                <w:sz w:val="18"/>
                <w:szCs w:val="18"/>
              </w:rPr>
            </w:pPr>
            <w:r>
              <w:rPr>
                <w:rFonts w:ascii="Georgia" w:hAnsi="Georgia" w:cs="Tahoma"/>
                <w:sz w:val="18"/>
                <w:szCs w:val="18"/>
              </w:rPr>
              <w:t>Desplazamiento a Roma para asistir a la Audiencia concedida por el Papa Francisco.</w:t>
            </w:r>
          </w:p>
          <w:p w:rsidR="003B71EE" w:rsidRDefault="003B71EE" w:rsidP="00183964">
            <w:pPr>
              <w:rPr>
                <w:rFonts w:ascii="Georgia" w:hAnsi="Georgia" w:cs="Tahoma"/>
                <w:sz w:val="18"/>
                <w:szCs w:val="18"/>
              </w:rPr>
            </w:pPr>
            <w:r>
              <w:rPr>
                <w:rFonts w:ascii="Georgia" w:hAnsi="Georgia" w:cs="Tahoma"/>
                <w:sz w:val="18"/>
                <w:szCs w:val="18"/>
              </w:rPr>
              <w:t>Asamblea de la Plataforma del Tercer Sector.</w:t>
            </w:r>
          </w:p>
          <w:p w:rsidR="003B71EE" w:rsidRDefault="003B71EE" w:rsidP="00183964">
            <w:pPr>
              <w:pStyle w:val="Textoindependiente"/>
              <w:rPr>
                <w:rFonts w:ascii="Georgia" w:hAnsi="Georgia"/>
                <w:b w:val="0"/>
                <w:sz w:val="18"/>
                <w:szCs w:val="18"/>
              </w:rPr>
            </w:pPr>
            <w:r w:rsidRPr="0055457D">
              <w:rPr>
                <w:rFonts w:ascii="Georgia" w:hAnsi="Georgia" w:cs="Tahoma"/>
                <w:b w:val="0"/>
                <w:sz w:val="18"/>
                <w:szCs w:val="18"/>
              </w:rPr>
              <w:t xml:space="preserve">Desplazamiento a Villena para participar en la Cena </w:t>
            </w:r>
            <w:r w:rsidRPr="0055457D">
              <w:rPr>
                <w:rFonts w:ascii="Georgia" w:hAnsi="Georgia"/>
                <w:b w:val="0"/>
                <w:sz w:val="18"/>
                <w:szCs w:val="18"/>
              </w:rPr>
              <w:t>clausura del XXX Aniversario de ASPAJUNIDE</w:t>
            </w:r>
            <w:r w:rsidR="00040169">
              <w:rPr>
                <w:rFonts w:ascii="Georgia" w:hAnsi="Georgia"/>
                <w:b w:val="0"/>
                <w:sz w:val="18"/>
                <w:szCs w:val="18"/>
              </w:rPr>
              <w:t>.</w:t>
            </w:r>
          </w:p>
          <w:p w:rsidR="003B71EE" w:rsidRDefault="003B71EE" w:rsidP="00183964">
            <w:pPr>
              <w:pStyle w:val="Textoindependiente"/>
              <w:rPr>
                <w:rFonts w:ascii="Georgia" w:hAnsi="Georgia"/>
                <w:b w:val="0"/>
                <w:sz w:val="18"/>
                <w:szCs w:val="18"/>
              </w:rPr>
            </w:pPr>
            <w:r>
              <w:rPr>
                <w:rFonts w:ascii="Georgia" w:hAnsi="Georgia"/>
                <w:b w:val="0"/>
                <w:sz w:val="18"/>
                <w:szCs w:val="18"/>
              </w:rPr>
              <w:t>Consejo del Real Patronato.</w:t>
            </w:r>
          </w:p>
          <w:p w:rsidR="003B71EE" w:rsidRDefault="003B71EE" w:rsidP="00183964">
            <w:pPr>
              <w:pStyle w:val="Textoindependiente"/>
              <w:rPr>
                <w:rFonts w:ascii="Georgia" w:hAnsi="Georgia"/>
                <w:b w:val="0"/>
                <w:sz w:val="18"/>
                <w:szCs w:val="18"/>
              </w:rPr>
            </w:pPr>
            <w:r>
              <w:rPr>
                <w:rFonts w:ascii="Georgia" w:hAnsi="Georgia"/>
                <w:b w:val="0"/>
                <w:sz w:val="18"/>
                <w:szCs w:val="18"/>
              </w:rPr>
              <w:t>Participación reunión Jurado Premios Giner de los Ríos.</w:t>
            </w:r>
          </w:p>
          <w:p w:rsidR="003B71EE" w:rsidRDefault="003B71EE" w:rsidP="00183964">
            <w:pPr>
              <w:pStyle w:val="Textoindependiente"/>
              <w:rPr>
                <w:rFonts w:ascii="Georgia" w:hAnsi="Georgia"/>
                <w:b w:val="0"/>
                <w:sz w:val="18"/>
                <w:szCs w:val="18"/>
              </w:rPr>
            </w:pPr>
            <w:r>
              <w:rPr>
                <w:rFonts w:ascii="Georgia" w:hAnsi="Georgia"/>
                <w:b w:val="0"/>
                <w:sz w:val="18"/>
                <w:szCs w:val="18"/>
              </w:rPr>
              <w:t>Asistencia a la Comparecencia del Secretario de Estado de Servicios Sociales e Igualdad en el Congreso de los Diputados.</w:t>
            </w:r>
          </w:p>
          <w:p w:rsidR="003B71EE" w:rsidRDefault="003B71EE" w:rsidP="00183964">
            <w:pPr>
              <w:pStyle w:val="Textoindependiente"/>
              <w:rPr>
                <w:rFonts w:ascii="Georgia" w:hAnsi="Georgia"/>
                <w:b w:val="0"/>
                <w:sz w:val="18"/>
                <w:szCs w:val="18"/>
              </w:rPr>
            </w:pPr>
            <w:r>
              <w:rPr>
                <w:rFonts w:ascii="Georgia" w:hAnsi="Georgia"/>
                <w:b w:val="0"/>
                <w:sz w:val="18"/>
                <w:szCs w:val="18"/>
              </w:rPr>
              <w:t>Participación acto de entrega de los Premios Solidarios ONCE</w:t>
            </w:r>
            <w:r w:rsidR="00040169">
              <w:rPr>
                <w:rFonts w:ascii="Georgia" w:hAnsi="Georgia"/>
                <w:b w:val="0"/>
                <w:sz w:val="18"/>
                <w:szCs w:val="18"/>
              </w:rPr>
              <w:t>.</w:t>
            </w:r>
            <w:r>
              <w:rPr>
                <w:rFonts w:ascii="Georgia" w:hAnsi="Georgia"/>
                <w:b w:val="0"/>
                <w:sz w:val="18"/>
                <w:szCs w:val="18"/>
              </w:rPr>
              <w:t xml:space="preserve"> </w:t>
            </w:r>
          </w:p>
          <w:p w:rsidR="003B71EE" w:rsidRDefault="003B71EE" w:rsidP="00183964">
            <w:pPr>
              <w:pStyle w:val="Textoindependiente"/>
              <w:rPr>
                <w:rFonts w:ascii="Georgia" w:hAnsi="Georgia"/>
                <w:b w:val="0"/>
                <w:sz w:val="18"/>
                <w:szCs w:val="18"/>
              </w:rPr>
            </w:pPr>
            <w:r>
              <w:rPr>
                <w:rFonts w:ascii="Georgia" w:hAnsi="Georgia"/>
                <w:b w:val="0"/>
                <w:sz w:val="18"/>
                <w:szCs w:val="18"/>
              </w:rPr>
              <w:t>Participación Mesa LOMCE</w:t>
            </w:r>
            <w:r w:rsidR="00040169">
              <w:rPr>
                <w:rFonts w:ascii="Georgia" w:hAnsi="Georgia"/>
                <w:b w:val="0"/>
                <w:sz w:val="18"/>
                <w:szCs w:val="18"/>
              </w:rPr>
              <w:t>.</w:t>
            </w:r>
          </w:p>
          <w:p w:rsidR="003B71EE" w:rsidRDefault="003B71EE" w:rsidP="00183964">
            <w:pPr>
              <w:pStyle w:val="Textoindependiente"/>
              <w:rPr>
                <w:rFonts w:ascii="Georgia" w:hAnsi="Georgia"/>
                <w:b w:val="0"/>
                <w:sz w:val="18"/>
                <w:szCs w:val="18"/>
              </w:rPr>
            </w:pPr>
            <w:r>
              <w:rPr>
                <w:rFonts w:ascii="Georgia" w:hAnsi="Georgia"/>
                <w:b w:val="0"/>
                <w:sz w:val="18"/>
                <w:szCs w:val="18"/>
              </w:rPr>
              <w:t xml:space="preserve">Patronato de </w:t>
            </w:r>
            <w:smartTag w:uri="urn:schemas-microsoft-com:office:smarttags" w:element="PersonName">
              <w:smartTagPr>
                <w:attr w:name="ProductID" w:val="la Fundaci￳n ONCE."/>
              </w:smartTagPr>
              <w:r>
                <w:rPr>
                  <w:rFonts w:ascii="Georgia" w:hAnsi="Georgia"/>
                  <w:b w:val="0"/>
                  <w:sz w:val="18"/>
                  <w:szCs w:val="18"/>
                </w:rPr>
                <w:t>la Fundación ONCE</w:t>
              </w:r>
              <w:r w:rsidR="00040169">
                <w:rPr>
                  <w:rFonts w:ascii="Georgia" w:hAnsi="Georgia"/>
                  <w:b w:val="0"/>
                  <w:sz w:val="18"/>
                  <w:szCs w:val="18"/>
                </w:rPr>
                <w:t>.</w:t>
              </w:r>
            </w:smartTag>
          </w:p>
          <w:p w:rsidR="003B71EE" w:rsidRPr="0055457D" w:rsidRDefault="003B71EE" w:rsidP="00183964">
            <w:pPr>
              <w:pStyle w:val="Textoindependiente"/>
              <w:rPr>
                <w:rFonts w:ascii="Georgia" w:hAnsi="Georgia"/>
                <w:b w:val="0"/>
                <w:sz w:val="18"/>
                <w:szCs w:val="18"/>
              </w:rPr>
            </w:pPr>
          </w:p>
        </w:tc>
      </w:tr>
    </w:tbl>
    <w:p w:rsidR="003B71EE" w:rsidRPr="00267DFB" w:rsidRDefault="003B71EE" w:rsidP="003B71EE">
      <w:pPr>
        <w:rPr>
          <w:rFonts w:cs="Tahoma"/>
          <w:b/>
        </w:rPr>
      </w:pPr>
    </w:p>
    <w:p w:rsidR="007F0321" w:rsidRDefault="007F0321" w:rsidP="007F0321">
      <w:pPr>
        <w:pStyle w:val="Ttulo1"/>
        <w:rPr>
          <w:rFonts w:ascii="Georgia" w:hAnsi="Georgia" w:cs="Tahoma"/>
          <w:szCs w:val="28"/>
        </w:rPr>
      </w:pPr>
      <w:r w:rsidRPr="007870E4">
        <w:rPr>
          <w:rFonts w:ascii="Georgia" w:hAnsi="Georgia" w:cs="Tahoma"/>
          <w:szCs w:val="28"/>
        </w:rPr>
        <w:t>2.</w:t>
      </w:r>
      <w:r w:rsidR="007D544D">
        <w:rPr>
          <w:rFonts w:ascii="Georgia" w:hAnsi="Georgia" w:cs="Tahoma"/>
          <w:szCs w:val="28"/>
        </w:rPr>
        <w:t>4</w:t>
      </w:r>
      <w:r w:rsidRPr="007870E4">
        <w:rPr>
          <w:rFonts w:ascii="Georgia" w:hAnsi="Georgia" w:cs="Tahoma"/>
          <w:szCs w:val="28"/>
        </w:rPr>
        <w:t>. COOPERACIÓN</w:t>
      </w:r>
      <w:r>
        <w:rPr>
          <w:rFonts w:ascii="Georgia" w:hAnsi="Georgia" w:cs="Tahoma"/>
          <w:szCs w:val="28"/>
        </w:rPr>
        <w:t>.</w:t>
      </w:r>
      <w:r w:rsidRPr="007870E4">
        <w:rPr>
          <w:rFonts w:ascii="Georgia" w:hAnsi="Georgia" w:cs="Tahoma"/>
          <w:szCs w:val="28"/>
        </w:rPr>
        <w:t xml:space="preserve"> </w:t>
      </w:r>
      <w:r>
        <w:rPr>
          <w:rFonts w:ascii="Georgia" w:hAnsi="Georgia" w:cs="Tahoma"/>
          <w:szCs w:val="28"/>
        </w:rPr>
        <w:t xml:space="preserve"> </w:t>
      </w:r>
    </w:p>
    <w:p w:rsidR="007F0321" w:rsidRDefault="007F0321" w:rsidP="007F0321"/>
    <w:p w:rsidR="007F0321" w:rsidRPr="00E83236" w:rsidRDefault="007F0321" w:rsidP="007F0321">
      <w:pPr>
        <w:jc w:val="both"/>
        <w:rPr>
          <w:rFonts w:ascii="Georgia" w:hAnsi="Georgia" w:cs="Tahoma"/>
          <w:szCs w:val="28"/>
        </w:rPr>
      </w:pPr>
      <w:r w:rsidRPr="00E83236">
        <w:rPr>
          <w:rFonts w:ascii="Georgia" w:hAnsi="Georgia" w:cs="Tahoma"/>
          <w:szCs w:val="28"/>
        </w:rPr>
        <w:t>En el ejercicio 20</w:t>
      </w:r>
      <w:r>
        <w:rPr>
          <w:rFonts w:ascii="Georgia" w:hAnsi="Georgia" w:cs="Tahoma"/>
          <w:szCs w:val="28"/>
        </w:rPr>
        <w:t>1</w:t>
      </w:r>
      <w:r w:rsidR="00133EBC">
        <w:rPr>
          <w:rFonts w:ascii="Georgia" w:hAnsi="Georgia" w:cs="Tahoma"/>
          <w:szCs w:val="28"/>
        </w:rPr>
        <w:t>3</w:t>
      </w:r>
      <w:r w:rsidRPr="00E83236">
        <w:rPr>
          <w:rFonts w:ascii="Georgia" w:hAnsi="Georgia" w:cs="Tahoma"/>
          <w:szCs w:val="28"/>
        </w:rPr>
        <w:t>, en desarrollo de su política de cooperación institucional, el CERMI suscribió los siguientes convenios de colaboración:</w:t>
      </w:r>
    </w:p>
    <w:p w:rsidR="00133EBC" w:rsidRDefault="00133EBC" w:rsidP="00801683">
      <w:pPr>
        <w:rPr>
          <w:rFonts w:ascii="Georgia" w:hAnsi="Georgia" w:cs="Tahoma"/>
          <w:b/>
          <w:szCs w:val="28"/>
        </w:rPr>
      </w:pPr>
    </w:p>
    <w:tbl>
      <w:tblPr>
        <w:tblW w:w="0" w:type="auto"/>
        <w:tblCellMar>
          <w:left w:w="0" w:type="dxa"/>
          <w:right w:w="0" w:type="dxa"/>
        </w:tblCellMar>
        <w:tblLook w:val="04A0"/>
      </w:tblPr>
      <w:tblGrid>
        <w:gridCol w:w="2868"/>
        <w:gridCol w:w="1573"/>
        <w:gridCol w:w="1447"/>
        <w:gridCol w:w="2832"/>
      </w:tblGrid>
      <w:tr w:rsidR="00133EBC" w:rsidTr="0010704B">
        <w:tc>
          <w:tcPr>
            <w:tcW w:w="2868" w:type="dxa"/>
            <w:tcBorders>
              <w:top w:val="single" w:sz="8" w:space="0" w:color="auto"/>
              <w:left w:val="single" w:sz="8" w:space="0" w:color="auto"/>
              <w:bottom w:val="single" w:sz="8" w:space="0" w:color="auto"/>
              <w:right w:val="nil"/>
            </w:tcBorders>
            <w:shd w:val="clear" w:color="auto" w:fill="A6A6A6"/>
            <w:tcMar>
              <w:top w:w="0" w:type="dxa"/>
              <w:left w:w="108" w:type="dxa"/>
              <w:bottom w:w="0" w:type="dxa"/>
              <w:right w:w="108" w:type="dxa"/>
            </w:tcMar>
          </w:tcPr>
          <w:p w:rsidR="00133EBC" w:rsidRDefault="00133EBC" w:rsidP="0010704B">
            <w:pPr>
              <w:rPr>
                <w:rFonts w:ascii="Georgia" w:hAnsi="Georgia"/>
                <w:b/>
                <w:bCs/>
                <w:sz w:val="20"/>
                <w:szCs w:val="20"/>
                <w:lang w:val="es-ES_tradnl"/>
              </w:rPr>
            </w:pPr>
            <w:r w:rsidRPr="00B23F4A">
              <w:rPr>
                <w:rFonts w:ascii="Georgia" w:hAnsi="Georgia"/>
                <w:b/>
                <w:bCs/>
                <w:sz w:val="20"/>
                <w:szCs w:val="20"/>
                <w:lang w:val="es-ES_tradnl"/>
              </w:rPr>
              <w:t>CONVENIO</w:t>
            </w:r>
          </w:p>
        </w:tc>
        <w:tc>
          <w:tcPr>
            <w:tcW w:w="1573" w:type="dxa"/>
            <w:tcBorders>
              <w:top w:val="single" w:sz="8" w:space="0" w:color="auto"/>
              <w:left w:val="nil"/>
              <w:bottom w:val="single" w:sz="8" w:space="0" w:color="auto"/>
              <w:right w:val="nil"/>
            </w:tcBorders>
            <w:shd w:val="clear" w:color="auto" w:fill="A6A6A6"/>
            <w:tcMar>
              <w:top w:w="0" w:type="dxa"/>
              <w:left w:w="108" w:type="dxa"/>
              <w:bottom w:w="0" w:type="dxa"/>
              <w:right w:w="108" w:type="dxa"/>
            </w:tcMar>
          </w:tcPr>
          <w:p w:rsidR="00133EBC" w:rsidRDefault="00133EBC" w:rsidP="0010704B">
            <w:pPr>
              <w:rPr>
                <w:rFonts w:ascii="Georgia" w:hAnsi="Georgia"/>
                <w:b/>
                <w:bCs/>
                <w:sz w:val="20"/>
                <w:szCs w:val="20"/>
                <w:lang w:val="es-ES_tradnl"/>
              </w:rPr>
            </w:pPr>
            <w:r w:rsidRPr="00B23F4A">
              <w:rPr>
                <w:rFonts w:ascii="Georgia" w:hAnsi="Georgia"/>
                <w:b/>
                <w:bCs/>
                <w:sz w:val="20"/>
                <w:szCs w:val="20"/>
                <w:lang w:val="es-ES_tradnl"/>
              </w:rPr>
              <w:t>FECHA</w:t>
            </w:r>
          </w:p>
        </w:tc>
        <w:tc>
          <w:tcPr>
            <w:tcW w:w="1447" w:type="dxa"/>
            <w:tcBorders>
              <w:top w:val="single" w:sz="8" w:space="0" w:color="auto"/>
              <w:left w:val="nil"/>
              <w:bottom w:val="single" w:sz="8" w:space="0" w:color="auto"/>
              <w:right w:val="nil"/>
            </w:tcBorders>
            <w:shd w:val="clear" w:color="auto" w:fill="A6A6A6"/>
            <w:tcMar>
              <w:top w:w="0" w:type="dxa"/>
              <w:left w:w="108" w:type="dxa"/>
              <w:bottom w:w="0" w:type="dxa"/>
              <w:right w:w="108" w:type="dxa"/>
            </w:tcMar>
          </w:tcPr>
          <w:p w:rsidR="00133EBC" w:rsidRDefault="00133EBC" w:rsidP="0010704B">
            <w:pPr>
              <w:rPr>
                <w:rFonts w:ascii="Georgia" w:hAnsi="Georgia"/>
                <w:b/>
                <w:bCs/>
                <w:sz w:val="20"/>
                <w:szCs w:val="20"/>
                <w:lang w:val="es-ES_tradnl"/>
              </w:rPr>
            </w:pPr>
            <w:r w:rsidRPr="00B23F4A">
              <w:rPr>
                <w:rFonts w:ascii="Georgia" w:hAnsi="Georgia"/>
                <w:b/>
                <w:bCs/>
                <w:sz w:val="20"/>
                <w:szCs w:val="20"/>
                <w:lang w:val="es-ES_tradnl"/>
              </w:rPr>
              <w:t>VIGENCIA</w:t>
            </w:r>
          </w:p>
        </w:tc>
        <w:tc>
          <w:tcPr>
            <w:tcW w:w="283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133EBC" w:rsidRDefault="00133EBC" w:rsidP="0010704B">
            <w:pPr>
              <w:rPr>
                <w:rFonts w:ascii="Georgia" w:hAnsi="Georgia"/>
                <w:b/>
                <w:bCs/>
                <w:sz w:val="20"/>
                <w:szCs w:val="20"/>
                <w:lang w:val="es-ES_tradnl"/>
              </w:rPr>
            </w:pPr>
            <w:r w:rsidRPr="00B23F4A">
              <w:rPr>
                <w:rFonts w:ascii="Georgia" w:hAnsi="Georgia"/>
                <w:b/>
                <w:bCs/>
                <w:sz w:val="20"/>
                <w:szCs w:val="20"/>
                <w:lang w:val="es-ES_tradnl"/>
              </w:rPr>
              <w:t>FIRMA</w:t>
            </w:r>
          </w:p>
        </w:tc>
      </w:tr>
      <w:tr w:rsidR="00133EBC" w:rsidTr="0010704B">
        <w:tc>
          <w:tcPr>
            <w:tcW w:w="2868" w:type="dxa"/>
            <w:tcBorders>
              <w:top w:val="single" w:sz="8" w:space="0" w:color="auto"/>
              <w:left w:val="single" w:sz="8" w:space="0" w:color="auto"/>
              <w:bottom w:val="single" w:sz="8" w:space="0" w:color="auto"/>
              <w:right w:val="nil"/>
            </w:tcBorders>
            <w:shd w:val="clear" w:color="auto" w:fill="DBE5F1"/>
            <w:tcMar>
              <w:top w:w="0" w:type="dxa"/>
              <w:left w:w="108" w:type="dxa"/>
              <w:bottom w:w="0" w:type="dxa"/>
              <w:right w:w="108" w:type="dxa"/>
            </w:tcMar>
          </w:tcPr>
          <w:p w:rsidR="00133EBC" w:rsidRPr="00B23F4A" w:rsidRDefault="00133EBC" w:rsidP="0010704B">
            <w:pPr>
              <w:jc w:val="both"/>
              <w:rPr>
                <w:rFonts w:ascii="Georgia" w:hAnsi="Georgia"/>
                <w:b/>
                <w:bCs/>
                <w:sz w:val="16"/>
                <w:szCs w:val="16"/>
              </w:rPr>
            </w:pPr>
            <w:r w:rsidRPr="00B23F4A">
              <w:rPr>
                <w:rFonts w:ascii="Georgia" w:hAnsi="Georgia"/>
                <w:b/>
                <w:bCs/>
                <w:sz w:val="16"/>
                <w:szCs w:val="16"/>
              </w:rPr>
              <w:t>CONVENIO DE COLABORACIÓN ENTRE EL COMITÉ ESPAÑOL DE REPRESENTANTES DE PERSONAS CON DISCAPACIDAD (CERMI) Y SERVIELEVA S.L.</w:t>
            </w:r>
          </w:p>
          <w:p w:rsidR="00133EBC" w:rsidRDefault="00133EBC" w:rsidP="0010704B">
            <w:pPr>
              <w:jc w:val="both"/>
              <w:rPr>
                <w:rFonts w:ascii="Georgia" w:hAnsi="Georgia"/>
                <w:b/>
                <w:bCs/>
                <w:sz w:val="16"/>
                <w:szCs w:val="16"/>
              </w:rPr>
            </w:pPr>
          </w:p>
        </w:tc>
        <w:tc>
          <w:tcPr>
            <w:tcW w:w="1573" w:type="dxa"/>
            <w:tcBorders>
              <w:top w:val="single" w:sz="8" w:space="0" w:color="auto"/>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sidRPr="00B23F4A">
              <w:rPr>
                <w:rFonts w:ascii="Georgia" w:hAnsi="Georgia"/>
                <w:b/>
                <w:bCs/>
                <w:sz w:val="16"/>
                <w:szCs w:val="16"/>
                <w:lang w:val="es-ES_tradnl"/>
              </w:rPr>
              <w:t>31/05/2012</w:t>
            </w:r>
          </w:p>
        </w:tc>
        <w:tc>
          <w:tcPr>
            <w:tcW w:w="1447" w:type="dxa"/>
            <w:tcBorders>
              <w:top w:val="single" w:sz="8" w:space="0" w:color="auto"/>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30 de abril del 2013</w:t>
            </w:r>
          </w:p>
        </w:tc>
        <w:tc>
          <w:tcPr>
            <w:tcW w:w="283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Sr.</w:t>
            </w:r>
            <w:r>
              <w:rPr>
                <w:rFonts w:ascii="Georgia" w:hAnsi="Georgia"/>
                <w:sz w:val="16"/>
                <w:szCs w:val="16"/>
              </w:rPr>
              <w:t>D.</w:t>
            </w:r>
            <w:r w:rsidRPr="00B23F4A">
              <w:rPr>
                <w:rFonts w:ascii="Georgia" w:hAnsi="Georgia"/>
                <w:sz w:val="16"/>
                <w:szCs w:val="16"/>
              </w:rPr>
              <w:t xml:space="preserve">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(Presidente del CERMI)</w:t>
            </w:r>
          </w:p>
          <w:p w:rsidR="00133EBC" w:rsidRDefault="00133EBC" w:rsidP="0010704B">
            <w:pPr>
              <w:rPr>
                <w:rFonts w:ascii="Georgia" w:hAnsi="Georgia"/>
                <w:sz w:val="16"/>
                <w:szCs w:val="16"/>
              </w:rPr>
            </w:pPr>
            <w:r w:rsidRPr="00B23F4A">
              <w:rPr>
                <w:rFonts w:ascii="Georgia" w:hAnsi="Georgia"/>
                <w:sz w:val="16"/>
                <w:szCs w:val="16"/>
              </w:rPr>
              <w:t>Sr.</w:t>
            </w:r>
            <w:r>
              <w:rPr>
                <w:rFonts w:ascii="Georgia" w:hAnsi="Georgia"/>
                <w:sz w:val="16"/>
                <w:szCs w:val="16"/>
              </w:rPr>
              <w:t xml:space="preserve">D. </w:t>
            </w:r>
            <w:r w:rsidRPr="00B23F4A">
              <w:rPr>
                <w:rFonts w:ascii="Georgia" w:hAnsi="Georgia"/>
                <w:sz w:val="16"/>
                <w:szCs w:val="16"/>
              </w:rPr>
              <w:t>Ramón Nono Ferrer, (Servieleva)</w:t>
            </w:r>
            <w:r>
              <w:rPr>
                <w:rFonts w:ascii="Georgia" w:hAnsi="Georgia"/>
                <w:sz w:val="16"/>
                <w:szCs w:val="16"/>
              </w:rPr>
              <w:t>.</w:t>
            </w: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Pr="00B23F4A" w:rsidRDefault="00133EBC" w:rsidP="0010704B">
            <w:pPr>
              <w:pStyle w:val="Sinespaciado"/>
              <w:jc w:val="both"/>
              <w:rPr>
                <w:rFonts w:ascii="Georgia" w:hAnsi="Georgia"/>
                <w:b/>
                <w:sz w:val="18"/>
                <w:szCs w:val="18"/>
              </w:rPr>
            </w:pPr>
            <w:r w:rsidRPr="00B23F4A">
              <w:rPr>
                <w:rFonts w:ascii="Georgia" w:hAnsi="Georgia"/>
                <w:b/>
                <w:sz w:val="18"/>
                <w:szCs w:val="18"/>
              </w:rPr>
              <w:t>CONVENIO DE COLABORACIÓN ENTRE CERMI Y FUNDACIÓN VODAFONE</w:t>
            </w: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Pr="00D25AB9" w:rsidRDefault="00133EBC" w:rsidP="0010704B">
            <w:pPr>
              <w:rPr>
                <w:rFonts w:ascii="Georgia" w:hAnsi="Georgia"/>
                <w:b/>
                <w:bCs/>
                <w:sz w:val="18"/>
                <w:szCs w:val="18"/>
                <w:lang w:val="es-ES_tradnl"/>
              </w:rPr>
            </w:pPr>
            <w:r w:rsidRPr="00B23F4A">
              <w:rPr>
                <w:rFonts w:ascii="Georgia" w:hAnsi="Georgia"/>
                <w:b/>
                <w:bCs/>
                <w:sz w:val="18"/>
                <w:szCs w:val="18"/>
                <w:lang w:val="es-ES_tradnl"/>
              </w:rPr>
              <w:t>15/01/2013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Una vez presentada toda la información que acredite que se ha realizado el trabajo</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 xml:space="preserve">Sr. D. </w:t>
            </w:r>
            <w:smartTag w:uri="urn:schemas-microsoft-com:office:smarttags" w:element="PersonName">
              <w:smartTagPr>
                <w:attr w:name="ProductID" w:val="Luis Cayo P￩rez Bueno"/>
              </w:smartTagPr>
              <w:r w:rsidRPr="00B23F4A">
                <w:rPr>
                  <w:rFonts w:ascii="Georgia" w:hAnsi="Georgia"/>
                  <w:sz w:val="16"/>
                  <w:szCs w:val="16"/>
                  <w:lang w:val="es-ES_tradnl"/>
                </w:rPr>
                <w:t>Luis Cayo Pérez Bueno</w:t>
              </w:r>
            </w:smartTag>
            <w:r w:rsidRPr="00B23F4A">
              <w:rPr>
                <w:rFonts w:ascii="Georgia" w:hAnsi="Georgia"/>
                <w:sz w:val="16"/>
                <w:szCs w:val="16"/>
                <w:lang w:val="es-ES_tradnl"/>
              </w:rPr>
              <w:t xml:space="preserve"> (Presidente del CERMI) y </w:t>
            </w:r>
            <w:r>
              <w:rPr>
                <w:rFonts w:ascii="Georgia" w:hAnsi="Georgia"/>
                <w:sz w:val="16"/>
                <w:szCs w:val="16"/>
                <w:lang w:val="es-ES_tradnl"/>
              </w:rPr>
              <w:t>Sr.D.</w:t>
            </w:r>
            <w:r w:rsidRPr="00B23F4A">
              <w:rPr>
                <w:rFonts w:ascii="Georgia" w:hAnsi="Georgia"/>
                <w:sz w:val="16"/>
                <w:szCs w:val="16"/>
                <w:lang w:val="es-ES_tradnl"/>
              </w:rPr>
              <w:t>Santiago Moreno (Fundación Vodafone España)</w:t>
            </w:r>
            <w:r>
              <w:rPr>
                <w:rFonts w:ascii="Georgia" w:hAnsi="Georgia"/>
                <w:sz w:val="16"/>
                <w:szCs w:val="16"/>
                <w:lang w:val="es-ES_tradnl"/>
              </w:rPr>
              <w:t>.</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CONVENIO DE COOPERACION EDUCATIVA ENTRE </w:t>
            </w:r>
            <w:smartTag w:uri="urn:schemas-microsoft-com:office:smarttags" w:element="PersonName">
              <w:smartTagPr>
                <w:attr w:name="ProductID" w:val="LA UNIVERSIDAD CARLOS III"/>
              </w:smartTagPr>
              <w:r>
                <w:rPr>
                  <w:rFonts w:ascii="Georgia" w:hAnsi="Georgia"/>
                  <w:b/>
                  <w:bCs/>
                  <w:sz w:val="16"/>
                  <w:szCs w:val="16"/>
                </w:rPr>
                <w:t>LA UNIVERSIDAD CARLOS III</w:t>
              </w:r>
            </w:smartTag>
            <w:r>
              <w:rPr>
                <w:rFonts w:ascii="Georgia" w:hAnsi="Georgia"/>
                <w:b/>
                <w:bCs/>
                <w:sz w:val="16"/>
                <w:szCs w:val="16"/>
              </w:rPr>
              <w:t xml:space="preserve"> DE MADRID Y EL COMITÉ ESPAÑOL DE REPRESENTANTES DE PERSONAS CON DISCAPACIDAD SOBRE </w:t>
            </w:r>
            <w:smartTag w:uri="urn:schemas-microsoft-com:office:smarttags" w:element="PersonName">
              <w:smartTagPr>
                <w:attr w:name="ProductID" w:val="LA REALIZACION DE PRACTICAS"/>
              </w:smartTagPr>
              <w:r>
                <w:rPr>
                  <w:rFonts w:ascii="Georgia" w:hAnsi="Georgia"/>
                  <w:b/>
                  <w:bCs/>
                  <w:sz w:val="16"/>
                  <w:szCs w:val="16"/>
                </w:rPr>
                <w:t>LA REALIZACION DE PRACTICAS</w:t>
              </w:r>
            </w:smartTag>
            <w:r>
              <w:rPr>
                <w:rFonts w:ascii="Georgia" w:hAnsi="Georgia"/>
                <w:b/>
                <w:bCs/>
                <w:sz w:val="16"/>
                <w:szCs w:val="16"/>
              </w:rPr>
              <w:t xml:space="preserve"> POR PARTE DE LOS ALUMNOS DEL MASTER UNIVERSITARIO /PROPIO EN DERECHOS FUNDAMENTALES</w:t>
            </w: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06/02/2013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El presente convenio estará vigente y producirá todos sus efectos por espacio de tres años a contar desde  el día de su firma</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 xml:space="preserve">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(Presidente del CERMI)</w:t>
            </w:r>
            <w:r>
              <w:rPr>
                <w:rFonts w:ascii="Georgia" w:hAnsi="Georgia"/>
                <w:sz w:val="16"/>
                <w:szCs w:val="16"/>
              </w:rPr>
              <w:t xml:space="preserve">,  y Sra. Dª. Maria </w:t>
            </w:r>
            <w:smartTag w:uri="urn:schemas-microsoft-com:office:smarttags" w:element="PersonName">
              <w:smartTagPr>
                <w:attr w:name="ProductID" w:val="Isabel Guti￩rrez"/>
              </w:smartTagPr>
              <w:r>
                <w:rPr>
                  <w:rFonts w:ascii="Georgia" w:hAnsi="Georgia"/>
                  <w:sz w:val="16"/>
                  <w:szCs w:val="16"/>
                </w:rPr>
                <w:t>Isabel Gutiérrez</w:t>
              </w:r>
            </w:smartTag>
            <w:r>
              <w:rPr>
                <w:rFonts w:ascii="Georgia" w:hAnsi="Georgia"/>
                <w:sz w:val="16"/>
                <w:szCs w:val="16"/>
              </w:rPr>
              <w:t xml:space="preserve"> Calderón        (Vicerrectora de Postgrado de </w:t>
            </w:r>
            <w:smartTag w:uri="urn:schemas-microsoft-com:office:smarttags" w:element="PersonName">
              <w:smartTagPr>
                <w:attr w:name="ProductID" w:val="LA UNIVERSIDAD CARLOS III"/>
              </w:smartTagPr>
              <w:r>
                <w:rPr>
                  <w:rFonts w:ascii="Georgia" w:hAnsi="Georgia"/>
                  <w:sz w:val="16"/>
                  <w:szCs w:val="16"/>
                </w:rPr>
                <w:t>la Universidad Carlos III</w:t>
              </w:r>
            </w:smartTag>
            <w:r>
              <w:rPr>
                <w:rFonts w:ascii="Georgia" w:hAnsi="Georgia"/>
                <w:sz w:val="16"/>
                <w:szCs w:val="16"/>
              </w:rPr>
              <w:t xml:space="preserve"> de Madrid).</w:t>
            </w:r>
          </w:p>
          <w:p w:rsidR="00133EBC" w:rsidRDefault="00133EBC" w:rsidP="0010704B">
            <w:pPr>
              <w:rPr>
                <w:rFonts w:ascii="Georgia" w:hAnsi="Georgia"/>
                <w:sz w:val="16"/>
                <w:szCs w:val="16"/>
              </w:rPr>
            </w:pP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Default="00133EBC" w:rsidP="0010704B">
            <w:pPr>
              <w:jc w:val="both"/>
              <w:rPr>
                <w:rFonts w:ascii="Georgia" w:hAnsi="Georgia"/>
                <w:b/>
                <w:bCs/>
                <w:sz w:val="16"/>
                <w:szCs w:val="16"/>
              </w:rPr>
            </w:pPr>
            <w:r w:rsidRPr="00B23F4A">
              <w:rPr>
                <w:rFonts w:ascii="Georgia" w:hAnsi="Georgia"/>
                <w:b/>
                <w:bCs/>
                <w:sz w:val="16"/>
                <w:szCs w:val="16"/>
              </w:rPr>
              <w:t>CONVENIO DE COLABORACIÓN ENTRE FUNDACIÓN UNICEF Y EL COMITÉ ESPAÑOL DE REPRESENTANTES DE PERSONAS CON DISCAPACIDAD</w:t>
            </w:r>
          </w:p>
          <w:p w:rsidR="00133EBC" w:rsidRPr="00B23F4A" w:rsidRDefault="00133EBC" w:rsidP="0010704B">
            <w:pPr>
              <w:rPr>
                <w:rFonts w:ascii="Georgia" w:hAnsi="Georgia"/>
                <w:b/>
                <w:bCs/>
                <w:sz w:val="16"/>
                <w:szCs w:val="16"/>
              </w:rPr>
            </w:pP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rPr>
            </w:pPr>
            <w:r w:rsidRPr="00B23F4A">
              <w:rPr>
                <w:rFonts w:ascii="Georgia" w:hAnsi="Georgia"/>
                <w:b/>
                <w:bCs/>
                <w:sz w:val="16"/>
                <w:szCs w:val="16"/>
              </w:rPr>
              <w:t>12/04/2013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 xml:space="preserve">Un año desde su firma </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w:t>
            </w:r>
            <w:r>
              <w:rPr>
                <w:rFonts w:ascii="Georgia" w:hAnsi="Georgia"/>
                <w:sz w:val="16"/>
                <w:szCs w:val="16"/>
              </w:rPr>
              <w:t xml:space="preserve">               </w:t>
            </w:r>
            <w:r w:rsidRPr="00B23F4A">
              <w:rPr>
                <w:rFonts w:ascii="Georgia" w:hAnsi="Georgia"/>
                <w:sz w:val="16"/>
                <w:szCs w:val="16"/>
              </w:rPr>
              <w:t xml:space="preserve">(Presidente del CERMI) y </w:t>
            </w:r>
            <w:r>
              <w:rPr>
                <w:rFonts w:ascii="Georgia" w:hAnsi="Georgia"/>
                <w:sz w:val="16"/>
                <w:szCs w:val="16"/>
              </w:rPr>
              <w:t xml:space="preserve">Sra. Dª. </w:t>
            </w:r>
            <w:r w:rsidRPr="00B23F4A">
              <w:rPr>
                <w:rFonts w:ascii="Georgia" w:hAnsi="Georgia"/>
                <w:sz w:val="16"/>
                <w:szCs w:val="16"/>
              </w:rPr>
              <w:t>Consuelo Crespo Bofill (Presidenta Fundación UNICEF)</w:t>
            </w:r>
            <w:r>
              <w:rPr>
                <w:rFonts w:ascii="Georgia" w:hAnsi="Georgia"/>
                <w:sz w:val="16"/>
                <w:szCs w:val="16"/>
              </w:rPr>
              <w:t>.</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CONVENIO DE COLABORACIÓN ENTRE </w:t>
            </w:r>
            <w:smartTag w:uri="urn:schemas-microsoft-com:office:smarttags" w:element="PersonName">
              <w:smartTagPr>
                <w:attr w:name="ProductID" w:val="LA OBRA SOCIAL"/>
              </w:smartTagPr>
              <w:r>
                <w:rPr>
                  <w:rFonts w:ascii="Georgia" w:hAnsi="Georgia"/>
                  <w:b/>
                  <w:bCs/>
                  <w:sz w:val="16"/>
                  <w:szCs w:val="16"/>
                </w:rPr>
                <w:t>LA OBRA SOCIAL</w:t>
              </w:r>
            </w:smartTag>
            <w:r>
              <w:rPr>
                <w:rFonts w:ascii="Georgia" w:hAnsi="Georgia"/>
                <w:b/>
                <w:bCs/>
                <w:sz w:val="16"/>
                <w:szCs w:val="16"/>
              </w:rPr>
              <w:t xml:space="preserve"> “LA CAIXA” Y EL CERMI PARA </w:t>
            </w:r>
            <w:smartTag w:uri="urn:schemas-microsoft-com:office:smarttags" w:element="PersonName">
              <w:smartTagPr>
                <w:attr w:name="ProductID" w:val="LA ELABORACIￓN Y PUBLICACION"/>
              </w:smartTagPr>
              <w:r>
                <w:rPr>
                  <w:rFonts w:ascii="Georgia" w:hAnsi="Georgia"/>
                  <w:b/>
                  <w:bCs/>
                  <w:sz w:val="16"/>
                  <w:szCs w:val="16"/>
                </w:rPr>
                <w:t>LA ELABORACIÓN Y PUBLICACION</w:t>
              </w:r>
            </w:smartTag>
            <w:r>
              <w:rPr>
                <w:rFonts w:ascii="Georgia" w:hAnsi="Georgia"/>
                <w:b/>
                <w:bCs/>
                <w:sz w:val="16"/>
                <w:szCs w:val="16"/>
              </w:rPr>
              <w:t xml:space="preserve"> POR ESTA ENTIDAD DEL INFORME ANUAL DERECHOS HUMANOS Y DISCAPACIDAD</w:t>
            </w: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30/04/2013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El presente convenio extenderá su vigencia durante un año desde la fecha de su firma</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 xml:space="preserve">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(Presidente del CERMI)</w:t>
            </w:r>
            <w:r>
              <w:rPr>
                <w:rFonts w:ascii="Georgia" w:hAnsi="Georgia"/>
                <w:sz w:val="16"/>
                <w:szCs w:val="16"/>
              </w:rPr>
              <w:t xml:space="preserve">,  y  Sr. Jaime Lanaspa Gatnau (Director Ejecutivo de </w:t>
            </w:r>
            <w:smartTag w:uri="urn:schemas-microsoft-com:office:smarttags" w:element="PersonName">
              <w:smartTagPr>
                <w:attr w:name="ProductID" w:val="LA OBRA SOCIAL"/>
              </w:smartTagPr>
              <w:r>
                <w:rPr>
                  <w:rFonts w:ascii="Georgia" w:hAnsi="Georgia"/>
                  <w:sz w:val="16"/>
                  <w:szCs w:val="16"/>
                </w:rPr>
                <w:t>la Obra Social</w:t>
              </w:r>
            </w:smartTag>
            <w:r>
              <w:rPr>
                <w:rFonts w:ascii="Georgia" w:hAnsi="Georgia"/>
                <w:sz w:val="16"/>
                <w:szCs w:val="16"/>
              </w:rPr>
              <w:t>).</w:t>
            </w:r>
          </w:p>
          <w:p w:rsidR="00133EBC" w:rsidRDefault="00133EBC" w:rsidP="0010704B">
            <w:pPr>
              <w:rPr>
                <w:rFonts w:ascii="Georgia" w:hAnsi="Georgia"/>
                <w:sz w:val="16"/>
                <w:szCs w:val="16"/>
              </w:rPr>
            </w:pP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Default="00133EBC" w:rsidP="0010704B">
            <w:pPr>
              <w:jc w:val="both"/>
              <w:rPr>
                <w:rFonts w:ascii="Georgia" w:hAnsi="Georgia"/>
                <w:b/>
                <w:bCs/>
                <w:sz w:val="16"/>
                <w:szCs w:val="16"/>
              </w:rPr>
            </w:pPr>
            <w:r w:rsidRPr="00B23F4A">
              <w:rPr>
                <w:rFonts w:ascii="Georgia" w:hAnsi="Georgia"/>
                <w:b/>
                <w:bCs/>
                <w:sz w:val="16"/>
                <w:szCs w:val="16"/>
              </w:rPr>
              <w:t>CONVENIO DE COLABORACIÓN ENTRE CERMI Y FUNDACIÓN VODAFONE</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lang w:val="es-ES_tradnl"/>
              </w:rPr>
            </w:pPr>
            <w:r w:rsidRPr="00B23F4A">
              <w:rPr>
                <w:rFonts w:ascii="Georgia" w:hAnsi="Georgia"/>
                <w:b/>
                <w:bCs/>
                <w:sz w:val="16"/>
                <w:szCs w:val="16"/>
                <w:lang w:val="es-ES_tradnl"/>
              </w:rPr>
              <w:t>03/05/2013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Una vez entregada toda la documentación acreditativa que justifique las acciones realizadas</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(Presidente del CERMI) y </w:t>
            </w:r>
            <w:r>
              <w:rPr>
                <w:rFonts w:ascii="Georgia" w:hAnsi="Georgia"/>
                <w:sz w:val="16"/>
                <w:szCs w:val="16"/>
              </w:rPr>
              <w:t xml:space="preserve">Sr.D. </w:t>
            </w:r>
            <w:r w:rsidRPr="00B23F4A">
              <w:rPr>
                <w:rFonts w:ascii="Georgia" w:hAnsi="Georgia"/>
                <w:sz w:val="16"/>
                <w:szCs w:val="16"/>
              </w:rPr>
              <w:t>Santiago Moreno (Presidente Fundación Vodafone)</w:t>
            </w:r>
            <w:r>
              <w:rPr>
                <w:rFonts w:ascii="Georgia" w:hAnsi="Georgia"/>
                <w:sz w:val="16"/>
                <w:szCs w:val="16"/>
              </w:rPr>
              <w:t>.</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Pr="009E66CE" w:rsidRDefault="00133EBC" w:rsidP="0010704B">
            <w:pPr>
              <w:jc w:val="both"/>
              <w:rPr>
                <w:rFonts w:ascii="Georgia" w:hAnsi="Georgia"/>
                <w:b/>
                <w:bCs/>
                <w:sz w:val="16"/>
                <w:szCs w:val="16"/>
              </w:rPr>
            </w:pPr>
            <w:r w:rsidRPr="009E66CE">
              <w:rPr>
                <w:rFonts w:ascii="Georgia" w:hAnsi="Georgia"/>
                <w:b/>
                <w:bCs/>
                <w:sz w:val="16"/>
                <w:szCs w:val="16"/>
              </w:rPr>
              <w:t xml:space="preserve">CONVENIO DE COLABORACIÓN ENTRE </w:t>
            </w:r>
            <w:smartTag w:uri="urn:schemas-microsoft-com:office:smarttags" w:element="PersonName">
              <w:smartTagPr>
                <w:attr w:name="ProductID" w:val="LA ADMNISTRACIￓN GENERAL DEL"/>
              </w:smartTagPr>
              <w:r w:rsidRPr="009E66CE">
                <w:rPr>
                  <w:rFonts w:ascii="Georgia" w:hAnsi="Georgia"/>
                  <w:b/>
                  <w:bCs/>
                  <w:sz w:val="16"/>
                  <w:szCs w:val="16"/>
                </w:rPr>
                <w:t>LA ADMNISTRACIÓN GENERAL DEL</w:t>
              </w:r>
            </w:smartTag>
            <w:r w:rsidRPr="009E66CE">
              <w:rPr>
                <w:rFonts w:ascii="Georgia" w:hAnsi="Georgia"/>
                <w:b/>
                <w:bCs/>
                <w:sz w:val="16"/>
                <w:szCs w:val="16"/>
              </w:rPr>
              <w:t xml:space="preserve"> ESTADO ( MINISTERIO DE ADMNISTRACIONES PUBLICAS) Y EL COMITÉ ESPAÑOL DE REPRESENTANTES DE PERSONAS CON DISCAPACIDAD PARA IMPULSO DE MEDIDAS ORIENTADAS A </w:t>
            </w:r>
            <w:smartTag w:uri="urn:schemas-microsoft-com:office:smarttags" w:element="PersonName">
              <w:smartTagPr>
                <w:attr w:name="ProductID" w:val="LA ELIMINACIￓN Y REDUCCION"/>
              </w:smartTagPr>
              <w:r w:rsidRPr="009E66CE">
                <w:rPr>
                  <w:rFonts w:ascii="Georgia" w:hAnsi="Georgia"/>
                  <w:b/>
                  <w:bCs/>
                  <w:sz w:val="16"/>
                  <w:szCs w:val="16"/>
                </w:rPr>
                <w:t>LA ELIMINACIÓN Y REDUCCION</w:t>
              </w:r>
            </w:smartTag>
            <w:r w:rsidRPr="009E66CE">
              <w:rPr>
                <w:rFonts w:ascii="Georgia" w:hAnsi="Georgia"/>
                <w:b/>
                <w:bCs/>
                <w:sz w:val="16"/>
                <w:szCs w:val="16"/>
              </w:rPr>
              <w:t xml:space="preserve"> DE CARGAS ADMNISTRATIVAS QUE AFECTAN A LAS PERSONAS CON DISCAPACIDAD Y A SUS FAMILIAS</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sidRPr="00B23F4A">
              <w:rPr>
                <w:rFonts w:ascii="Georgia" w:hAnsi="Georgia"/>
                <w:b/>
                <w:bCs/>
                <w:sz w:val="16"/>
                <w:szCs w:val="16"/>
                <w:lang w:val="es-ES_tradnl"/>
              </w:rPr>
              <w:t>03/06/2013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Hasta el 31 de diciembre de 2013</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D.</w:t>
            </w:r>
            <w:r w:rsidRPr="00B23F4A">
              <w:rPr>
                <w:rFonts w:ascii="Georgia" w:hAnsi="Georgia"/>
                <w:sz w:val="16"/>
                <w:szCs w:val="16"/>
              </w:rPr>
              <w:t>Luis Cayo Pérez Bueno, (Presidente del CERMI)</w:t>
            </w:r>
            <w:r>
              <w:rPr>
                <w:rFonts w:ascii="Georgia" w:hAnsi="Georgia"/>
                <w:sz w:val="16"/>
                <w:szCs w:val="16"/>
              </w:rPr>
              <w:t xml:space="preserve"> y D.Sr. Antonio Germán Beteta Barreda (Secretario de Estado de Administraciones Públicas).</w:t>
            </w:r>
          </w:p>
          <w:p w:rsidR="00133EBC" w:rsidRDefault="00133EBC" w:rsidP="0010704B">
            <w:pPr>
              <w:rPr>
                <w:rFonts w:ascii="Georgia" w:hAnsi="Georgia"/>
                <w:sz w:val="16"/>
                <w:szCs w:val="16"/>
              </w:rPr>
            </w:pP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CONVENIO DE COLABORACIÓN ENTRE </w:t>
            </w:r>
            <w:smartTag w:uri="urn:schemas-microsoft-com:office:smarttags" w:element="PersonName">
              <w:smartTagPr>
                <w:attr w:name="ProductID" w:val="LA ADMNISTRACION GENERAL DEL"/>
              </w:smartTagPr>
              <w:r>
                <w:rPr>
                  <w:rFonts w:ascii="Georgia" w:hAnsi="Georgia"/>
                  <w:b/>
                  <w:bCs/>
                  <w:sz w:val="16"/>
                  <w:szCs w:val="16"/>
                </w:rPr>
                <w:t>LA ADMNISTRACION GENERAL DEL</w:t>
              </w:r>
            </w:smartTag>
            <w:r>
              <w:rPr>
                <w:rFonts w:ascii="Georgia" w:hAnsi="Georgia"/>
                <w:b/>
                <w:bCs/>
                <w:sz w:val="16"/>
                <w:szCs w:val="16"/>
              </w:rPr>
              <w:t xml:space="preserve"> ESTADO (EL MINISTERIO DE HACIENDA Y ADMNISTRACIONES PUBLICAS) Y EL COMITÉ ESPAÑOL DE REPRESENTANTES DE PERSONAS CON DISCAPACIDAD ( CERMI) PARA EL IMPULSO DE MEDIDAS ORIENTADAS A </w:t>
            </w:r>
            <w:smartTag w:uri="urn:schemas-microsoft-com:office:smarttags" w:element="PersonName">
              <w:smartTagPr>
                <w:attr w:name="ProductID" w:val="LA ELIMINACIￓN Y REDUCCIￓN"/>
              </w:smartTagPr>
              <w:r>
                <w:rPr>
                  <w:rFonts w:ascii="Georgia" w:hAnsi="Georgia"/>
                  <w:b/>
                  <w:bCs/>
                  <w:sz w:val="16"/>
                  <w:szCs w:val="16"/>
                </w:rPr>
                <w:t>LA ELIMINACIÓN Y REDUCCIÓN</w:t>
              </w:r>
            </w:smartTag>
            <w:r>
              <w:rPr>
                <w:rFonts w:ascii="Georgia" w:hAnsi="Georgia"/>
                <w:b/>
                <w:bCs/>
                <w:sz w:val="16"/>
                <w:szCs w:val="16"/>
              </w:rPr>
              <w:t xml:space="preserve"> DE CARGAS ADMNISTRATIVAS QUE AFECTAN A LAS PERSONAS CON DISCAPACIDAD</w:t>
            </w: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Pr="00B23F4A" w:rsidRDefault="00133EBC" w:rsidP="0010704B">
            <w:pPr>
              <w:rPr>
                <w:rFonts w:ascii="Georgia" w:hAnsi="Georgia"/>
                <w:b/>
                <w:bCs/>
                <w:sz w:val="16"/>
                <w:szCs w:val="16"/>
                <w:lang w:val="es-ES_tradnl"/>
              </w:rPr>
            </w:pPr>
            <w:r>
              <w:rPr>
                <w:rFonts w:ascii="Georgia" w:hAnsi="Georgia"/>
                <w:b/>
                <w:bCs/>
                <w:sz w:val="16"/>
                <w:szCs w:val="16"/>
                <w:lang w:val="es-ES_tradnl"/>
              </w:rPr>
              <w:t>03/06/2013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 xml:space="preserve">Hasta </w:t>
            </w:r>
            <w:r>
              <w:rPr>
                <w:rFonts w:ascii="Georgia" w:hAnsi="Georgia"/>
                <w:sz w:val="16"/>
                <w:szCs w:val="16"/>
                <w:lang w:val="es-ES_tradnl"/>
              </w:rPr>
              <w:t>EL 31 de diciembre de 2013</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Pr="00D25AB9"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(Presidente del CERMI)</w:t>
            </w:r>
            <w:r>
              <w:rPr>
                <w:rFonts w:ascii="Georgia" w:hAnsi="Georgia"/>
                <w:sz w:val="16"/>
                <w:szCs w:val="16"/>
              </w:rPr>
              <w:t xml:space="preserve"> y Sr.D.Antonio García  Beteta (Secretario de Estado de Administraciones Públicas).</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ADDENDA DE MODIFICACIÓN DEL CONVENIO DE COLABORACION ENTRE </w:t>
            </w:r>
            <w:smartTag w:uri="urn:schemas-microsoft-com:office:smarttags" w:element="PersonName">
              <w:smartTagPr>
                <w:attr w:name="ProductID" w:val="LA ADMNISTRACION GENERAL DEL"/>
              </w:smartTagPr>
              <w:r>
                <w:rPr>
                  <w:rFonts w:ascii="Georgia" w:hAnsi="Georgia"/>
                  <w:b/>
                  <w:bCs/>
                  <w:sz w:val="16"/>
                  <w:szCs w:val="16"/>
                </w:rPr>
                <w:t>LA ADMNISTRACION GENERAL DEL</w:t>
              </w:r>
            </w:smartTag>
            <w:r>
              <w:rPr>
                <w:rFonts w:ascii="Georgia" w:hAnsi="Georgia"/>
                <w:b/>
                <w:bCs/>
                <w:sz w:val="16"/>
                <w:szCs w:val="16"/>
              </w:rPr>
              <w:t xml:space="preserve"> ESTADO ( MINISTERIO DE HACIENDA Y ADMNISTRACIONES PUBLICAS) Y EL COMITÉ ESPAÑOL DE REPRESENTANTES DE PERSONAS CON DISCAPACIDAD ( CERMI) EN MATERIA DE ATENCIÓN E INCLUSION DE </w:t>
            </w:r>
            <w:smartTag w:uri="urn:schemas-microsoft-com:office:smarttags" w:element="PersonName">
              <w:smartTagPr>
                <w:attr w:name="ProductID" w:val="LA DISCAPACIDAD EN EL"/>
              </w:smartTagPr>
              <w:r>
                <w:rPr>
                  <w:rFonts w:ascii="Georgia" w:hAnsi="Georgia"/>
                  <w:b/>
                  <w:bCs/>
                  <w:sz w:val="16"/>
                  <w:szCs w:val="16"/>
                </w:rPr>
                <w:t>LA DISCAPACIDAD EN EL</w:t>
              </w:r>
            </w:smartTag>
            <w:r>
              <w:rPr>
                <w:rFonts w:ascii="Georgia" w:hAnsi="Georgia"/>
                <w:b/>
                <w:bCs/>
                <w:sz w:val="16"/>
                <w:szCs w:val="16"/>
              </w:rPr>
              <w:t xml:space="preserve"> AMBITO DE </w:t>
            </w:r>
            <w:smartTag w:uri="urn:schemas-microsoft-com:office:smarttags" w:element="PersonName">
              <w:smartTagPr>
                <w:attr w:name="ProductID" w:val="LA ADMNISTRACION ELECTRONICA Y"/>
              </w:smartTagPr>
              <w:r>
                <w:rPr>
                  <w:rFonts w:ascii="Georgia" w:hAnsi="Georgia"/>
                  <w:b/>
                  <w:bCs/>
                  <w:sz w:val="16"/>
                  <w:szCs w:val="16"/>
                </w:rPr>
                <w:t>LA ADMNISTRACION ELECTRONICA Y</w:t>
              </w:r>
            </w:smartTag>
            <w:r>
              <w:rPr>
                <w:rFonts w:ascii="Georgia" w:hAnsi="Georgia"/>
                <w:b/>
                <w:bCs/>
                <w:sz w:val="16"/>
                <w:szCs w:val="16"/>
              </w:rPr>
              <w:t xml:space="preserve"> </w:t>
            </w:r>
            <w:smartTag w:uri="urn:schemas-microsoft-com:office:smarttags" w:element="PersonName">
              <w:smartTagPr>
                <w:attr w:name="ProductID" w:val="LA ATENCION AL CIUDADANO"/>
              </w:smartTagPr>
              <w:r>
                <w:rPr>
                  <w:rFonts w:ascii="Georgia" w:hAnsi="Georgia"/>
                  <w:b/>
                  <w:bCs/>
                  <w:sz w:val="16"/>
                  <w:szCs w:val="16"/>
                </w:rPr>
                <w:t>LA ATENCION AL CIUDADANO</w:t>
              </w:r>
            </w:smartTag>
            <w:r>
              <w:rPr>
                <w:rFonts w:ascii="Georgia" w:hAnsi="Georgia"/>
                <w:b/>
                <w:bCs/>
                <w:sz w:val="16"/>
                <w:szCs w:val="16"/>
              </w:rPr>
              <w:t xml:space="preserve"> </w:t>
            </w: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03/06</w:t>
            </w:r>
            <w:r w:rsidRPr="00B23F4A">
              <w:rPr>
                <w:rFonts w:ascii="Georgia" w:hAnsi="Georgia"/>
                <w:b/>
                <w:bCs/>
                <w:sz w:val="16"/>
                <w:szCs w:val="16"/>
                <w:lang w:val="es-ES_tradnl"/>
              </w:rPr>
              <w:t>/201</w:t>
            </w:r>
            <w:r>
              <w:rPr>
                <w:rFonts w:ascii="Georgia" w:hAnsi="Georgia"/>
                <w:b/>
                <w:bCs/>
                <w:sz w:val="16"/>
                <w:szCs w:val="16"/>
                <w:lang w:val="es-ES_tradnl"/>
              </w:rPr>
              <w:t>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Es de cuatro años a partir de la fecha de su firma.</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D.</w:t>
            </w:r>
            <w:r w:rsidRPr="00B23F4A">
              <w:rPr>
                <w:rFonts w:ascii="Georgia" w:hAnsi="Georgia"/>
                <w:sz w:val="16"/>
                <w:szCs w:val="16"/>
              </w:rPr>
              <w:t>Luis Cayo Pérez Bueno, (Presidente del CERMI)</w:t>
            </w:r>
            <w:r>
              <w:rPr>
                <w:rFonts w:ascii="Georgia" w:hAnsi="Georgia"/>
                <w:sz w:val="16"/>
                <w:szCs w:val="16"/>
              </w:rPr>
              <w:t xml:space="preserve"> y D.Sr. Antonio Germán Beteta Barreda (Secretario de Estado de Administraciones Públicas).</w:t>
            </w:r>
          </w:p>
          <w:p w:rsidR="00133EBC" w:rsidRDefault="00133EBC" w:rsidP="0010704B">
            <w:pPr>
              <w:rPr>
                <w:rFonts w:ascii="Georgia" w:hAnsi="Georgia"/>
                <w:sz w:val="16"/>
                <w:szCs w:val="16"/>
              </w:rPr>
            </w:pP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Default="00133EBC" w:rsidP="0010704B">
            <w:pPr>
              <w:jc w:val="both"/>
              <w:rPr>
                <w:rFonts w:ascii="Georgia" w:hAnsi="Georgia"/>
                <w:b/>
                <w:bCs/>
                <w:sz w:val="16"/>
                <w:szCs w:val="16"/>
              </w:rPr>
            </w:pPr>
            <w:r w:rsidRPr="00B23F4A">
              <w:rPr>
                <w:rFonts w:ascii="Georgia" w:hAnsi="Georgia"/>
                <w:b/>
                <w:bCs/>
                <w:sz w:val="16"/>
                <w:szCs w:val="16"/>
              </w:rPr>
              <w:t xml:space="preserve">CONVENIO DE </w:t>
            </w:r>
            <w:r>
              <w:rPr>
                <w:rFonts w:ascii="Georgia" w:hAnsi="Georgia"/>
                <w:b/>
                <w:bCs/>
                <w:sz w:val="16"/>
                <w:szCs w:val="16"/>
              </w:rPr>
              <w:t xml:space="preserve">COLABORACIÓN EL MINISTERIO DE EMPLEO Y SEGURIDAD SOCIAL Y EL COMITÉ ESPAÑOL DE REPRESENTANTES DE PERSONAS CON DISCAPACIDAD ( CERMI) PARA EL DESARROLLO DE </w:t>
            </w:r>
            <w:smartTag w:uri="urn:schemas-microsoft-com:office:smarttags" w:element="PersonName">
              <w:smartTagPr>
                <w:attr w:name="ProductID" w:val="LA ESTRATEGIA DE EMPRENDIMIENTO"/>
              </w:smartTagPr>
              <w:r>
                <w:rPr>
                  <w:rFonts w:ascii="Georgia" w:hAnsi="Georgia"/>
                  <w:b/>
                  <w:bCs/>
                  <w:sz w:val="16"/>
                  <w:szCs w:val="16"/>
                </w:rPr>
                <w:t>LA ESTRATEGIA DE EMPRENDIMIENTO</w:t>
              </w:r>
            </w:smartTag>
            <w:r>
              <w:rPr>
                <w:rFonts w:ascii="Georgia" w:hAnsi="Georgia"/>
                <w:b/>
                <w:bCs/>
                <w:sz w:val="16"/>
                <w:szCs w:val="16"/>
              </w:rPr>
              <w:t xml:space="preserve"> Y EMPLEO JÓVEN 2013-2013</w:t>
            </w: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24/06/2013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Hasta el 31 de diciembre de 2016</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(Presidente del CERMI)</w:t>
            </w:r>
            <w:r>
              <w:rPr>
                <w:rFonts w:ascii="Georgia" w:hAnsi="Georgia"/>
                <w:sz w:val="16"/>
                <w:szCs w:val="16"/>
              </w:rPr>
              <w:t>, Sra.Dª Engracia Hidalgo (Secretaria de Estado de Empleo) y Sr.D.Pedro Llorente Cachorro (Subsecretario de Empleo y Seguridad Social).</w:t>
            </w:r>
          </w:p>
          <w:p w:rsidR="00133EBC" w:rsidRDefault="00133EBC" w:rsidP="0010704B">
            <w:pPr>
              <w:rPr>
                <w:rFonts w:ascii="Georgia" w:hAnsi="Georgia"/>
                <w:sz w:val="16"/>
                <w:szCs w:val="16"/>
              </w:rPr>
            </w:pP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Pr="00B23F4A" w:rsidRDefault="00133EBC" w:rsidP="0010704B">
            <w:pPr>
              <w:jc w:val="both"/>
              <w:rPr>
                <w:rFonts w:ascii="Georgia" w:hAnsi="Georgia"/>
                <w:b/>
                <w:bCs/>
                <w:sz w:val="16"/>
                <w:szCs w:val="16"/>
              </w:rPr>
            </w:pPr>
            <w:r>
              <w:rPr>
                <w:rFonts w:ascii="Georgia" w:hAnsi="Georgia"/>
                <w:b/>
                <w:bCs/>
                <w:sz w:val="16"/>
                <w:szCs w:val="16"/>
              </w:rPr>
              <w:t>ACUERDO DE COLABORACIÓN ENTRE TELEFONICA S.A Y EL CERMI PARA EL DESARROLLO DE INICIATIVAS DIRIGIDAS A PERSONAS CON DISCAPACIDAD</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Pr="00B23F4A" w:rsidRDefault="00133EBC" w:rsidP="0010704B">
            <w:pPr>
              <w:rPr>
                <w:rFonts w:ascii="Georgia" w:hAnsi="Georgia"/>
                <w:b/>
                <w:bCs/>
                <w:sz w:val="16"/>
                <w:szCs w:val="16"/>
                <w:lang w:val="es-ES_tradnl"/>
              </w:rPr>
            </w:pPr>
            <w:r>
              <w:rPr>
                <w:rFonts w:ascii="Georgia" w:hAnsi="Georgia"/>
                <w:b/>
                <w:bCs/>
                <w:sz w:val="16"/>
                <w:szCs w:val="16"/>
                <w:lang w:val="es-ES_tradnl"/>
              </w:rPr>
              <w:t>17/07/2013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Desde el 1 de enero de 2013 hasta el 31 de diciembre de 2013</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(Presidente del CERMI) y </w:t>
            </w:r>
            <w:r>
              <w:rPr>
                <w:rFonts w:ascii="Georgia" w:hAnsi="Georgia"/>
                <w:sz w:val="16"/>
                <w:szCs w:val="16"/>
              </w:rPr>
              <w:t>Sr.D.Ramiro Sánchez de Lerín (Secretario General).</w:t>
            </w: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Pr="00B23F4A" w:rsidRDefault="00133EBC" w:rsidP="0010704B">
            <w:pPr>
              <w:jc w:val="both"/>
              <w:rPr>
                <w:rFonts w:ascii="Georgia" w:hAnsi="Georgia"/>
                <w:b/>
                <w:bCs/>
                <w:sz w:val="16"/>
                <w:szCs w:val="16"/>
              </w:rPr>
            </w:pPr>
            <w:r>
              <w:rPr>
                <w:rFonts w:ascii="Georgia" w:hAnsi="Georgia"/>
                <w:b/>
                <w:bCs/>
                <w:sz w:val="16"/>
                <w:szCs w:val="16"/>
              </w:rPr>
              <w:t>CONVENIO ESPECÍFICO DE COLABORACIÓN ENTRE EL COMITÉ ESPAÑOL DE REPRESENTANTES DE PERSONAS CON DISCAPACIDAD Y AENA AEROPUERTOS, S.A.</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30/07/2013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 xml:space="preserve">Durante un año desde su firma </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 xml:space="preserve">D. </w:t>
            </w:r>
            <w:smartTag w:uri="urn:schemas-microsoft-com:office:smarttags" w:element="PersonName">
              <w:smartTagPr>
                <w:attr w:name="ProductID" w:val="Luis Cayo P￩rez Bueno"/>
              </w:smartTagPr>
              <w:r w:rsidRPr="00B23F4A">
                <w:rPr>
                  <w:rFonts w:ascii="Georgia" w:hAnsi="Georgia"/>
                  <w:sz w:val="16"/>
                  <w:szCs w:val="16"/>
                </w:rPr>
                <w:t xml:space="preserve">Luis Cayo Pérez </w:t>
              </w:r>
              <w:r>
                <w:rPr>
                  <w:rFonts w:ascii="Georgia" w:hAnsi="Georgia"/>
                  <w:sz w:val="16"/>
                  <w:szCs w:val="16"/>
                </w:rPr>
                <w:t>Bueno</w:t>
              </w:r>
            </w:smartTag>
            <w:r>
              <w:rPr>
                <w:rFonts w:ascii="Georgia" w:hAnsi="Georgia"/>
                <w:sz w:val="16"/>
                <w:szCs w:val="16"/>
              </w:rPr>
              <w:t xml:space="preserve">, (Presidente del CERMI)  y Sr. D. </w:t>
            </w:r>
            <w:smartTag w:uri="urn:schemas-microsoft-com:office:smarttags" w:element="PersonName">
              <w:smartTagPr>
                <w:attr w:name="ProductID" w:val="Jes￺s Fern￡ndez"/>
              </w:smartTagPr>
              <w:r>
                <w:rPr>
                  <w:rFonts w:ascii="Georgia" w:hAnsi="Georgia"/>
                  <w:sz w:val="16"/>
                  <w:szCs w:val="16"/>
                </w:rPr>
                <w:t>Jesús Fernández</w:t>
              </w:r>
            </w:smartTag>
            <w:r>
              <w:rPr>
                <w:rFonts w:ascii="Georgia" w:hAnsi="Georgia"/>
                <w:sz w:val="16"/>
                <w:szCs w:val="16"/>
              </w:rPr>
              <w:t xml:space="preserve"> Rodríguez (Director de </w:t>
            </w:r>
            <w:smartTag w:uri="urn:schemas-microsoft-com:office:smarttags" w:element="PersonName">
              <w:smartTagPr>
                <w:attr w:name="ProductID" w:val="la Asesor￭a Jur￭dica"/>
              </w:smartTagPr>
              <w:r>
                <w:rPr>
                  <w:rFonts w:ascii="Georgia" w:hAnsi="Georgia"/>
                  <w:sz w:val="16"/>
                  <w:szCs w:val="16"/>
                </w:rPr>
                <w:t>la Asesoría Jurídica</w:t>
              </w:r>
            </w:smartTag>
            <w:r>
              <w:rPr>
                <w:rFonts w:ascii="Georgia" w:hAnsi="Georgia"/>
                <w:sz w:val="16"/>
                <w:szCs w:val="16"/>
              </w:rPr>
              <w:t xml:space="preserve"> y Gestión Patrimonial).</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CONVENIO GENERAL DE COLABORACIÓN ENTRE </w:t>
            </w:r>
            <w:smartTag w:uri="urn:schemas-microsoft-com:office:smarttags" w:element="PersonName">
              <w:smartTagPr>
                <w:attr w:name="ProductID" w:val="LA CENTRAL SINDICAL INDEPENDIENTE"/>
              </w:smartTagPr>
              <w:r>
                <w:rPr>
                  <w:rFonts w:ascii="Georgia" w:hAnsi="Georgia"/>
                  <w:b/>
                  <w:bCs/>
                  <w:sz w:val="16"/>
                  <w:szCs w:val="16"/>
                </w:rPr>
                <w:t>LA CENTRAL SINDICAL INDEPENDIENTE</w:t>
              </w:r>
            </w:smartTag>
            <w:r>
              <w:rPr>
                <w:rFonts w:ascii="Georgia" w:hAnsi="Georgia"/>
                <w:b/>
                <w:bCs/>
                <w:sz w:val="16"/>
                <w:szCs w:val="16"/>
              </w:rPr>
              <w:t xml:space="preserve"> Y DE REPRESENTANTES DE PERSONAS CON DISCAPACIDAD ( CERMI) EN MATERIA DE INCLUSIÓN DE PERSONAS CON DISCAPACIDAD</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sidRPr="00B23F4A">
              <w:rPr>
                <w:rFonts w:ascii="Georgia" w:hAnsi="Georgia"/>
                <w:b/>
                <w:bCs/>
                <w:sz w:val="16"/>
                <w:szCs w:val="16"/>
                <w:lang w:val="es-ES_tradnl"/>
              </w:rPr>
              <w:t>0</w:t>
            </w:r>
            <w:r>
              <w:rPr>
                <w:rFonts w:ascii="Georgia" w:hAnsi="Georgia"/>
                <w:b/>
                <w:bCs/>
                <w:sz w:val="16"/>
                <w:szCs w:val="16"/>
                <w:lang w:val="es-ES_tradnl"/>
              </w:rPr>
              <w:t>1/10/2013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Cuatro años desde su firma</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(Presidente del CERMI) y </w:t>
            </w:r>
            <w:r>
              <w:rPr>
                <w:rFonts w:ascii="Georgia" w:hAnsi="Georgia"/>
                <w:sz w:val="16"/>
                <w:szCs w:val="16"/>
              </w:rPr>
              <w:t>Sr.D. Miguel Borra  Izquierdo (Presidente Nacional).</w:t>
            </w: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Pr="00B23F4A" w:rsidRDefault="00133EBC" w:rsidP="0010704B">
            <w:pPr>
              <w:jc w:val="both"/>
              <w:rPr>
                <w:rFonts w:ascii="Georgia" w:hAnsi="Georgia"/>
                <w:b/>
                <w:bCs/>
                <w:sz w:val="16"/>
                <w:szCs w:val="16"/>
              </w:rPr>
            </w:pPr>
            <w:r>
              <w:rPr>
                <w:rFonts w:ascii="Georgia" w:hAnsi="Georgia"/>
                <w:b/>
                <w:bCs/>
                <w:sz w:val="16"/>
                <w:szCs w:val="16"/>
              </w:rPr>
              <w:t xml:space="preserve">ADDENDUM AL CONVENIO MARCO DE COLABORACIÓN ENTRE EL </w:t>
            </w:r>
            <w:smartTag w:uri="urn:schemas-microsoft-com:office:smarttags" w:element="PersonName">
              <w:smartTagPr>
                <w:attr w:name="ProductID" w:val="Real Patronato"/>
              </w:smartTagPr>
              <w:r>
                <w:rPr>
                  <w:rFonts w:ascii="Georgia" w:hAnsi="Georgia"/>
                  <w:b/>
                  <w:bCs/>
                  <w:sz w:val="16"/>
                  <w:szCs w:val="16"/>
                </w:rPr>
                <w:t>REAL PATRONATO</w:t>
              </w:r>
            </w:smartTag>
            <w:r>
              <w:rPr>
                <w:rFonts w:ascii="Georgia" w:hAnsi="Georgia"/>
                <w:b/>
                <w:bCs/>
                <w:sz w:val="16"/>
                <w:szCs w:val="16"/>
              </w:rPr>
              <w:t xml:space="preserve"> SOBRE DISCAPACIDAD Y EL MINISTERIO DE SANIDAD, SERVICIOS SOCIALES E IGUALDAD Y EL CERMI PARA </w:t>
            </w:r>
            <w:smartTag w:uri="urn:schemas-microsoft-com:office:smarttags" w:element="PersonName">
              <w:smartTagPr>
                <w:attr w:name="ProductID" w:val="LA CREACIￓN Y FUNCIONAMIENTO"/>
              </w:smartTagPr>
              <w:r>
                <w:rPr>
                  <w:rFonts w:ascii="Georgia" w:hAnsi="Georgia"/>
                  <w:b/>
                  <w:bCs/>
                  <w:sz w:val="16"/>
                  <w:szCs w:val="16"/>
                </w:rPr>
                <w:t>LA CREACIÓN Y FUNCIONAMIENTO</w:t>
              </w:r>
            </w:smartTag>
            <w:r>
              <w:rPr>
                <w:rFonts w:ascii="Georgia" w:hAnsi="Georgia"/>
                <w:b/>
                <w:bCs/>
                <w:sz w:val="16"/>
                <w:szCs w:val="16"/>
              </w:rPr>
              <w:t xml:space="preserve"> DEL OBSERVATORIO ESTATAL DE LA DISCAPACIDAD </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25/10/2013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Desde su firma hasta el 31 de diciembre de 2013</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 xml:space="preserve">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(Presidente del CERMI)</w:t>
            </w:r>
            <w:r>
              <w:rPr>
                <w:rFonts w:ascii="Georgia" w:hAnsi="Georgia"/>
                <w:sz w:val="16"/>
                <w:szCs w:val="16"/>
              </w:rPr>
              <w:t xml:space="preserve">, Sr.D. Juan Manuel Moreno Bonilla (Secretario General del </w:t>
            </w:r>
            <w:smartTag w:uri="urn:schemas-microsoft-com:office:smarttags" w:element="PersonName">
              <w:smartTagPr>
                <w:attr w:name="ProductID" w:val="Real Patronato"/>
              </w:smartTagPr>
              <w:r>
                <w:rPr>
                  <w:rFonts w:ascii="Georgia" w:hAnsi="Georgia"/>
                  <w:sz w:val="16"/>
                  <w:szCs w:val="16"/>
                </w:rPr>
                <w:t>Real Patronato</w:t>
              </w:r>
            </w:smartTag>
            <w:r>
              <w:rPr>
                <w:rFonts w:ascii="Georgia" w:hAnsi="Georgia"/>
                <w:sz w:val="16"/>
                <w:szCs w:val="16"/>
              </w:rPr>
              <w:t>), Sr.D. Ignacio Tremiño Gómez (Director General de Políticas de Apoyo a la Discapacidad), Sr.D. Luis Alfonso Hernández- Carrón (Consejero de Salud y Política Social de la Junta de Extremadura), Sr.D. Segundo Píriz Durán (Rector de la Universidad de Extremadura) y Sr.D. Francisco de Jesús Valverde Luengo (Presidente Futuex).</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sidRPr="00B23F4A">
              <w:rPr>
                <w:rFonts w:ascii="Georgia" w:hAnsi="Georgia"/>
                <w:b/>
                <w:bCs/>
                <w:sz w:val="16"/>
                <w:szCs w:val="16"/>
              </w:rPr>
              <w:t xml:space="preserve">ADDENDA DE PRÓRROGA DEL CONVENIO DE COLABORACIÓN ENTRE EL CONSEJO DE CONSUMIDORES Y USUARIOS, </w:t>
            </w:r>
            <w:smartTag w:uri="urn:schemas-microsoft-com:office:smarttags" w:element="PersonName">
              <w:smartTagPr>
                <w:attr w:name="ProductID" w:val="LA ONCE Y SU"/>
              </w:smartTagPr>
              <w:r w:rsidRPr="00B23F4A">
                <w:rPr>
                  <w:rFonts w:ascii="Georgia" w:hAnsi="Georgia"/>
                  <w:b/>
                  <w:bCs/>
                  <w:sz w:val="16"/>
                  <w:szCs w:val="16"/>
                </w:rPr>
                <w:t>LA ONCE Y SU</w:t>
              </w:r>
            </w:smartTag>
            <w:r w:rsidRPr="00B23F4A">
              <w:rPr>
                <w:rFonts w:ascii="Georgia" w:hAnsi="Georgia"/>
                <w:b/>
                <w:bCs/>
                <w:sz w:val="16"/>
                <w:szCs w:val="16"/>
              </w:rPr>
              <w:t xml:space="preserve"> FUNDACIÓN Y EL COMITÉ ESPAÑOL DE REPRESENTANTES DE PERSONAS CON DISCAPACIDAD</w:t>
            </w: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Pr="00D25AB9" w:rsidRDefault="00133EBC" w:rsidP="0010704B">
            <w:pPr>
              <w:rPr>
                <w:rFonts w:ascii="Georgia" w:hAnsi="Georgia"/>
                <w:b/>
                <w:bCs/>
                <w:sz w:val="16"/>
                <w:szCs w:val="16"/>
              </w:rPr>
            </w:pPr>
            <w:r w:rsidRPr="00B23F4A">
              <w:rPr>
                <w:rFonts w:ascii="Georgia" w:hAnsi="Georgia"/>
                <w:b/>
                <w:bCs/>
                <w:sz w:val="16"/>
                <w:szCs w:val="16"/>
              </w:rPr>
              <w:t>26/10/2013</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sidRPr="00B23F4A">
              <w:rPr>
                <w:rFonts w:ascii="Georgia" w:hAnsi="Georgia"/>
                <w:sz w:val="16"/>
                <w:szCs w:val="16"/>
                <w:lang w:val="es-ES_tradnl"/>
              </w:rPr>
              <w:t>Hasta el 25 de octubre de 2014</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Pr>
                <w:rFonts w:ascii="Georgia" w:hAnsi="Georgia"/>
                <w:sz w:val="16"/>
                <w:szCs w:val="16"/>
              </w:rPr>
              <w:t xml:space="preserve">Sr.D. </w:t>
            </w:r>
            <w:smartTag w:uri="urn:schemas-microsoft-com:office:smarttags" w:element="PersonName">
              <w:smartTagPr>
                <w:attr w:name="ProductID" w:val="Luis Cayo P￩rez Bueno"/>
              </w:smartTagPr>
              <w:r w:rsidRPr="00B23F4A">
                <w:rPr>
                  <w:rFonts w:ascii="Georgia" w:hAnsi="Georgia"/>
                  <w:sz w:val="16"/>
                  <w:szCs w:val="16"/>
                </w:rPr>
                <w:t>Luis Cayo Pérez Bueno</w:t>
              </w:r>
            </w:smartTag>
            <w:r w:rsidRPr="00B23F4A">
              <w:rPr>
                <w:rFonts w:ascii="Georgia" w:hAnsi="Georgia"/>
                <w:sz w:val="16"/>
                <w:szCs w:val="16"/>
              </w:rPr>
              <w:t xml:space="preserve"> (Presidente del CERMI)</w:t>
            </w:r>
          </w:p>
          <w:p w:rsidR="00133EBC" w:rsidRPr="00D25AB9" w:rsidRDefault="00133EBC" w:rsidP="0010704B">
            <w:pPr>
              <w:rPr>
                <w:rFonts w:ascii="Georgia" w:hAnsi="Georgia"/>
                <w:sz w:val="16"/>
                <w:szCs w:val="16"/>
              </w:rPr>
            </w:pPr>
            <w:r>
              <w:rPr>
                <w:rFonts w:ascii="Georgia" w:hAnsi="Georgia"/>
                <w:sz w:val="16"/>
                <w:szCs w:val="16"/>
              </w:rPr>
              <w:t xml:space="preserve">Sra.Dª. </w:t>
            </w:r>
            <w:r w:rsidRPr="00B23F4A">
              <w:rPr>
                <w:rFonts w:ascii="Georgia" w:hAnsi="Georgia"/>
                <w:sz w:val="16"/>
                <w:szCs w:val="16"/>
              </w:rPr>
              <w:t xml:space="preserve">Francisca  Sauquillo (Presidenta del Consejo y Usuarios) y  </w:t>
            </w:r>
            <w:r>
              <w:rPr>
                <w:rFonts w:ascii="Georgia" w:hAnsi="Georgia"/>
                <w:sz w:val="16"/>
                <w:szCs w:val="16"/>
              </w:rPr>
              <w:t xml:space="preserve">Sr. D. </w:t>
            </w:r>
            <w:r w:rsidRPr="00B23F4A">
              <w:rPr>
                <w:rFonts w:ascii="Georgia" w:hAnsi="Georgia"/>
                <w:sz w:val="16"/>
                <w:szCs w:val="16"/>
              </w:rPr>
              <w:t>Miguel Carballeda Piñeiro (Presidente ONCE y Fundación ONCE)</w:t>
            </w:r>
            <w:r>
              <w:rPr>
                <w:rFonts w:ascii="Georgia" w:hAnsi="Georgia"/>
                <w:sz w:val="16"/>
                <w:szCs w:val="16"/>
              </w:rPr>
              <w:t>.</w:t>
            </w:r>
          </w:p>
        </w:tc>
      </w:tr>
      <w:tr w:rsidR="00133EBC" w:rsidTr="0010704B">
        <w:tc>
          <w:tcPr>
            <w:tcW w:w="2868" w:type="dxa"/>
            <w:tcBorders>
              <w:top w:val="nil"/>
              <w:left w:val="single" w:sz="8" w:space="0" w:color="auto"/>
              <w:bottom w:val="single" w:sz="8" w:space="0" w:color="auto"/>
              <w:right w:val="nil"/>
            </w:tcBorders>
            <w:shd w:val="clear" w:color="auto" w:fill="8DB3E2"/>
            <w:tcMar>
              <w:top w:w="0" w:type="dxa"/>
              <w:left w:w="108" w:type="dxa"/>
              <w:bottom w:w="0" w:type="dxa"/>
              <w:right w:w="108" w:type="dxa"/>
            </w:tcMar>
          </w:tcPr>
          <w:p w:rsidR="00133EBC" w:rsidRDefault="00133EBC" w:rsidP="0010704B">
            <w:pPr>
              <w:jc w:val="both"/>
              <w:rPr>
                <w:rFonts w:ascii="Georgia" w:hAnsi="Georgia"/>
                <w:b/>
                <w:bCs/>
                <w:sz w:val="16"/>
                <w:szCs w:val="16"/>
              </w:rPr>
            </w:pPr>
            <w:r>
              <w:rPr>
                <w:rFonts w:ascii="Georgia" w:hAnsi="Georgia"/>
                <w:b/>
                <w:bCs/>
                <w:sz w:val="16"/>
                <w:szCs w:val="16"/>
              </w:rPr>
              <w:t xml:space="preserve">ACUERDO ESPECIFICO DE COLABORACIÓN ENTRE EL CERMI Y FUNDACIÓN UNIVERSIA </w:t>
            </w:r>
          </w:p>
        </w:tc>
        <w:tc>
          <w:tcPr>
            <w:tcW w:w="1573"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b/>
                <w:bCs/>
                <w:sz w:val="16"/>
                <w:szCs w:val="16"/>
                <w:lang w:val="es-ES_tradnl"/>
              </w:rPr>
            </w:pPr>
            <w:r>
              <w:rPr>
                <w:rFonts w:ascii="Georgia" w:hAnsi="Georgia"/>
                <w:b/>
                <w:bCs/>
                <w:sz w:val="16"/>
                <w:szCs w:val="16"/>
                <w:lang w:val="es-ES_tradnl"/>
              </w:rPr>
              <w:t>12/11/2013</w:t>
            </w:r>
          </w:p>
        </w:tc>
        <w:tc>
          <w:tcPr>
            <w:tcW w:w="1447" w:type="dxa"/>
            <w:tcBorders>
              <w:top w:val="nil"/>
              <w:left w:val="nil"/>
              <w:bottom w:val="single" w:sz="8" w:space="0" w:color="auto"/>
              <w:right w:val="nil"/>
            </w:tcBorders>
            <w:shd w:val="clear" w:color="auto" w:fill="8DB3E2"/>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 xml:space="preserve">Hasta la finalización del Informe, no más tarde del 30 de diciembre de 2014 </w:t>
            </w:r>
          </w:p>
        </w:tc>
        <w:tc>
          <w:tcPr>
            <w:tcW w:w="2832"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 xml:space="preserve">D. </w:t>
            </w:r>
            <w:smartTag w:uri="urn:schemas-microsoft-com:office:smarttags" w:element="PersonName">
              <w:smartTagPr>
                <w:attr w:name="ProductID" w:val="Luis Cayo P￩rez Bueno"/>
              </w:smartTagPr>
              <w:r w:rsidRPr="00B23F4A">
                <w:rPr>
                  <w:rFonts w:ascii="Georgia" w:hAnsi="Georgia"/>
                  <w:sz w:val="16"/>
                  <w:szCs w:val="16"/>
                </w:rPr>
                <w:t xml:space="preserve">Luis Cayo Pérez </w:t>
              </w:r>
              <w:r>
                <w:rPr>
                  <w:rFonts w:ascii="Georgia" w:hAnsi="Georgia"/>
                  <w:sz w:val="16"/>
                  <w:szCs w:val="16"/>
                </w:rPr>
                <w:t>Bueno</w:t>
              </w:r>
            </w:smartTag>
            <w:r>
              <w:rPr>
                <w:rFonts w:ascii="Georgia" w:hAnsi="Georgia"/>
                <w:sz w:val="16"/>
                <w:szCs w:val="16"/>
              </w:rPr>
              <w:t>, (Presidente del CERMI)  y Sr. D. Ramón Capdevila  Pagés (Director General Fundación UNIVERSIA).</w:t>
            </w:r>
          </w:p>
        </w:tc>
      </w:tr>
      <w:tr w:rsidR="00133EBC" w:rsidTr="0010704B">
        <w:tc>
          <w:tcPr>
            <w:tcW w:w="2868" w:type="dxa"/>
            <w:tcBorders>
              <w:top w:val="nil"/>
              <w:left w:val="single" w:sz="8" w:space="0" w:color="auto"/>
              <w:bottom w:val="single" w:sz="8" w:space="0" w:color="auto"/>
              <w:right w:val="nil"/>
            </w:tcBorders>
            <w:shd w:val="clear" w:color="auto" w:fill="DBE5F1"/>
            <w:tcMar>
              <w:top w:w="0" w:type="dxa"/>
              <w:left w:w="108" w:type="dxa"/>
              <w:bottom w:w="0" w:type="dxa"/>
              <w:right w:w="108" w:type="dxa"/>
            </w:tcMar>
          </w:tcPr>
          <w:p w:rsidR="00133EBC" w:rsidRDefault="00133EBC" w:rsidP="0010704B">
            <w:pPr>
              <w:jc w:val="both"/>
              <w:rPr>
                <w:rFonts w:ascii="Georgia" w:hAnsi="Georgia"/>
                <w:b/>
                <w:bCs/>
                <w:sz w:val="16"/>
                <w:szCs w:val="16"/>
              </w:rPr>
            </w:pPr>
            <w:r w:rsidRPr="00B23F4A">
              <w:rPr>
                <w:rFonts w:ascii="Georgia" w:hAnsi="Georgia"/>
                <w:b/>
                <w:bCs/>
                <w:sz w:val="16"/>
                <w:szCs w:val="16"/>
              </w:rPr>
              <w:t>ADDENDA CONVENIO MARCO DE COLABORACIÓN ENTRE EL CERMI Y EL CONSEJO GENERAL DE COLEGIOS OFICIALES DE MÉDICOS DE ESPAÑA</w:t>
            </w:r>
          </w:p>
          <w:p w:rsidR="00133EBC" w:rsidRPr="00B23F4A" w:rsidRDefault="00133EBC" w:rsidP="0010704B">
            <w:pPr>
              <w:rPr>
                <w:rFonts w:ascii="Georgia" w:hAnsi="Georgia"/>
                <w:sz w:val="16"/>
                <w:szCs w:val="16"/>
              </w:rPr>
            </w:pPr>
          </w:p>
          <w:p w:rsidR="00133EBC" w:rsidRDefault="00133EBC" w:rsidP="0010704B">
            <w:pPr>
              <w:jc w:val="both"/>
              <w:rPr>
                <w:rFonts w:ascii="Georgia" w:hAnsi="Georgia"/>
                <w:b/>
                <w:bCs/>
                <w:sz w:val="16"/>
                <w:szCs w:val="16"/>
              </w:rPr>
            </w:pPr>
          </w:p>
        </w:tc>
        <w:tc>
          <w:tcPr>
            <w:tcW w:w="1573"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b/>
                <w:bCs/>
                <w:sz w:val="16"/>
                <w:szCs w:val="16"/>
                <w:lang w:val="es-ES_tradnl"/>
              </w:rPr>
            </w:pPr>
            <w:r w:rsidRPr="00B23F4A">
              <w:rPr>
                <w:rFonts w:ascii="Georgia" w:hAnsi="Georgia"/>
                <w:b/>
                <w:bCs/>
                <w:sz w:val="16"/>
                <w:szCs w:val="16"/>
                <w:lang w:val="es-ES_tradnl"/>
              </w:rPr>
              <w:t>17/12/2012</w:t>
            </w:r>
          </w:p>
        </w:tc>
        <w:tc>
          <w:tcPr>
            <w:tcW w:w="1447" w:type="dxa"/>
            <w:tcBorders>
              <w:top w:val="nil"/>
              <w:left w:val="nil"/>
              <w:bottom w:val="single" w:sz="8" w:space="0" w:color="auto"/>
              <w:right w:val="nil"/>
            </w:tcBorders>
            <w:shd w:val="clear" w:color="auto" w:fill="DBE5F1"/>
            <w:tcMar>
              <w:top w:w="0" w:type="dxa"/>
              <w:left w:w="108" w:type="dxa"/>
              <w:bottom w:w="0" w:type="dxa"/>
              <w:right w:w="108" w:type="dxa"/>
            </w:tcMar>
          </w:tcPr>
          <w:p w:rsidR="00133EBC" w:rsidRDefault="00133EBC" w:rsidP="0010704B">
            <w:pPr>
              <w:rPr>
                <w:rFonts w:ascii="Georgia" w:hAnsi="Georgia"/>
                <w:sz w:val="16"/>
                <w:szCs w:val="16"/>
                <w:lang w:val="es-ES_tradnl"/>
              </w:rPr>
            </w:pPr>
            <w:r>
              <w:rPr>
                <w:rFonts w:ascii="Georgia" w:hAnsi="Georgia"/>
                <w:sz w:val="16"/>
                <w:szCs w:val="16"/>
                <w:lang w:val="es-ES_tradnl"/>
              </w:rPr>
              <w:t>Addenda de Adhesión al Convenio Marco</w:t>
            </w:r>
          </w:p>
        </w:tc>
        <w:tc>
          <w:tcPr>
            <w:tcW w:w="2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33EBC" w:rsidRDefault="00133EBC" w:rsidP="0010704B">
            <w:pPr>
              <w:rPr>
                <w:rFonts w:ascii="Georgia" w:hAnsi="Georgia"/>
                <w:sz w:val="16"/>
                <w:szCs w:val="16"/>
              </w:rPr>
            </w:pPr>
            <w:r w:rsidRPr="00B23F4A">
              <w:rPr>
                <w:rFonts w:ascii="Georgia" w:hAnsi="Georgia"/>
                <w:sz w:val="16"/>
                <w:szCs w:val="16"/>
              </w:rPr>
              <w:t xml:space="preserve">Sr. </w:t>
            </w:r>
            <w:r>
              <w:rPr>
                <w:rFonts w:ascii="Georgia" w:hAnsi="Georgia"/>
                <w:sz w:val="16"/>
                <w:szCs w:val="16"/>
              </w:rPr>
              <w:t>D.</w:t>
            </w:r>
            <w:r w:rsidRPr="00B23F4A">
              <w:rPr>
                <w:rFonts w:ascii="Georgia" w:hAnsi="Georgia"/>
                <w:sz w:val="16"/>
                <w:szCs w:val="16"/>
              </w:rPr>
              <w:t xml:space="preserve">Luis Cayo Pérez Bueno, (Presidente del CERMI) y </w:t>
            </w:r>
            <w:r>
              <w:rPr>
                <w:rFonts w:ascii="Georgia" w:hAnsi="Georgia"/>
                <w:sz w:val="16"/>
                <w:szCs w:val="16"/>
              </w:rPr>
              <w:t>Sr.D.</w:t>
            </w:r>
            <w:r w:rsidRPr="00B23F4A">
              <w:rPr>
                <w:rFonts w:ascii="Georgia" w:hAnsi="Georgia"/>
                <w:sz w:val="16"/>
                <w:szCs w:val="16"/>
              </w:rPr>
              <w:t>Juan J. Rodríguez Sendin (Presidente CGCOM)</w:t>
            </w:r>
            <w:r>
              <w:rPr>
                <w:rFonts w:ascii="Georgia" w:hAnsi="Georgia"/>
                <w:sz w:val="16"/>
                <w:szCs w:val="16"/>
              </w:rPr>
              <w:t>.</w:t>
            </w:r>
          </w:p>
        </w:tc>
      </w:tr>
    </w:tbl>
    <w:p w:rsidR="00133EBC" w:rsidRDefault="00133EBC" w:rsidP="00133EBC">
      <w:pPr>
        <w:rPr>
          <w:rFonts w:ascii="Arial" w:hAnsi="Arial" w:cs="Arial"/>
          <w:sz w:val="22"/>
          <w:szCs w:val="22"/>
        </w:rPr>
      </w:pPr>
    </w:p>
    <w:p w:rsidR="00133EBC" w:rsidRDefault="00133EBC" w:rsidP="00801683">
      <w:pPr>
        <w:rPr>
          <w:rFonts w:ascii="Georgia" w:hAnsi="Georgia" w:cs="Tahoma"/>
          <w:b/>
          <w:szCs w:val="28"/>
        </w:rPr>
      </w:pPr>
    </w:p>
    <w:p w:rsidR="00801683" w:rsidRDefault="00801683" w:rsidP="00801683">
      <w:pPr>
        <w:rPr>
          <w:rFonts w:ascii="Georgia" w:hAnsi="Georgia" w:cs="Tahoma"/>
          <w:b/>
          <w:szCs w:val="28"/>
        </w:rPr>
      </w:pPr>
      <w:r w:rsidRPr="007870E4">
        <w:rPr>
          <w:rFonts w:ascii="Georgia" w:hAnsi="Georgia" w:cs="Tahoma"/>
          <w:b/>
          <w:szCs w:val="28"/>
        </w:rPr>
        <w:t>2.</w:t>
      </w:r>
      <w:r w:rsidR="007D544D">
        <w:rPr>
          <w:rFonts w:ascii="Georgia" w:hAnsi="Georgia" w:cs="Tahoma"/>
          <w:b/>
          <w:szCs w:val="28"/>
        </w:rPr>
        <w:t>5</w:t>
      </w:r>
      <w:r w:rsidRPr="007870E4">
        <w:rPr>
          <w:rFonts w:ascii="Georgia" w:hAnsi="Georgia" w:cs="Tahoma"/>
          <w:b/>
          <w:szCs w:val="28"/>
        </w:rPr>
        <w:t>. ASESORÍA Y DEFENSA JURÍDICAS.</w:t>
      </w:r>
    </w:p>
    <w:p w:rsidR="00C41D01" w:rsidRDefault="00C41D01" w:rsidP="00C41D01">
      <w:pPr>
        <w:jc w:val="both"/>
        <w:rPr>
          <w:rFonts w:ascii="Georgia" w:hAnsi="Georgia" w:cs="Tahoma"/>
          <w:color w:val="000000"/>
          <w:szCs w:val="28"/>
        </w:rPr>
      </w:pPr>
    </w:p>
    <w:p w:rsidR="00462332" w:rsidRPr="00B50E9A" w:rsidRDefault="00462332" w:rsidP="00462332">
      <w:pPr>
        <w:jc w:val="both"/>
        <w:rPr>
          <w:rFonts w:ascii="Georgia" w:hAnsi="Georgia" w:cs="Tahoma"/>
          <w:color w:val="000000"/>
        </w:rPr>
      </w:pPr>
      <w:r w:rsidRPr="00B50E9A">
        <w:rPr>
          <w:rFonts w:ascii="Georgia" w:hAnsi="Georgia" w:cs="Tahoma"/>
          <w:color w:val="000000"/>
        </w:rPr>
        <w:t xml:space="preserve">Durante el </w:t>
      </w:r>
      <w:r w:rsidRPr="00B50E9A">
        <w:rPr>
          <w:rFonts w:ascii="Georgia" w:hAnsi="Georgia" w:cs="Tahoma"/>
          <w:bCs/>
          <w:color w:val="000000"/>
        </w:rPr>
        <w:t xml:space="preserve">año 2013, </w:t>
      </w:r>
      <w:r w:rsidRPr="00B50E9A">
        <w:rPr>
          <w:rFonts w:ascii="Georgia" w:hAnsi="Georgia" w:cs="Tahoma"/>
          <w:color w:val="000000"/>
        </w:rPr>
        <w:t xml:space="preserve">el  número de consultas que se recibieron en </w:t>
      </w:r>
      <w:smartTag w:uri="urn:schemas-microsoft-com:office:smarttags" w:element="PersonName">
        <w:smartTagPr>
          <w:attr w:name="ProductID" w:val="la Asesor￭a Jur￭dica"/>
        </w:smartTagPr>
        <w:r w:rsidRPr="00B50E9A">
          <w:rPr>
            <w:rFonts w:ascii="Georgia" w:hAnsi="Georgia" w:cs="Tahoma"/>
            <w:color w:val="000000"/>
          </w:rPr>
          <w:t>la Asesoría Jurídica</w:t>
        </w:r>
      </w:smartTag>
      <w:r w:rsidRPr="00B50E9A">
        <w:rPr>
          <w:rFonts w:ascii="Georgia" w:hAnsi="Georgia" w:cs="Tahoma"/>
          <w:color w:val="000000"/>
        </w:rPr>
        <w:t xml:space="preserve"> del CERMI ascendieron a un total de 422. Respecto del año 2012, se han registrado 105 consultas más, lo que representa un 33,1 % más.</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color w:val="000000"/>
        </w:rPr>
        <w:t xml:space="preserve">Como otros años las personas y entidades usuarias del servicio de orientación y asesoramiento jurídico del CERMI, son personas con discapacidad y sus familias; organizaciones del movimiento asociativo de personas con discapacidad, en su mayoría pertenecientes al CERMI directa o indirectamente; administraciones públicas, sobre todo de ámbito autonómico, así como empresas privadas. </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color w:val="000000"/>
        </w:rPr>
        <w:t xml:space="preserve">Como novedad, destaca que durante el año 2013 se han recibido en el CERMI consultas procedentes del extranjero. </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color w:val="000000"/>
        </w:rPr>
        <w:t>Del total de las consultas recibidas, 32 se han tramitado como posibles vulneraciones de derechos fundamentales, siendo el resto solicitudes de información en las que todavía no se habían producido acciones discriminatorias. En estas últimas las personas usuarias del servicio generalmente reclamaban un conocimiento de sus derechos para evitar situaciones de vulneración.</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color w:val="000000"/>
        </w:rPr>
        <w:t xml:space="preserve">Las consultas distribuidas por género muestran lo siguiente: el 60 % por ciento de las consultas fueron realizadas por hombres; de las cuales el 3 % corresponden a niños. El 40  por ciento de las consultas han sido realizadas por mujeres, el 3 % de las mismas procedentes de niñas. La distribución respecto del año anterior no ha sufrido grandes variaciones puesto que el año pasado el 59,94 % correspondía a hombres y el 33,89 % por ciento a mujeres. </w:t>
      </w:r>
    </w:p>
    <w:p w:rsidR="00462332" w:rsidRPr="00B50E9A" w:rsidRDefault="00462332" w:rsidP="00462332">
      <w:pPr>
        <w:jc w:val="both"/>
        <w:rPr>
          <w:rFonts w:ascii="Georgia" w:hAnsi="Georgia" w:cs="Tahoma"/>
          <w:color w:val="000000"/>
        </w:rPr>
      </w:pPr>
    </w:p>
    <w:p w:rsidR="00462332" w:rsidRPr="00B50E9A" w:rsidRDefault="00413908" w:rsidP="00462332">
      <w:pPr>
        <w:jc w:val="both"/>
        <w:rPr>
          <w:rFonts w:ascii="Georgia" w:hAnsi="Georgia" w:cs="Tahoma"/>
          <w:color w:val="000000"/>
        </w:rPr>
      </w:pPr>
      <w:r>
        <w:rPr>
          <w:rFonts w:ascii="Georgia" w:hAnsi="Georgia"/>
          <w:noProof/>
        </w:rPr>
        <w:drawing>
          <wp:inline distT="0" distB="0" distL="0" distR="0">
            <wp:extent cx="4581525" cy="2752725"/>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3"/>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462332" w:rsidRPr="00B50E9A" w:rsidRDefault="00462332" w:rsidP="00462332">
      <w:pPr>
        <w:jc w:val="both"/>
        <w:rPr>
          <w:rFonts w:ascii="Georgia" w:hAnsi="Georgia" w:cs="Tahoma"/>
          <w:color w:val="000000"/>
        </w:rPr>
      </w:pPr>
    </w:p>
    <w:p w:rsidR="00462332" w:rsidRPr="00B50E9A" w:rsidRDefault="00462332" w:rsidP="00462332">
      <w:pPr>
        <w:numPr>
          <w:ilvl w:val="0"/>
          <w:numId w:val="37"/>
        </w:numPr>
        <w:jc w:val="both"/>
        <w:rPr>
          <w:rFonts w:ascii="Georgia" w:hAnsi="Georgia" w:cs="Tahoma"/>
          <w:color w:val="000000"/>
        </w:rPr>
      </w:pPr>
      <w:r w:rsidRPr="00B50E9A">
        <w:rPr>
          <w:rFonts w:ascii="Georgia" w:hAnsi="Georgia" w:cs="Tahoma"/>
          <w:color w:val="000000"/>
        </w:rPr>
        <w:t xml:space="preserve">Del total de personas usuarias del servicio, 122 no han identificado su tipo de discapacidad, de las otras 300 se pueden clasificar las consultas por tipo de discapacidad manifestada por la persona usuaria de la siguiente forma: </w:t>
      </w:r>
    </w:p>
    <w:p w:rsidR="00462332" w:rsidRPr="00B50E9A" w:rsidRDefault="00462332" w:rsidP="00462332">
      <w:pPr>
        <w:jc w:val="both"/>
        <w:rPr>
          <w:rFonts w:ascii="Georgia" w:hAnsi="Georgia" w:cs="Tahoma"/>
          <w:color w:val="000000"/>
        </w:rPr>
      </w:pPr>
    </w:p>
    <w:p w:rsidR="00462332" w:rsidRPr="00B50E9A" w:rsidRDefault="00462332" w:rsidP="00462332">
      <w:pPr>
        <w:ind w:left="360"/>
        <w:jc w:val="both"/>
        <w:rPr>
          <w:rFonts w:ascii="Georgia" w:hAnsi="Georgia" w:cs="Tahoma"/>
          <w:color w:val="000000"/>
        </w:rPr>
      </w:pPr>
      <w:r w:rsidRPr="00B50E9A">
        <w:rPr>
          <w:rFonts w:ascii="Georgia" w:hAnsi="Georgia" w:cs="Tahoma"/>
          <w:color w:val="000000"/>
        </w:rPr>
        <w:t>Consultas realizadas por personas con:</w:t>
      </w:r>
    </w:p>
    <w:p w:rsidR="00462332" w:rsidRPr="00B50E9A" w:rsidRDefault="00462332" w:rsidP="00462332">
      <w:pPr>
        <w:jc w:val="both"/>
        <w:rPr>
          <w:rFonts w:ascii="Georgia" w:hAnsi="Georgia" w:cs="Tahoma"/>
          <w:color w:val="000000"/>
        </w:rPr>
      </w:pP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Intelectual: 18</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Enfermedad mental: 26</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Trastornos del espectro autista: 8</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Parálisis cerebral: 5</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Daño cerebral: 6</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Auditiva: 17</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Visual: 19</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Visceral: 1</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Osteoarticular/Física: 136</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Enfermedad poco frecuente: 4</w:t>
      </w:r>
    </w:p>
    <w:p w:rsidR="00462332" w:rsidRPr="00B50E9A" w:rsidRDefault="00462332" w:rsidP="00462332">
      <w:pPr>
        <w:numPr>
          <w:ilvl w:val="0"/>
          <w:numId w:val="36"/>
        </w:numPr>
        <w:autoSpaceDE w:val="0"/>
        <w:autoSpaceDN w:val="0"/>
        <w:adjustRightInd w:val="0"/>
        <w:ind w:left="720"/>
        <w:rPr>
          <w:rFonts w:ascii="Georgia" w:hAnsi="Georgia" w:cs="Tahoma"/>
          <w:color w:val="000000"/>
        </w:rPr>
      </w:pPr>
      <w:r w:rsidRPr="00B50E9A">
        <w:rPr>
          <w:rFonts w:ascii="Georgia" w:hAnsi="Georgia" w:cs="Tahoma"/>
          <w:color w:val="000000"/>
        </w:rPr>
        <w:t xml:space="preserve"> Otra: 60</w:t>
      </w:r>
    </w:p>
    <w:p w:rsidR="00462332" w:rsidRPr="00B50E9A" w:rsidRDefault="00462332" w:rsidP="00462332">
      <w:pPr>
        <w:jc w:val="both"/>
        <w:rPr>
          <w:rFonts w:ascii="Georgia" w:hAnsi="Georgia" w:cs="Tahoma"/>
          <w:color w:val="000000"/>
        </w:rPr>
      </w:pPr>
    </w:p>
    <w:p w:rsidR="00462332" w:rsidRPr="00B50E9A" w:rsidRDefault="00462332" w:rsidP="00462332">
      <w:pPr>
        <w:numPr>
          <w:ilvl w:val="0"/>
          <w:numId w:val="34"/>
        </w:numPr>
        <w:tabs>
          <w:tab w:val="clear" w:pos="720"/>
          <w:tab w:val="num" w:pos="0"/>
        </w:tabs>
        <w:ind w:left="374" w:hanging="374"/>
        <w:jc w:val="both"/>
        <w:rPr>
          <w:rFonts w:ascii="Georgia" w:hAnsi="Georgia" w:cs="Tahoma"/>
          <w:color w:val="000000"/>
        </w:rPr>
      </w:pPr>
      <w:r w:rsidRPr="00B50E9A">
        <w:rPr>
          <w:rFonts w:ascii="Georgia" w:hAnsi="Georgia" w:cs="Tahoma"/>
          <w:color w:val="000000"/>
        </w:rPr>
        <w:t>Las consultas formuladas en este período de tiempo se desglosan de la siguiente forma y en estas materias:</w:t>
      </w:r>
    </w:p>
    <w:p w:rsidR="00462332" w:rsidRPr="00B50E9A" w:rsidRDefault="00462332" w:rsidP="00462332">
      <w:pPr>
        <w:ind w:left="374"/>
        <w:jc w:val="both"/>
        <w:rPr>
          <w:rFonts w:ascii="Georgia" w:hAnsi="Georgia" w:cs="Tahoma"/>
          <w:color w:val="000000"/>
        </w:rPr>
      </w:pP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Penal: 1 consulta. El 0,24 por ciento del total. En 2012 se registró 1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Administrativo: 56 consultas. El 13,27 por ciento del total. En 2012 se registraron 61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Laboral: 42 consultas. El 9,95 por ciento del total. En 2012 se registraron 54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Seguridad Social: 95 consultas. El 22,51 por ciento del total. En 2012 se registraron 96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Fiscal: 11 consultas. El 2,61 por ciento del total. En 2012 se registraron 7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 xml:space="preserve"> Liondau/Convención: 9 consultas. El 2,13 por ciento del total. En 2012 se registraron 46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Civil: 44 consultas. El 10,43 por ciento del total. En 2012 se registraron 18 de esta materia.</w:t>
      </w:r>
    </w:p>
    <w:p w:rsidR="00462332" w:rsidRPr="00B50E9A" w:rsidRDefault="00462332" w:rsidP="00462332">
      <w:pPr>
        <w:numPr>
          <w:ilvl w:val="1"/>
          <w:numId w:val="34"/>
        </w:numPr>
        <w:autoSpaceDE w:val="0"/>
        <w:autoSpaceDN w:val="0"/>
        <w:adjustRightInd w:val="0"/>
        <w:ind w:left="720"/>
        <w:jc w:val="both"/>
        <w:rPr>
          <w:rFonts w:ascii="Georgia" w:hAnsi="Georgia"/>
        </w:rPr>
      </w:pPr>
      <w:r w:rsidRPr="00B50E9A">
        <w:rPr>
          <w:rFonts w:ascii="Georgia" w:hAnsi="Georgia"/>
        </w:rPr>
        <w:t>Mercantil: 12 consultas. El 2,84 por ciento del total. En 2012 se registraron 6 de esta materia.</w:t>
      </w:r>
    </w:p>
    <w:p w:rsidR="00462332" w:rsidRPr="00B50E9A" w:rsidRDefault="00462332" w:rsidP="00462332">
      <w:pPr>
        <w:numPr>
          <w:ilvl w:val="0"/>
          <w:numId w:val="36"/>
        </w:numPr>
        <w:autoSpaceDE w:val="0"/>
        <w:autoSpaceDN w:val="0"/>
        <w:adjustRightInd w:val="0"/>
        <w:ind w:left="720"/>
        <w:rPr>
          <w:rFonts w:ascii="Georgia" w:hAnsi="Georgia"/>
        </w:rPr>
      </w:pPr>
    </w:p>
    <w:p w:rsidR="00462332" w:rsidRPr="00B50E9A" w:rsidRDefault="00462332" w:rsidP="00462332">
      <w:pPr>
        <w:jc w:val="both"/>
        <w:rPr>
          <w:rFonts w:ascii="Georgia" w:hAnsi="Georgia" w:cs="Tahoma"/>
          <w:color w:val="000000"/>
        </w:rPr>
      </w:pPr>
      <w:r w:rsidRPr="00B50E9A">
        <w:rPr>
          <w:rFonts w:ascii="Georgia" w:hAnsi="Georgia" w:cs="Tahoma"/>
          <w:color w:val="000000"/>
        </w:rPr>
        <w:t>Se adjunta figura gráfica de esta información.</w:t>
      </w:r>
    </w:p>
    <w:p w:rsidR="00462332" w:rsidRPr="00B50E9A" w:rsidRDefault="00462332" w:rsidP="00462332">
      <w:pPr>
        <w:jc w:val="both"/>
        <w:rPr>
          <w:rFonts w:ascii="Georgia" w:hAnsi="Georgia" w:cs="Tahoma"/>
          <w:color w:val="000000"/>
        </w:rPr>
      </w:pPr>
    </w:p>
    <w:p w:rsidR="00462332" w:rsidRPr="00B50E9A" w:rsidRDefault="00413908" w:rsidP="00462332">
      <w:pPr>
        <w:jc w:val="both"/>
        <w:rPr>
          <w:rFonts w:ascii="Georgia" w:hAnsi="Georgia" w:cs="Tahoma"/>
          <w:color w:val="000000"/>
        </w:rPr>
      </w:pPr>
      <w:r>
        <w:rPr>
          <w:rFonts w:ascii="Georgia" w:hAnsi="Georgia"/>
          <w:noProof/>
        </w:rPr>
        <w:drawing>
          <wp:inline distT="0" distB="0" distL="0" distR="0">
            <wp:extent cx="5372100" cy="3114675"/>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4"/>
                    <a:srcRect/>
                    <a:stretch>
                      <a:fillRect/>
                    </a:stretch>
                  </pic:blipFill>
                  <pic:spPr bwMode="auto">
                    <a:xfrm>
                      <a:off x="0" y="0"/>
                      <a:ext cx="5372100" cy="3114675"/>
                    </a:xfrm>
                    <a:prstGeom prst="rect">
                      <a:avLst/>
                    </a:prstGeom>
                    <a:noFill/>
                    <a:ln w="9525">
                      <a:noFill/>
                      <a:miter lim="800000"/>
                      <a:headEnd/>
                      <a:tailEnd/>
                    </a:ln>
                  </pic:spPr>
                </pic:pic>
              </a:graphicData>
            </a:graphic>
          </wp:inline>
        </w:drawing>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p>
    <w:p w:rsidR="00462332" w:rsidRPr="00B50E9A" w:rsidRDefault="00462332" w:rsidP="00462332">
      <w:pPr>
        <w:numPr>
          <w:ilvl w:val="0"/>
          <w:numId w:val="35"/>
        </w:numPr>
        <w:jc w:val="both"/>
        <w:rPr>
          <w:rFonts w:ascii="Georgia" w:hAnsi="Georgia" w:cs="Tahoma"/>
          <w:color w:val="000000"/>
        </w:rPr>
      </w:pPr>
      <w:r w:rsidRPr="00B50E9A">
        <w:rPr>
          <w:rFonts w:ascii="Georgia" w:hAnsi="Georgia" w:cs="Tahoma"/>
          <w:color w:val="000000"/>
        </w:rPr>
        <w:t>Los ámbitos o cuestiones sobre los que las consultas han incidido de forma más reiterada y/o que se deban resaltar especialmente son las siguientes:</w:t>
      </w:r>
    </w:p>
    <w:p w:rsidR="00462332" w:rsidRPr="00B50E9A" w:rsidRDefault="00462332" w:rsidP="00462332">
      <w:pPr>
        <w:jc w:val="both"/>
        <w:rPr>
          <w:rFonts w:ascii="Georgia" w:hAnsi="Georgia" w:cs="Tahoma"/>
          <w:color w:val="000000"/>
        </w:rPr>
      </w:pP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b/>
          <w:szCs w:val="28"/>
        </w:rPr>
        <w:t xml:space="preserve">  </w:t>
      </w:r>
      <w:r w:rsidRPr="00B50E9A">
        <w:rPr>
          <w:rFonts w:ascii="Georgia" w:hAnsi="Georgia" w:cs="Arial"/>
          <w:szCs w:val="28"/>
        </w:rPr>
        <w:t>ACCESIBILIDAD FÍSICA: 20</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ACCESO A BIENES Y SERVICIOS: 23</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ACCESO A LA JUSTICIA: 9</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AP Y DEPENDENCIA: 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BENEFICIOS FISCALES: 12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COMUNICACIONES: 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EDUCACIÓN OBLIGATORIA: 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EDUCACIÓN NO OBLIGATORIA: 11</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EMPLEO: 50</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EMPLEO PÚBLICO: 12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FAMILIA: 3</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GRADO DISCAPACIDAD: 10</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MODIFICACIÓN DE </w:t>
      </w:r>
      <w:smartTag w:uri="urn:schemas-microsoft-com:office:smarttags" w:element="PersonName">
        <w:smartTagPr>
          <w:attr w:name="ProductID" w:val="LA CAPACIDAD DE OBRAR"/>
        </w:smartTagPr>
        <w:r w:rsidRPr="00B50E9A">
          <w:rPr>
            <w:rFonts w:ascii="Georgia" w:hAnsi="Georgia" w:cs="Arial"/>
            <w:szCs w:val="28"/>
          </w:rPr>
          <w:t>LA CAPACIDAD DE OBRAR</w:t>
        </w:r>
      </w:smartTag>
      <w:r w:rsidRPr="00B50E9A">
        <w:rPr>
          <w:rFonts w:ascii="Georgia" w:hAnsi="Georgia" w:cs="Arial"/>
          <w:szCs w:val="28"/>
        </w:rPr>
        <w:t xml:space="preserve"> (INCAPACIDAD JUDICIAL): 1</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PATRIMONIO PROTEGIDO: 11</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INTEGRIDAD FÍSICA Y MORAL: 9</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PRESTACIONES SOC/ECOMC.: 109</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SANIDAD: 8</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SEGUROS: 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TRANSPORTE: 13</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VIVIENDA: 21</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PRODUCTOS Y TECNOLOGÍAS DE APOYO: 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OTROS: 31</w:t>
      </w:r>
    </w:p>
    <w:p w:rsidR="00462332" w:rsidRPr="00B50E9A" w:rsidRDefault="00462332" w:rsidP="00462332">
      <w:pPr>
        <w:tabs>
          <w:tab w:val="left" w:pos="2665"/>
        </w:tabs>
        <w:rPr>
          <w:rFonts w:ascii="Georgia" w:hAnsi="Georgia" w:cs="Arial"/>
          <w:szCs w:val="28"/>
        </w:rPr>
      </w:pPr>
    </w:p>
    <w:p w:rsidR="00462332" w:rsidRPr="00B50E9A" w:rsidRDefault="00462332" w:rsidP="00462332">
      <w:pPr>
        <w:jc w:val="both"/>
        <w:rPr>
          <w:rFonts w:ascii="Georgia" w:hAnsi="Georgia" w:cs="Tahoma"/>
          <w:color w:val="000000"/>
        </w:rPr>
      </w:pPr>
      <w:r w:rsidRPr="00B50E9A">
        <w:rPr>
          <w:rFonts w:ascii="Georgia" w:hAnsi="Georgia" w:cs="Tahoma"/>
          <w:color w:val="000000"/>
        </w:rPr>
        <w:t>Se adjunta tabla gráfica de los datos.</w:t>
      </w:r>
    </w:p>
    <w:p w:rsidR="00462332" w:rsidRPr="00B50E9A" w:rsidRDefault="00462332" w:rsidP="00462332">
      <w:pPr>
        <w:jc w:val="both"/>
        <w:rPr>
          <w:rFonts w:ascii="Georgia" w:hAnsi="Georgia"/>
        </w:rPr>
      </w:pPr>
    </w:p>
    <w:p w:rsidR="00462332" w:rsidRPr="00B50E9A" w:rsidRDefault="00413908" w:rsidP="00462332">
      <w:pPr>
        <w:jc w:val="both"/>
        <w:rPr>
          <w:rFonts w:ascii="Georgia" w:hAnsi="Georgia"/>
        </w:rPr>
      </w:pPr>
      <w:r>
        <w:rPr>
          <w:rFonts w:ascii="Georgia" w:hAnsi="Georgia"/>
          <w:noProof/>
        </w:rPr>
        <w:drawing>
          <wp:inline distT="0" distB="0" distL="0" distR="0">
            <wp:extent cx="5314950" cy="5248275"/>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5"/>
                    <a:srcRect/>
                    <a:stretch>
                      <a:fillRect/>
                    </a:stretch>
                  </pic:blipFill>
                  <pic:spPr bwMode="auto">
                    <a:xfrm>
                      <a:off x="0" y="0"/>
                      <a:ext cx="5314950" cy="5248275"/>
                    </a:xfrm>
                    <a:prstGeom prst="rect">
                      <a:avLst/>
                    </a:prstGeom>
                    <a:noFill/>
                    <a:ln w="9525">
                      <a:noFill/>
                      <a:miter lim="800000"/>
                      <a:headEnd/>
                      <a:tailEnd/>
                    </a:ln>
                  </pic:spPr>
                </pic:pic>
              </a:graphicData>
            </a:graphic>
          </wp:inline>
        </w:drawing>
      </w:r>
    </w:p>
    <w:p w:rsidR="00462332" w:rsidRPr="00B50E9A" w:rsidRDefault="00462332" w:rsidP="00462332">
      <w:pPr>
        <w:ind w:left="360"/>
        <w:jc w:val="both"/>
        <w:rPr>
          <w:rFonts w:ascii="Georgia" w:hAnsi="Georgia" w:cs="Tahoma"/>
          <w:color w:val="000000"/>
        </w:rPr>
      </w:pPr>
    </w:p>
    <w:p w:rsidR="00462332" w:rsidRPr="00B50E9A" w:rsidRDefault="00462332" w:rsidP="00462332">
      <w:pPr>
        <w:ind w:left="360"/>
        <w:jc w:val="both"/>
        <w:rPr>
          <w:rFonts w:ascii="Georgia" w:hAnsi="Georgia" w:cs="Tahoma"/>
          <w:color w:val="000000"/>
        </w:rPr>
      </w:pPr>
    </w:p>
    <w:p w:rsidR="00462332" w:rsidRPr="00B50E9A" w:rsidRDefault="00462332" w:rsidP="00462332">
      <w:pPr>
        <w:numPr>
          <w:ilvl w:val="0"/>
          <w:numId w:val="35"/>
        </w:numPr>
        <w:jc w:val="both"/>
        <w:rPr>
          <w:rFonts w:ascii="Georgia" w:hAnsi="Georgia" w:cs="Tahoma"/>
          <w:color w:val="000000"/>
        </w:rPr>
      </w:pPr>
      <w:r w:rsidRPr="00B50E9A">
        <w:rPr>
          <w:rFonts w:ascii="Georgia" w:hAnsi="Georgia" w:cs="Tahoma"/>
          <w:color w:val="000000"/>
        </w:rPr>
        <w:t xml:space="preserve">La distribución territorial de las consultas formuladas es la siguiente (se adjunta tabla gráfica al final, figura como CERMI el número de consultas en las que no se ha podido identificar el territorio de procedencia): </w:t>
      </w:r>
    </w:p>
    <w:p w:rsidR="00462332" w:rsidRPr="00B50E9A" w:rsidRDefault="00462332" w:rsidP="00462332">
      <w:pPr>
        <w:rPr>
          <w:rFonts w:ascii="Georgia" w:hAnsi="Georgia"/>
        </w:rPr>
      </w:pP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Andalucía: 27</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Aragón: 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Asturias: 6</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Canarias: 15</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Cantabria: 5</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Castilla-La Mancha: 12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Castilla y León: 16</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Ceuta: 1</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Comunidad de Madrid: 104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Comunidad Valenciana: 22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Extremadura: 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Galicia: 17</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Islas Baleares: 3</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La Rioja: 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Región de Murcia: 7</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Cataluña: 14</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Navarra: 2</w:t>
      </w:r>
    </w:p>
    <w:p w:rsidR="00462332" w:rsidRPr="00B50E9A" w:rsidRDefault="00462332" w:rsidP="00462332">
      <w:pPr>
        <w:numPr>
          <w:ilvl w:val="0"/>
          <w:numId w:val="36"/>
        </w:numPr>
        <w:autoSpaceDE w:val="0"/>
        <w:autoSpaceDN w:val="0"/>
        <w:adjustRightInd w:val="0"/>
        <w:ind w:left="720"/>
        <w:rPr>
          <w:rFonts w:ascii="Georgia" w:hAnsi="Georgia" w:cs="Arial"/>
          <w:szCs w:val="28"/>
        </w:rPr>
      </w:pPr>
      <w:r w:rsidRPr="00B50E9A">
        <w:rPr>
          <w:rFonts w:ascii="Georgia" w:hAnsi="Georgia" w:cs="Arial"/>
          <w:szCs w:val="28"/>
        </w:rPr>
        <w:t xml:space="preserve"> País Vasco: 9</w:t>
      </w:r>
    </w:p>
    <w:p w:rsidR="00462332" w:rsidRPr="00B50E9A" w:rsidRDefault="00462332" w:rsidP="00462332">
      <w:pPr>
        <w:tabs>
          <w:tab w:val="left" w:pos="2665"/>
        </w:tabs>
        <w:rPr>
          <w:rFonts w:ascii="Georgia" w:hAnsi="Georgia" w:cs="Arial"/>
          <w:szCs w:val="28"/>
        </w:rPr>
      </w:pPr>
    </w:p>
    <w:p w:rsidR="00462332" w:rsidRPr="00B50E9A" w:rsidRDefault="00462332" w:rsidP="00462332">
      <w:pPr>
        <w:ind w:left="720"/>
        <w:rPr>
          <w:rFonts w:ascii="Georgia" w:hAnsi="Georgia"/>
          <w:b/>
          <w:szCs w:val="28"/>
        </w:rPr>
      </w:pPr>
    </w:p>
    <w:p w:rsidR="00462332" w:rsidRPr="00B50E9A" w:rsidRDefault="00462332" w:rsidP="00462332">
      <w:pPr>
        <w:jc w:val="both"/>
        <w:rPr>
          <w:rFonts w:ascii="Georgia" w:hAnsi="Georgia"/>
          <w:szCs w:val="28"/>
        </w:rPr>
      </w:pPr>
      <w:r w:rsidRPr="00B50E9A">
        <w:rPr>
          <w:rFonts w:ascii="Georgia" w:hAnsi="Georgia"/>
          <w:szCs w:val="28"/>
        </w:rPr>
        <w:t xml:space="preserve">Análisis de las consultas de acuerdo a los derechos reconocidos en </w:t>
      </w:r>
      <w:smartTag w:uri="urn:schemas-microsoft-com:office:smarttags" w:element="PersonName">
        <w:smartTagPr>
          <w:attr w:name="ProductID" w:val="la Convenci￳n Internacional"/>
        </w:smartTagPr>
        <w:r w:rsidRPr="00B50E9A">
          <w:rPr>
            <w:rFonts w:ascii="Georgia" w:hAnsi="Georgia"/>
            <w:szCs w:val="28"/>
          </w:rPr>
          <w:t>la Convención Internacional</w:t>
        </w:r>
      </w:smartTag>
      <w:r w:rsidRPr="00B50E9A">
        <w:rPr>
          <w:rFonts w:ascii="Georgia" w:hAnsi="Georgia"/>
          <w:szCs w:val="28"/>
        </w:rPr>
        <w:t xml:space="preserve"> sobre los Derechos de las Personas con Discapacidad (CDPD):</w:t>
      </w:r>
    </w:p>
    <w:p w:rsidR="00462332" w:rsidRPr="00B50E9A" w:rsidRDefault="00462332" w:rsidP="00462332">
      <w:pPr>
        <w:jc w:val="both"/>
        <w:rPr>
          <w:rFonts w:ascii="Georgia" w:hAnsi="Georgia"/>
          <w:szCs w:val="28"/>
        </w:rPr>
      </w:pP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Propósito (1):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Definiciones (2):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Igualdad y no discriminación (5): 2</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Niños y niñas con discapacidad (7):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Accesibilidad (9): 9</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Igual reconocimiento como persona ante la ley (12): 10</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Acceso a la justicia (13): 9</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Libertad y seguridad de la persona (14): 2</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Protección de la integridad personal (17):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Derecho a vivir de forma independiente y a ser incluido en la comunidad (19): 19</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Movilidad personal (20): 15</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Respeto de la privacidad (22):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Respeto del hogar y de la familia (23): 2</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Educación (24): 11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Salud (25): 7</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Habilitación y rehabilitación (26): 2</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Trabajo y empleo (27): 46</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Nivel de vida adecuado y protección social (28): 113</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Participación en la vida política y pública (29): 1</w:t>
      </w:r>
    </w:p>
    <w:p w:rsidR="00462332" w:rsidRPr="00B50E9A" w:rsidRDefault="00462332" w:rsidP="00462332">
      <w:pPr>
        <w:numPr>
          <w:ilvl w:val="0"/>
          <w:numId w:val="36"/>
        </w:numPr>
        <w:autoSpaceDE w:val="0"/>
        <w:autoSpaceDN w:val="0"/>
        <w:adjustRightInd w:val="0"/>
        <w:ind w:left="720"/>
        <w:jc w:val="both"/>
        <w:rPr>
          <w:rFonts w:ascii="Georgia" w:hAnsi="Georgia" w:cs="Arial"/>
          <w:szCs w:val="28"/>
        </w:rPr>
      </w:pPr>
      <w:r w:rsidRPr="00B50E9A">
        <w:rPr>
          <w:rFonts w:ascii="Georgia" w:hAnsi="Georgia" w:cs="Arial"/>
          <w:szCs w:val="28"/>
        </w:rPr>
        <w:t xml:space="preserve"> Participación en la vida cultural, las actividades recreativas, el esparcimiento y el deporte (30): 3</w:t>
      </w:r>
    </w:p>
    <w:p w:rsidR="00462332" w:rsidRPr="00B50E9A" w:rsidRDefault="00462332" w:rsidP="00462332">
      <w:pPr>
        <w:jc w:val="both"/>
        <w:rPr>
          <w:rFonts w:ascii="Georgia" w:hAnsi="Georgia"/>
          <w:szCs w:val="28"/>
        </w:rPr>
      </w:pPr>
    </w:p>
    <w:p w:rsidR="00462332" w:rsidRPr="00B50E9A" w:rsidRDefault="00462332" w:rsidP="00462332">
      <w:pPr>
        <w:jc w:val="both"/>
        <w:rPr>
          <w:rFonts w:ascii="Georgia" w:hAnsi="Georgia"/>
        </w:rPr>
      </w:pPr>
    </w:p>
    <w:p w:rsidR="00462332" w:rsidRPr="00B50E9A" w:rsidRDefault="00413908" w:rsidP="00462332">
      <w:pPr>
        <w:rPr>
          <w:rFonts w:ascii="Georgia" w:hAnsi="Georgia"/>
          <w:color w:val="FF0000"/>
        </w:rPr>
      </w:pPr>
      <w:r>
        <w:rPr>
          <w:rFonts w:ascii="Georgia" w:hAnsi="Georgia"/>
          <w:noProof/>
        </w:rPr>
        <w:drawing>
          <wp:inline distT="0" distB="0" distL="0" distR="0">
            <wp:extent cx="5619750" cy="6724650"/>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6"/>
                    <a:srcRect/>
                    <a:stretch>
                      <a:fillRect/>
                    </a:stretch>
                  </pic:blipFill>
                  <pic:spPr bwMode="auto">
                    <a:xfrm>
                      <a:off x="0" y="0"/>
                      <a:ext cx="5619750" cy="6724650"/>
                    </a:xfrm>
                    <a:prstGeom prst="rect">
                      <a:avLst/>
                    </a:prstGeom>
                    <a:noFill/>
                    <a:ln w="9525">
                      <a:noFill/>
                      <a:miter lim="800000"/>
                      <a:headEnd/>
                      <a:tailEnd/>
                    </a:ln>
                  </pic:spPr>
                </pic:pic>
              </a:graphicData>
            </a:graphic>
          </wp:inline>
        </w:drawing>
      </w:r>
    </w:p>
    <w:p w:rsidR="00462332" w:rsidRPr="00B50E9A" w:rsidRDefault="00462332" w:rsidP="00462332">
      <w:pPr>
        <w:rPr>
          <w:rFonts w:ascii="Georgia" w:hAnsi="Georgia"/>
        </w:rPr>
      </w:pPr>
    </w:p>
    <w:p w:rsidR="00462332" w:rsidRPr="00B50E9A" w:rsidRDefault="00462332" w:rsidP="00462332">
      <w:pPr>
        <w:rPr>
          <w:rFonts w:ascii="Georgia" w:hAnsi="Georgia"/>
        </w:rPr>
      </w:pPr>
    </w:p>
    <w:p w:rsidR="00462332" w:rsidRPr="00B50E9A" w:rsidRDefault="00462332" w:rsidP="00462332">
      <w:pPr>
        <w:rPr>
          <w:rFonts w:ascii="Georgia" w:hAnsi="Georgia"/>
        </w:rPr>
      </w:pPr>
    </w:p>
    <w:p w:rsidR="00462332" w:rsidRPr="00B50E9A" w:rsidRDefault="00462332" w:rsidP="00462332">
      <w:pPr>
        <w:jc w:val="both"/>
        <w:rPr>
          <w:rFonts w:ascii="Georgia" w:hAnsi="Georgia"/>
          <w:szCs w:val="28"/>
        </w:rPr>
      </w:pPr>
      <w:r w:rsidRPr="00B50E9A">
        <w:rPr>
          <w:rFonts w:ascii="Georgia" w:hAnsi="Georgia"/>
          <w:szCs w:val="28"/>
        </w:rPr>
        <w:t>Tabla que refleja la distribución por género y criterio niño/niñas de la reclamación de cada uno de los derechos:</w:t>
      </w:r>
    </w:p>
    <w:p w:rsidR="00462332" w:rsidRPr="00B50E9A" w:rsidRDefault="00462332" w:rsidP="00462332">
      <w:pPr>
        <w:rPr>
          <w:rFonts w:ascii="Georgia" w:hAnsi="Georgia"/>
          <w:szCs w:val="28"/>
        </w:rPr>
      </w:pPr>
    </w:p>
    <w:p w:rsidR="00462332" w:rsidRPr="00B50E9A" w:rsidRDefault="00462332" w:rsidP="00462332">
      <w:pPr>
        <w:rPr>
          <w:rFonts w:ascii="Georgia" w:hAnsi="Georgia"/>
          <w:szCs w:val="28"/>
        </w:rPr>
      </w:pPr>
    </w:p>
    <w:tbl>
      <w:tblPr>
        <w:tblW w:w="889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15"/>
        <w:gridCol w:w="1046"/>
        <w:gridCol w:w="785"/>
        <w:gridCol w:w="784"/>
        <w:gridCol w:w="749"/>
        <w:gridCol w:w="859"/>
        <w:gridCol w:w="1124"/>
        <w:gridCol w:w="935"/>
      </w:tblGrid>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ARTÍCULO CDPD</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Hombre</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Mujer</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H y M</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Niño</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Niña</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Menores</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b/>
                <w:szCs w:val="28"/>
              </w:rPr>
            </w:pPr>
            <w:r w:rsidRPr="00B50E9A">
              <w:rPr>
                <w:rFonts w:ascii="Georgia" w:hAnsi="Georgia"/>
                <w:b/>
                <w:sz w:val="22"/>
                <w:szCs w:val="28"/>
              </w:rPr>
              <w:t>TOTAL</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Propósito (1)</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Definiciones (2)</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Igualdad y no discriminación (5)</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Niños y niñas con discapacidad (7)</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Accesibilidad (9)</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3</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9</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Igual reconocimiento como persona ante la ley (12)</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7</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10</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Acceso a la justicia (13)</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9</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Libertad y seguridad de la persona (14)</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Protección de la integridad personal (17)</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Derecho a vivir de forma independiente y a ser incluido en la comunidad (19)</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9</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19</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Movilidad personal (20)</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9</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5</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15</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Respeto de la privacidad (22)</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Respeto del hogar y de la familia (23)</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Educación (24)</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4</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3</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3</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Salud (25)</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3</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7</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Habilitación y rehabilitación (26)</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Trabajo y empleo (27)</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25</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19</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46</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Nivel de vida adecuado y protección social (28)</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68</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42</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113</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Participación en la vida política y pública (29)</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r>
      <w:tr w:rsidR="00462332" w:rsidRPr="00B50E9A" w:rsidTr="00183964">
        <w:tc>
          <w:tcPr>
            <w:tcW w:w="2615" w:type="dxa"/>
            <w:tcBorders>
              <w:top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Participación en la vida cultural, las actividades recreativas, el esparcimiento y el deporte (30)</w:t>
            </w:r>
          </w:p>
        </w:tc>
        <w:tc>
          <w:tcPr>
            <w:tcW w:w="1046"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2</w:t>
            </w:r>
          </w:p>
        </w:tc>
        <w:tc>
          <w:tcPr>
            <w:tcW w:w="74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0</w:t>
            </w:r>
          </w:p>
        </w:tc>
        <w:tc>
          <w:tcPr>
            <w:tcW w:w="935" w:type="dxa"/>
            <w:tcBorders>
              <w:top w:val="single" w:sz="4" w:space="0" w:color="auto"/>
              <w:left w:val="single" w:sz="4" w:space="0" w:color="auto"/>
              <w:bottom w:val="single" w:sz="4" w:space="0" w:color="auto"/>
            </w:tcBorders>
          </w:tcPr>
          <w:p w:rsidR="00462332" w:rsidRPr="00B50E9A" w:rsidRDefault="00462332" w:rsidP="00183964">
            <w:pPr>
              <w:autoSpaceDE w:val="0"/>
              <w:autoSpaceDN w:val="0"/>
              <w:adjustRightInd w:val="0"/>
              <w:rPr>
                <w:rFonts w:ascii="Georgia" w:hAnsi="Georgia"/>
                <w:szCs w:val="28"/>
              </w:rPr>
            </w:pPr>
            <w:r w:rsidRPr="00B50E9A">
              <w:rPr>
                <w:rFonts w:ascii="Georgia" w:hAnsi="Georgia"/>
                <w:sz w:val="22"/>
                <w:szCs w:val="28"/>
              </w:rPr>
              <w:t>3</w:t>
            </w:r>
          </w:p>
        </w:tc>
      </w:tr>
    </w:tbl>
    <w:p w:rsidR="00462332" w:rsidRPr="00B50E9A" w:rsidRDefault="00462332" w:rsidP="00462332">
      <w:pPr>
        <w:rPr>
          <w:rFonts w:ascii="Georgia" w:hAnsi="Georgia"/>
        </w:rPr>
      </w:pPr>
      <w:r w:rsidRPr="00B50E9A">
        <w:rPr>
          <w:rFonts w:ascii="Georgia" w:hAnsi="Georgia"/>
        </w:rPr>
        <w:br w:type="page"/>
      </w:r>
    </w:p>
    <w:p w:rsidR="00462332" w:rsidRPr="00B50E9A" w:rsidRDefault="00462332" w:rsidP="00462332">
      <w:pPr>
        <w:rPr>
          <w:rFonts w:ascii="Georgia" w:hAnsi="Georgia"/>
        </w:rPr>
      </w:pPr>
    </w:p>
    <w:p w:rsidR="00462332" w:rsidRPr="00B50E9A" w:rsidRDefault="00462332" w:rsidP="00462332">
      <w:pPr>
        <w:rPr>
          <w:rFonts w:ascii="Georgia" w:hAnsi="Georgia"/>
        </w:rPr>
      </w:pPr>
    </w:p>
    <w:p w:rsidR="00462332" w:rsidRPr="00B50E9A" w:rsidRDefault="00462332" w:rsidP="00462332">
      <w:pPr>
        <w:rPr>
          <w:rFonts w:ascii="Georgia" w:hAnsi="Georgia"/>
          <w:szCs w:val="28"/>
        </w:rPr>
      </w:pPr>
      <w:r w:rsidRPr="00B50E9A">
        <w:rPr>
          <w:rFonts w:ascii="Georgia" w:hAnsi="Georgia"/>
          <w:szCs w:val="28"/>
        </w:rPr>
        <w:t>A continuación se incluye una figura que refleja gráficamente estos datos.</w:t>
      </w:r>
    </w:p>
    <w:p w:rsidR="00462332" w:rsidRPr="00B50E9A" w:rsidRDefault="00462332" w:rsidP="00462332">
      <w:pPr>
        <w:rPr>
          <w:rFonts w:ascii="Georgia" w:hAnsi="Georgia"/>
          <w:szCs w:val="28"/>
        </w:rPr>
      </w:pPr>
    </w:p>
    <w:p w:rsidR="00462332" w:rsidRPr="00B50E9A" w:rsidRDefault="00413908" w:rsidP="00462332">
      <w:pPr>
        <w:rPr>
          <w:rFonts w:ascii="Georgia" w:hAnsi="Georgia"/>
          <w:szCs w:val="28"/>
        </w:rPr>
      </w:pPr>
      <w:r>
        <w:rPr>
          <w:rFonts w:ascii="Georgia" w:hAnsi="Georgia"/>
          <w:noProof/>
        </w:rPr>
        <w:drawing>
          <wp:inline distT="0" distB="0" distL="0" distR="0">
            <wp:extent cx="5324475" cy="5295900"/>
            <wp:effectExtent l="1905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7"/>
                    <a:srcRect/>
                    <a:stretch>
                      <a:fillRect/>
                    </a:stretch>
                  </pic:blipFill>
                  <pic:spPr bwMode="auto">
                    <a:xfrm>
                      <a:off x="0" y="0"/>
                      <a:ext cx="5324475" cy="5295900"/>
                    </a:xfrm>
                    <a:prstGeom prst="rect">
                      <a:avLst/>
                    </a:prstGeom>
                    <a:noFill/>
                    <a:ln w="9525">
                      <a:noFill/>
                      <a:miter lim="800000"/>
                      <a:headEnd/>
                      <a:tailEnd/>
                    </a:ln>
                  </pic:spPr>
                </pic:pic>
              </a:graphicData>
            </a:graphic>
          </wp:inline>
        </w:drawing>
      </w:r>
    </w:p>
    <w:p w:rsidR="00462332" w:rsidRPr="00B50E9A" w:rsidRDefault="00462332" w:rsidP="00462332">
      <w:pPr>
        <w:rPr>
          <w:rFonts w:ascii="Georgia" w:hAnsi="Georgia"/>
          <w:color w:val="FF0000"/>
        </w:rPr>
      </w:pP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b/>
          <w:color w:val="000000"/>
        </w:rPr>
      </w:pPr>
    </w:p>
    <w:p w:rsidR="00462332" w:rsidRPr="00B50E9A" w:rsidRDefault="00462332" w:rsidP="00462332">
      <w:pPr>
        <w:rPr>
          <w:rFonts w:ascii="Georgia" w:hAnsi="Georgia"/>
          <w:szCs w:val="28"/>
        </w:rPr>
      </w:pPr>
      <w:r w:rsidRPr="00B50E9A">
        <w:rPr>
          <w:rFonts w:ascii="Georgia" w:hAnsi="Georgia"/>
          <w:szCs w:val="28"/>
        </w:rPr>
        <w:br w:type="page"/>
        <w:t>En cuanto a las consultas en referencia a la accesibilidad se han obtenido los siguientes resultados:</w:t>
      </w:r>
    </w:p>
    <w:p w:rsidR="00462332" w:rsidRPr="00B50E9A" w:rsidRDefault="00462332" w:rsidP="00462332">
      <w:pPr>
        <w:jc w:val="both"/>
        <w:rPr>
          <w:rFonts w:ascii="Georgia" w:hAnsi="Georgia" w:cs="Tahoma"/>
          <w:b/>
          <w:color w:val="000000"/>
        </w:rPr>
      </w:pP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Sí: 49</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No: 215</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Ajustes razonables: 6</w:t>
      </w:r>
    </w:p>
    <w:p w:rsidR="00462332" w:rsidRPr="00B50E9A" w:rsidRDefault="00462332" w:rsidP="00462332">
      <w:pPr>
        <w:autoSpaceDE w:val="0"/>
        <w:autoSpaceDN w:val="0"/>
        <w:adjustRightInd w:val="0"/>
        <w:ind w:left="720"/>
        <w:rPr>
          <w:rFonts w:ascii="Georgia" w:hAnsi="Georgia"/>
          <w:szCs w:val="28"/>
        </w:rPr>
      </w:pPr>
    </w:p>
    <w:p w:rsidR="00462332" w:rsidRPr="00B50E9A" w:rsidRDefault="00462332" w:rsidP="00462332">
      <w:pPr>
        <w:jc w:val="both"/>
        <w:rPr>
          <w:rFonts w:ascii="Georgia" w:hAnsi="Georgia" w:cs="Tahoma"/>
          <w:b/>
          <w:color w:val="000000"/>
        </w:rPr>
      </w:pPr>
    </w:p>
    <w:p w:rsidR="00462332" w:rsidRPr="00B50E9A" w:rsidRDefault="00413908" w:rsidP="00462332">
      <w:pPr>
        <w:jc w:val="both"/>
        <w:rPr>
          <w:rFonts w:ascii="Georgia" w:hAnsi="Georgia"/>
          <w:szCs w:val="28"/>
        </w:rPr>
      </w:pPr>
      <w:r>
        <w:rPr>
          <w:rFonts w:ascii="Georgia" w:hAnsi="Georgia"/>
          <w:noProof/>
        </w:rPr>
        <w:drawing>
          <wp:inline distT="0" distB="0" distL="0" distR="0">
            <wp:extent cx="4581525" cy="2752725"/>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8"/>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462332" w:rsidRPr="00B50E9A" w:rsidRDefault="00462332" w:rsidP="00462332">
      <w:pPr>
        <w:jc w:val="both"/>
        <w:rPr>
          <w:rFonts w:ascii="Georgia" w:hAnsi="Georgia"/>
          <w:szCs w:val="28"/>
        </w:rPr>
      </w:pPr>
    </w:p>
    <w:p w:rsidR="00462332" w:rsidRPr="00B50E9A" w:rsidRDefault="00462332" w:rsidP="00462332">
      <w:pPr>
        <w:jc w:val="both"/>
        <w:rPr>
          <w:rFonts w:ascii="Georgia" w:hAnsi="Georgia"/>
          <w:szCs w:val="28"/>
        </w:rPr>
      </w:pPr>
    </w:p>
    <w:p w:rsidR="00462332" w:rsidRPr="00B50E9A" w:rsidRDefault="00462332" w:rsidP="00462332">
      <w:pPr>
        <w:jc w:val="both"/>
        <w:rPr>
          <w:rFonts w:ascii="Georgia" w:hAnsi="Georgia"/>
          <w:szCs w:val="28"/>
        </w:rPr>
      </w:pPr>
    </w:p>
    <w:p w:rsidR="00462332" w:rsidRPr="00B50E9A" w:rsidRDefault="00462332" w:rsidP="00462332">
      <w:pPr>
        <w:jc w:val="both"/>
        <w:rPr>
          <w:rFonts w:ascii="Georgia" w:hAnsi="Georgia"/>
          <w:szCs w:val="28"/>
        </w:rPr>
      </w:pPr>
      <w:r w:rsidRPr="00B50E9A">
        <w:rPr>
          <w:rFonts w:ascii="Georgia" w:hAnsi="Georgia"/>
          <w:szCs w:val="28"/>
        </w:rPr>
        <w:br w:type="page"/>
        <w:t>Aquellas consultas referentes a Ajustes Razonables tenían por objeto los</w:t>
      </w:r>
      <w:r w:rsidRPr="00B50E9A">
        <w:rPr>
          <w:rFonts w:ascii="Georgia" w:hAnsi="Georgia" w:cs="Tahoma"/>
          <w:b/>
          <w:color w:val="000000"/>
        </w:rPr>
        <w:t xml:space="preserve"> </w:t>
      </w:r>
      <w:r w:rsidRPr="00B50E9A">
        <w:rPr>
          <w:rFonts w:ascii="Georgia" w:hAnsi="Georgia"/>
          <w:szCs w:val="28"/>
        </w:rPr>
        <w:t>siguientes artículos del CDPD:</w:t>
      </w:r>
    </w:p>
    <w:p w:rsidR="00462332" w:rsidRPr="00B50E9A" w:rsidRDefault="00462332" w:rsidP="00462332">
      <w:pPr>
        <w:jc w:val="both"/>
        <w:rPr>
          <w:rFonts w:ascii="Georgia" w:hAnsi="Georgia" w:cs="Tahoma"/>
          <w:b/>
          <w:color w:val="000000"/>
        </w:rPr>
      </w:pPr>
    </w:p>
    <w:p w:rsidR="00462332" w:rsidRPr="00B50E9A" w:rsidRDefault="00462332" w:rsidP="00462332">
      <w:pPr>
        <w:jc w:val="both"/>
        <w:rPr>
          <w:rFonts w:ascii="Georgia" w:hAnsi="Georgia" w:cs="Tahoma"/>
          <w:b/>
          <w:color w:val="000000"/>
        </w:rPr>
      </w:pP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Niños y niñas con discapacidad (7): 1</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Acceso a la justicia (13): 1</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Movilidad personal (20): 1</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Trabajo y empleo (27): 1</w:t>
      </w:r>
    </w:p>
    <w:p w:rsidR="00462332" w:rsidRPr="00B50E9A" w:rsidRDefault="00462332" w:rsidP="00462332">
      <w:pPr>
        <w:numPr>
          <w:ilvl w:val="0"/>
          <w:numId w:val="36"/>
        </w:numPr>
        <w:autoSpaceDE w:val="0"/>
        <w:autoSpaceDN w:val="0"/>
        <w:adjustRightInd w:val="0"/>
        <w:ind w:left="720"/>
        <w:rPr>
          <w:rFonts w:ascii="Georgia" w:hAnsi="Georgia"/>
          <w:szCs w:val="28"/>
        </w:rPr>
      </w:pPr>
      <w:r w:rsidRPr="00B50E9A">
        <w:rPr>
          <w:rFonts w:ascii="Georgia" w:hAnsi="Georgia"/>
          <w:szCs w:val="28"/>
        </w:rPr>
        <w:t xml:space="preserve"> Nivel de vida adecuado y protección social (28): 1</w:t>
      </w:r>
    </w:p>
    <w:p w:rsidR="00462332" w:rsidRPr="00B50E9A" w:rsidRDefault="00462332" w:rsidP="00462332">
      <w:pPr>
        <w:numPr>
          <w:ilvl w:val="0"/>
          <w:numId w:val="36"/>
        </w:numPr>
        <w:autoSpaceDE w:val="0"/>
        <w:autoSpaceDN w:val="0"/>
        <w:adjustRightInd w:val="0"/>
        <w:ind w:left="720"/>
        <w:rPr>
          <w:rFonts w:ascii="Georgia" w:hAnsi="Georgia"/>
          <w:szCs w:val="28"/>
        </w:rPr>
      </w:pPr>
    </w:p>
    <w:p w:rsidR="00462332" w:rsidRPr="00B50E9A" w:rsidRDefault="00413908" w:rsidP="00462332">
      <w:pPr>
        <w:jc w:val="both"/>
        <w:rPr>
          <w:rFonts w:ascii="Georgia" w:hAnsi="Georgia" w:cs="Tahoma"/>
          <w:b/>
          <w:color w:val="000000"/>
        </w:rPr>
      </w:pPr>
      <w:r>
        <w:rPr>
          <w:rFonts w:ascii="Georgia" w:hAnsi="Georgia"/>
          <w:noProof/>
        </w:rPr>
        <w:drawing>
          <wp:inline distT="0" distB="0" distL="0" distR="0">
            <wp:extent cx="4581525" cy="2752725"/>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9"/>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462332" w:rsidRPr="00B50E9A" w:rsidRDefault="00462332" w:rsidP="00462332">
      <w:pPr>
        <w:jc w:val="both"/>
        <w:rPr>
          <w:rFonts w:ascii="Georgia" w:hAnsi="Georgia" w:cs="Tahoma"/>
          <w:b/>
          <w:color w:val="000000"/>
        </w:rPr>
      </w:pPr>
    </w:p>
    <w:p w:rsidR="00462332" w:rsidRPr="00B50E9A" w:rsidRDefault="00462332" w:rsidP="00462332">
      <w:pPr>
        <w:jc w:val="both"/>
        <w:rPr>
          <w:rFonts w:ascii="Georgia" w:hAnsi="Georgia" w:cs="Tahoma"/>
          <w:b/>
          <w:color w:val="000000"/>
        </w:rPr>
      </w:pPr>
      <w:r w:rsidRPr="00B50E9A">
        <w:rPr>
          <w:rFonts w:ascii="Georgia" w:hAnsi="Georgia" w:cs="Tahoma"/>
          <w:b/>
          <w:color w:val="000000"/>
        </w:rPr>
        <w:t xml:space="preserve">CONCLUSIONES. </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bCs/>
          <w:color w:val="000000"/>
        </w:rPr>
        <w:t>PRIMERA.-</w:t>
      </w:r>
      <w:r w:rsidRPr="00B50E9A">
        <w:rPr>
          <w:rFonts w:ascii="Georgia" w:hAnsi="Georgia" w:cs="Tahoma"/>
          <w:color w:val="000000"/>
        </w:rPr>
        <w:t xml:space="preserve"> El número de consultas atendidas ha aumentado en 105 respecto a las recibidas en 2012, lo que supone un 33,1 %. </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s="Tahoma"/>
          <w:color w:val="000000"/>
        </w:rPr>
      </w:pPr>
      <w:r w:rsidRPr="00B50E9A">
        <w:rPr>
          <w:rFonts w:ascii="Georgia" w:hAnsi="Georgia" w:cs="Tahoma"/>
          <w:bCs/>
          <w:color w:val="000000"/>
        </w:rPr>
        <w:t>SEGUNDA.-</w:t>
      </w:r>
      <w:r w:rsidRPr="00B50E9A">
        <w:rPr>
          <w:rFonts w:ascii="Georgia" w:hAnsi="Georgia" w:cs="Tahoma"/>
          <w:color w:val="000000"/>
        </w:rPr>
        <w:t xml:space="preserve">  El número de expedientes tramitados como posibles vulneraciones de derechos ha disminuido respecto del año anterior, y supone en torno al 8 por ciento de las consultas.</w:t>
      </w:r>
    </w:p>
    <w:p w:rsidR="00462332" w:rsidRPr="00B50E9A" w:rsidRDefault="00462332" w:rsidP="00462332">
      <w:pPr>
        <w:jc w:val="both"/>
        <w:rPr>
          <w:rFonts w:ascii="Georgia" w:hAnsi="Georgia" w:cs="Tahoma"/>
          <w:color w:val="000000"/>
        </w:rPr>
      </w:pPr>
    </w:p>
    <w:p w:rsidR="00462332" w:rsidRPr="00B50E9A" w:rsidRDefault="00462332" w:rsidP="00462332">
      <w:pPr>
        <w:jc w:val="both"/>
        <w:rPr>
          <w:rFonts w:ascii="Georgia" w:hAnsi="Georgia"/>
          <w:color w:val="000000"/>
          <w:szCs w:val="28"/>
        </w:rPr>
      </w:pPr>
      <w:r w:rsidRPr="00B50E9A">
        <w:rPr>
          <w:rFonts w:ascii="Georgia" w:hAnsi="Georgia" w:cs="Tahoma"/>
          <w:bCs/>
          <w:color w:val="000000"/>
        </w:rPr>
        <w:t>TERCERA.-</w:t>
      </w:r>
      <w:r w:rsidRPr="00B50E9A">
        <w:rPr>
          <w:rFonts w:ascii="Georgia" w:hAnsi="Georgia"/>
          <w:color w:val="000000"/>
        </w:rPr>
        <w:t xml:space="preserve"> </w:t>
      </w:r>
      <w:r w:rsidRPr="00B50E9A">
        <w:rPr>
          <w:rFonts w:ascii="Georgia" w:hAnsi="Georgia"/>
          <w:color w:val="000000"/>
          <w:szCs w:val="28"/>
        </w:rPr>
        <w:t>Las mujeres siguen acudiendo a este servicio de consultas en menor número que los hombres, a pesar de que el número de mujeres con discapacidad es superior poblacionalmente.</w:t>
      </w:r>
    </w:p>
    <w:p w:rsidR="00462332" w:rsidRPr="00B50E9A" w:rsidRDefault="00462332" w:rsidP="00462332">
      <w:pPr>
        <w:jc w:val="both"/>
        <w:rPr>
          <w:rFonts w:ascii="Georgia" w:hAnsi="Georgia"/>
          <w:color w:val="000000"/>
          <w:szCs w:val="28"/>
        </w:rPr>
      </w:pPr>
    </w:p>
    <w:p w:rsidR="00462332" w:rsidRPr="00B50E9A" w:rsidRDefault="00462332" w:rsidP="00462332">
      <w:pPr>
        <w:jc w:val="both"/>
        <w:rPr>
          <w:rFonts w:ascii="Georgia" w:hAnsi="Georgia"/>
          <w:color w:val="000000"/>
          <w:szCs w:val="28"/>
        </w:rPr>
      </w:pPr>
      <w:r w:rsidRPr="00B50E9A">
        <w:rPr>
          <w:rFonts w:ascii="Georgia" w:hAnsi="Georgia" w:cs="Tahoma"/>
          <w:bCs/>
          <w:color w:val="000000"/>
        </w:rPr>
        <w:t>CUARTA.- Las personas con discapacidad física son las que en mayor medida acuden a nuestro servicio identificando su tipo de discapacidad. Atendiendo al territorio de origen, el mayor número de consultas de ha registrado en las Comunidades Autónomas de Madrid, Andalucía y Comunidad Valenciana.</w:t>
      </w:r>
    </w:p>
    <w:p w:rsidR="00462332" w:rsidRPr="00B50E9A" w:rsidRDefault="00462332" w:rsidP="00462332">
      <w:pPr>
        <w:jc w:val="both"/>
        <w:rPr>
          <w:rFonts w:ascii="Georgia" w:hAnsi="Georgia" w:cs="Tahoma"/>
          <w:color w:val="000000"/>
        </w:rPr>
      </w:pPr>
    </w:p>
    <w:p w:rsidR="00462332" w:rsidRDefault="00462332" w:rsidP="00462332">
      <w:pPr>
        <w:jc w:val="both"/>
        <w:rPr>
          <w:rFonts w:ascii="Georgia" w:hAnsi="Georgia" w:cs="Tahoma"/>
          <w:color w:val="000000"/>
        </w:rPr>
      </w:pPr>
      <w:r w:rsidRPr="00B50E9A">
        <w:rPr>
          <w:rFonts w:ascii="Georgia" w:hAnsi="Georgia" w:cs="Tahoma"/>
          <w:bCs/>
          <w:color w:val="000000"/>
        </w:rPr>
        <w:t>QUINTA</w:t>
      </w:r>
      <w:r w:rsidRPr="00B50E9A">
        <w:rPr>
          <w:rFonts w:ascii="Georgia" w:hAnsi="Georgia" w:cs="Tahoma"/>
          <w:color w:val="000000"/>
        </w:rPr>
        <w:t xml:space="preserve"> Se pueden resaltar como temas recurrentes, que presentan una conflictividad importante y generan dudas a las personas con discapacidad y sus familias, los siguientes: las prestaciones sociales y económicas; la inclusión laboral y el acceso al empleo, la accesibilidad universal y la educación. </w:t>
      </w:r>
    </w:p>
    <w:p w:rsidR="00DE5D17" w:rsidRDefault="00DE5D17" w:rsidP="00462332">
      <w:pPr>
        <w:jc w:val="both"/>
        <w:rPr>
          <w:rFonts w:ascii="Georgia" w:hAnsi="Georgia" w:cs="Tahoma"/>
          <w:color w:val="000000"/>
        </w:rPr>
      </w:pPr>
    </w:p>
    <w:p w:rsidR="00DE5D17" w:rsidRDefault="00DE5D17" w:rsidP="00DE5D17">
      <w:pPr>
        <w:jc w:val="both"/>
        <w:rPr>
          <w:rFonts w:ascii="Arial Narrow" w:hAnsi="Arial Narrow" w:cs="Tahoma"/>
          <w:color w:val="000000"/>
        </w:rPr>
      </w:pPr>
    </w:p>
    <w:p w:rsidR="00DE5D17" w:rsidRDefault="00DE5D17" w:rsidP="00DE5D17">
      <w:pPr>
        <w:pStyle w:val="Sangradetextonormal"/>
        <w:pBdr>
          <w:top w:val="single" w:sz="8" w:space="1" w:color="auto"/>
          <w:left w:val="single" w:sz="8" w:space="4" w:color="auto"/>
          <w:bottom w:val="single" w:sz="8" w:space="1" w:color="auto"/>
          <w:right w:val="single" w:sz="8" w:space="4" w:color="auto"/>
        </w:pBdr>
        <w:shd w:val="clear" w:color="auto" w:fill="D9D9D9"/>
        <w:ind w:left="0"/>
        <w:jc w:val="both"/>
        <w:rPr>
          <w:rFonts w:ascii="Georgia" w:hAnsi="Georgia"/>
          <w:b/>
        </w:rPr>
      </w:pPr>
      <w:r>
        <w:rPr>
          <w:rFonts w:ascii="Georgia" w:hAnsi="Georgia"/>
          <w:b/>
        </w:rPr>
        <w:t>3. CERMIS AUTONÓMICOS.</w:t>
      </w:r>
    </w:p>
    <w:p w:rsidR="00DE5D17" w:rsidRDefault="00DE5D17" w:rsidP="00DE5D17">
      <w:pPr>
        <w:jc w:val="both"/>
        <w:rPr>
          <w:rFonts w:ascii="Georgia" w:hAnsi="Georgia"/>
          <w:szCs w:val="28"/>
        </w:rPr>
      </w:pPr>
    </w:p>
    <w:p w:rsidR="00DE5D17" w:rsidRDefault="00DE5D17" w:rsidP="00DE5D17">
      <w:pPr>
        <w:jc w:val="both"/>
        <w:rPr>
          <w:rFonts w:ascii="Georgia" w:hAnsi="Georgia"/>
          <w:b/>
          <w:szCs w:val="28"/>
        </w:rPr>
      </w:pPr>
      <w:r>
        <w:rPr>
          <w:rFonts w:ascii="Georgia" w:hAnsi="Georgia"/>
          <w:b/>
          <w:szCs w:val="28"/>
        </w:rPr>
        <w:t>3.1.- Visitas a los CERMIS Autonómicos.</w:t>
      </w:r>
    </w:p>
    <w:p w:rsidR="00DE5D17" w:rsidRDefault="00DE5D17" w:rsidP="00DE5D17">
      <w:pPr>
        <w:ind w:left="360"/>
        <w:jc w:val="both"/>
        <w:rPr>
          <w:rFonts w:ascii="Georgia" w:hAnsi="Georgia"/>
          <w:b/>
          <w:szCs w:val="28"/>
        </w:rPr>
      </w:pPr>
    </w:p>
    <w:p w:rsidR="00DE5D17" w:rsidRDefault="00DE5D17" w:rsidP="00DE5D17">
      <w:pPr>
        <w:jc w:val="both"/>
        <w:rPr>
          <w:rFonts w:ascii="Georgia" w:hAnsi="Georgia"/>
          <w:szCs w:val="28"/>
        </w:rPr>
      </w:pPr>
      <w:r>
        <w:rPr>
          <w:rFonts w:ascii="Georgia" w:hAnsi="Georgia"/>
          <w:szCs w:val="28"/>
        </w:rPr>
        <w:t xml:space="preserve">Varias han sido las visitas realizadas a los CERMIS Autonómicos </w:t>
      </w:r>
      <w:r w:rsidR="009075DA">
        <w:rPr>
          <w:rFonts w:ascii="Georgia" w:hAnsi="Georgia"/>
          <w:szCs w:val="28"/>
        </w:rPr>
        <w:t>durante</w:t>
      </w:r>
      <w:r>
        <w:rPr>
          <w:rFonts w:ascii="Georgia" w:hAnsi="Georgia"/>
          <w:szCs w:val="28"/>
        </w:rPr>
        <w:t xml:space="preserve"> el año 2013.</w:t>
      </w:r>
    </w:p>
    <w:p w:rsidR="00DE5D17" w:rsidRDefault="00DE5D17" w:rsidP="00DE5D17">
      <w:pPr>
        <w:jc w:val="both"/>
        <w:rPr>
          <w:rFonts w:ascii="Georgia" w:hAnsi="Georgia"/>
          <w:szCs w:val="28"/>
        </w:rPr>
      </w:pPr>
      <w:r>
        <w:rPr>
          <w:rFonts w:ascii="Georgia" w:hAnsi="Georgia"/>
          <w:szCs w:val="28"/>
        </w:rPr>
        <w:t>Por citar algunas:</w:t>
      </w:r>
    </w:p>
    <w:p w:rsidR="00DE5D17" w:rsidRDefault="00DE5D17" w:rsidP="00DE5D17">
      <w:pPr>
        <w:jc w:val="both"/>
        <w:rPr>
          <w:rFonts w:ascii="Georgia" w:hAnsi="Georgia"/>
          <w:szCs w:val="28"/>
        </w:rPr>
      </w:pPr>
      <w:r>
        <w:rPr>
          <w:rFonts w:ascii="Georgia" w:hAnsi="Georgia"/>
          <w:szCs w:val="28"/>
        </w:rPr>
        <w:t xml:space="preserve">- 4 de febrero: el Presidente del CERMI Estatal, acompañado por los Comisionados de CERMIS Autonómicos titular y adjunto, visita al CERMI Extremadura, y posterior reunión con el Presidente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Pr>
              <w:rFonts w:ascii="Georgia" w:hAnsi="Georgia"/>
              <w:szCs w:val="28"/>
            </w:rPr>
            <w:t>la Comunidad</w:t>
          </w:r>
        </w:smartTag>
        <w:r>
          <w:rPr>
            <w:rFonts w:ascii="Georgia" w:hAnsi="Georgia"/>
            <w:szCs w:val="28"/>
          </w:rPr>
          <w:t xml:space="preserve"> Autónoma.</w:t>
        </w:r>
      </w:smartTag>
    </w:p>
    <w:p w:rsidR="00DE5D17" w:rsidRDefault="00DE5D17" w:rsidP="00DE5D17">
      <w:pPr>
        <w:jc w:val="both"/>
        <w:rPr>
          <w:rFonts w:ascii="Georgia" w:hAnsi="Georgia"/>
          <w:szCs w:val="28"/>
        </w:rPr>
      </w:pPr>
      <w:r>
        <w:rPr>
          <w:rFonts w:ascii="Georgia" w:hAnsi="Georgia"/>
          <w:szCs w:val="28"/>
        </w:rPr>
        <w:t xml:space="preserve">- 8 de mayo: el Presidente del CERMI Estatal, acompañado por los Comisionados de CERMIS Autonómicos titular y adjunto, visita al CERMI Castilla y León, y posterior reunión con el Presidente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Pr>
              <w:rFonts w:ascii="Georgia" w:hAnsi="Georgia"/>
              <w:szCs w:val="28"/>
            </w:rPr>
            <w:t>la Comunidad</w:t>
          </w:r>
        </w:smartTag>
        <w:r>
          <w:rPr>
            <w:rFonts w:ascii="Georgia" w:hAnsi="Georgia"/>
            <w:szCs w:val="28"/>
          </w:rPr>
          <w:t xml:space="preserve"> Autónoma.</w:t>
        </w:r>
      </w:smartTag>
    </w:p>
    <w:p w:rsidR="00DE5D17" w:rsidRDefault="00DE5D17" w:rsidP="00DE5D17">
      <w:pPr>
        <w:jc w:val="both"/>
        <w:rPr>
          <w:rFonts w:ascii="Georgia" w:hAnsi="Georgia"/>
          <w:szCs w:val="28"/>
        </w:rPr>
      </w:pPr>
      <w:r>
        <w:rPr>
          <w:rFonts w:ascii="Georgia" w:hAnsi="Georgia"/>
          <w:szCs w:val="28"/>
        </w:rPr>
        <w:t>- 11 de noviembre</w:t>
      </w:r>
      <w:r w:rsidR="009075DA">
        <w:rPr>
          <w:rFonts w:ascii="Georgia" w:hAnsi="Georgia"/>
          <w:szCs w:val="28"/>
        </w:rPr>
        <w:t>: el</w:t>
      </w:r>
      <w:r>
        <w:rPr>
          <w:rFonts w:ascii="Georgia" w:hAnsi="Georgia"/>
          <w:szCs w:val="28"/>
        </w:rPr>
        <w:t xml:space="preserve"> Presidente del CERMI Estatal, acompañado por el Comisionados Adjunto de CERMIS Autonómicos, visita al CERMI Ceuta, y posterior reunión con el Presidente de </w:t>
      </w:r>
      <w:smartTag w:uri="urn:schemas-microsoft-com:office:smarttags" w:element="PersonName">
        <w:smartTagPr>
          <w:attr w:name="ProductID" w:val="la Ciudad Aut￳noma."/>
        </w:smartTagPr>
        <w:r>
          <w:rPr>
            <w:rFonts w:ascii="Georgia" w:hAnsi="Georgia"/>
            <w:szCs w:val="28"/>
          </w:rPr>
          <w:t>la Ciudad Autónoma.</w:t>
        </w:r>
      </w:smartTag>
    </w:p>
    <w:p w:rsidR="00DE5D17" w:rsidRDefault="00DE5D17" w:rsidP="00DE5D17">
      <w:pPr>
        <w:jc w:val="both"/>
        <w:rPr>
          <w:rFonts w:ascii="Georgia" w:hAnsi="Georgia"/>
          <w:szCs w:val="28"/>
        </w:rPr>
      </w:pPr>
    </w:p>
    <w:p w:rsidR="00DE5D17" w:rsidRDefault="00DE5D17" w:rsidP="00DE5D17">
      <w:pPr>
        <w:jc w:val="both"/>
        <w:rPr>
          <w:rFonts w:ascii="Georgia" w:hAnsi="Georgia"/>
          <w:b/>
          <w:szCs w:val="28"/>
        </w:rPr>
      </w:pPr>
      <w:r>
        <w:rPr>
          <w:rFonts w:ascii="Georgia" w:hAnsi="Georgia"/>
          <w:b/>
          <w:szCs w:val="28"/>
        </w:rPr>
        <w:t xml:space="preserve">3.2.-Renovación de los órganos de gobierno </w:t>
      </w:r>
    </w:p>
    <w:p w:rsidR="00DE5D17" w:rsidRDefault="00DE5D17" w:rsidP="00DE5D17">
      <w:pPr>
        <w:jc w:val="both"/>
        <w:rPr>
          <w:rFonts w:ascii="Georgia" w:hAnsi="Georgia"/>
          <w:b/>
          <w:szCs w:val="28"/>
        </w:rPr>
      </w:pPr>
    </w:p>
    <w:p w:rsidR="00DE5D17" w:rsidRDefault="00DE5D17" w:rsidP="00DE5D17">
      <w:pPr>
        <w:jc w:val="both"/>
        <w:rPr>
          <w:rFonts w:ascii="Georgia" w:hAnsi="Georgia"/>
          <w:szCs w:val="28"/>
        </w:rPr>
      </w:pPr>
      <w:r>
        <w:rPr>
          <w:rFonts w:ascii="Georgia" w:hAnsi="Georgia"/>
          <w:szCs w:val="28"/>
        </w:rPr>
        <w:t xml:space="preserve">Durante este año han tenido lugar procesos electorales en los siguientes CERMIS Autonómicos: </w:t>
      </w:r>
    </w:p>
    <w:p w:rsidR="00DE5D17" w:rsidRDefault="00DE5D17" w:rsidP="00DE5D17">
      <w:pPr>
        <w:numPr>
          <w:ilvl w:val="0"/>
          <w:numId w:val="38"/>
        </w:numPr>
        <w:jc w:val="both"/>
        <w:rPr>
          <w:rFonts w:ascii="Georgia" w:hAnsi="Georgia"/>
          <w:szCs w:val="28"/>
        </w:rPr>
      </w:pPr>
      <w:r>
        <w:rPr>
          <w:rFonts w:ascii="Georgia" w:hAnsi="Georgia"/>
          <w:szCs w:val="28"/>
        </w:rPr>
        <w:t>CERMI Castilla y León</w:t>
      </w:r>
    </w:p>
    <w:p w:rsidR="00DE5D17" w:rsidRDefault="00DE5D17" w:rsidP="00DE5D17">
      <w:pPr>
        <w:numPr>
          <w:ilvl w:val="0"/>
          <w:numId w:val="38"/>
        </w:numPr>
        <w:jc w:val="both"/>
        <w:rPr>
          <w:rFonts w:ascii="Georgia" w:hAnsi="Georgia"/>
          <w:szCs w:val="28"/>
        </w:rPr>
      </w:pPr>
      <w:smartTag w:uri="urn:schemas-microsoft-com:office:smarttags" w:element="PersonName">
        <w:r>
          <w:rPr>
            <w:rFonts w:ascii="Georgia" w:hAnsi="Georgia"/>
            <w:szCs w:val="28"/>
          </w:rPr>
          <w:t>EDEKA</w:t>
        </w:r>
      </w:smartTag>
    </w:p>
    <w:p w:rsidR="00DE5D17" w:rsidRDefault="00DE5D17" w:rsidP="00DE5D17">
      <w:pPr>
        <w:numPr>
          <w:ilvl w:val="0"/>
          <w:numId w:val="38"/>
        </w:numPr>
        <w:jc w:val="both"/>
        <w:rPr>
          <w:rFonts w:ascii="Georgia" w:hAnsi="Georgia"/>
          <w:szCs w:val="28"/>
        </w:rPr>
      </w:pPr>
      <w:r>
        <w:rPr>
          <w:rFonts w:ascii="Georgia" w:hAnsi="Georgia"/>
          <w:szCs w:val="28"/>
        </w:rPr>
        <w:t>CORMIN</w:t>
      </w:r>
    </w:p>
    <w:p w:rsidR="00DE5D17" w:rsidRDefault="00DE5D17" w:rsidP="00DE5D17">
      <w:pPr>
        <w:numPr>
          <w:ilvl w:val="0"/>
          <w:numId w:val="38"/>
        </w:numPr>
        <w:jc w:val="both"/>
        <w:rPr>
          <w:rFonts w:ascii="Georgia" w:hAnsi="Georgia"/>
          <w:szCs w:val="28"/>
        </w:rPr>
      </w:pPr>
      <w:r>
        <w:rPr>
          <w:rFonts w:ascii="Georgia" w:hAnsi="Georgia"/>
          <w:szCs w:val="28"/>
        </w:rPr>
        <w:t>CERMI Asturias</w:t>
      </w:r>
    </w:p>
    <w:p w:rsidR="00DE5D17" w:rsidRDefault="00DE5D17" w:rsidP="00DE5D17">
      <w:pPr>
        <w:numPr>
          <w:ilvl w:val="0"/>
          <w:numId w:val="38"/>
        </w:numPr>
        <w:jc w:val="both"/>
        <w:rPr>
          <w:rFonts w:ascii="Georgia" w:hAnsi="Georgia"/>
          <w:szCs w:val="28"/>
        </w:rPr>
      </w:pPr>
      <w:r>
        <w:rPr>
          <w:rFonts w:ascii="Georgia" w:hAnsi="Georgia"/>
          <w:szCs w:val="28"/>
        </w:rPr>
        <w:t>CERMI Illes Balears</w:t>
      </w:r>
    </w:p>
    <w:p w:rsidR="00DE5D17" w:rsidRDefault="00DE5D17" w:rsidP="00DE5D17">
      <w:pPr>
        <w:numPr>
          <w:ilvl w:val="0"/>
          <w:numId w:val="38"/>
        </w:numPr>
        <w:jc w:val="both"/>
        <w:rPr>
          <w:rFonts w:ascii="Georgia" w:hAnsi="Georgia"/>
          <w:szCs w:val="28"/>
        </w:rPr>
      </w:pPr>
      <w:r>
        <w:rPr>
          <w:rFonts w:ascii="Georgia" w:hAnsi="Georgia"/>
          <w:szCs w:val="28"/>
        </w:rPr>
        <w:t>CERMI Región de Murcia</w:t>
      </w:r>
    </w:p>
    <w:p w:rsidR="00DE5D17" w:rsidRDefault="00DE5D17" w:rsidP="00DE5D17">
      <w:pPr>
        <w:jc w:val="both"/>
        <w:rPr>
          <w:rFonts w:ascii="Georgia" w:hAnsi="Georgia"/>
          <w:b/>
          <w:szCs w:val="28"/>
        </w:rPr>
      </w:pPr>
    </w:p>
    <w:p w:rsidR="00DE5D17" w:rsidRDefault="00DE5D17" w:rsidP="00DE5D17">
      <w:pPr>
        <w:jc w:val="both"/>
        <w:rPr>
          <w:rFonts w:ascii="Georgia" w:hAnsi="Georgia"/>
          <w:b/>
          <w:szCs w:val="28"/>
        </w:rPr>
      </w:pPr>
      <w:r>
        <w:rPr>
          <w:rFonts w:ascii="Georgia" w:hAnsi="Georgia"/>
          <w:b/>
          <w:szCs w:val="28"/>
        </w:rPr>
        <w:t xml:space="preserve">3.3.- Continuación de </w:t>
      </w:r>
      <w:smartTag w:uri="urn:schemas-microsoft-com:office:smarttags" w:element="PersonName">
        <w:smartTagPr>
          <w:attr w:name="ProductID" w:val="la estrategia SOS Discapacidad"/>
        </w:smartTagPr>
        <w:r>
          <w:rPr>
            <w:rFonts w:ascii="Georgia" w:hAnsi="Georgia"/>
            <w:b/>
            <w:szCs w:val="28"/>
          </w:rPr>
          <w:t>la estrategia SOS Discapacidad</w:t>
        </w:r>
      </w:smartTag>
      <w:r>
        <w:rPr>
          <w:rFonts w:ascii="Georgia" w:hAnsi="Georgia"/>
          <w:b/>
          <w:szCs w:val="28"/>
        </w:rPr>
        <w:t xml:space="preserve"> en los territorios</w:t>
      </w:r>
    </w:p>
    <w:p w:rsidR="00DE5D17" w:rsidRDefault="00DE5D17" w:rsidP="00DE5D17">
      <w:pPr>
        <w:jc w:val="both"/>
        <w:rPr>
          <w:rFonts w:ascii="Georgia" w:hAnsi="Georgia"/>
          <w:b/>
          <w:szCs w:val="28"/>
        </w:rPr>
      </w:pPr>
    </w:p>
    <w:p w:rsidR="00DE5D17" w:rsidRDefault="00DE5D17" w:rsidP="00DE5D17">
      <w:pPr>
        <w:jc w:val="both"/>
        <w:rPr>
          <w:rFonts w:ascii="Georgia" w:hAnsi="Georgia" w:cs="Arial"/>
          <w:szCs w:val="28"/>
        </w:rPr>
      </w:pPr>
      <w:r>
        <w:rPr>
          <w:rFonts w:ascii="Georgia" w:hAnsi="Georgia" w:cs="Arial"/>
          <w:szCs w:val="28"/>
        </w:rPr>
        <w:t xml:space="preserve">Los CERMIS Autonómicos se constituyeron en situación de emergencia, aprobando por unanimidad en </w:t>
      </w:r>
      <w:smartTag w:uri="urn:schemas-microsoft-com:office:smarttags" w:element="PersonName">
        <w:smartTagPr>
          <w:attr w:name="ProductID" w:val="la I Conferencia CERMI"/>
        </w:smartTagPr>
        <w:smartTag w:uri="urn:schemas-microsoft-com:office:smarttags" w:element="PersonName">
          <w:smartTagPr>
            <w:attr w:name="ProductID" w:val="la I Conferencia"/>
          </w:smartTagPr>
          <w:smartTag w:uri="urn:schemas-microsoft-com:office:smarttags" w:element="PersonName">
            <w:smartTagPr>
              <w:attr w:name="ProductID" w:val="la I"/>
            </w:smartTagPr>
            <w:r>
              <w:rPr>
                <w:rFonts w:ascii="Georgia" w:hAnsi="Georgia" w:cs="Arial"/>
                <w:szCs w:val="28"/>
              </w:rPr>
              <w:t>la I</w:t>
            </w:r>
          </w:smartTag>
          <w:r>
            <w:rPr>
              <w:rFonts w:ascii="Georgia" w:hAnsi="Georgia" w:cs="Arial"/>
              <w:szCs w:val="28"/>
            </w:rPr>
            <w:t xml:space="preserve"> Conferencia</w:t>
          </w:r>
        </w:smartTag>
        <w:r>
          <w:rPr>
            <w:rFonts w:ascii="Georgia" w:hAnsi="Georgia" w:cs="Arial"/>
            <w:szCs w:val="28"/>
          </w:rPr>
          <w:t xml:space="preserve"> CERMI</w:t>
        </w:r>
      </w:smartTag>
      <w:r>
        <w:rPr>
          <w:rFonts w:ascii="Georgia" w:hAnsi="Georgia" w:cs="Arial"/>
          <w:szCs w:val="28"/>
        </w:rPr>
        <w:t xml:space="preserve"> Territorios 2013 de fecha 25 de enero de 2013 la continuidad territorial de contestación activa y movilizaciones sociales #SOS Discapacidad en torno al 1 de diciembre de 2013.</w:t>
      </w:r>
    </w:p>
    <w:p w:rsidR="00DE5D17" w:rsidRDefault="00DE5D17" w:rsidP="00DE5D17">
      <w:pPr>
        <w:jc w:val="both"/>
        <w:rPr>
          <w:rFonts w:ascii="Georgia" w:hAnsi="Georgia" w:cs="Arial"/>
          <w:szCs w:val="28"/>
        </w:rPr>
      </w:pPr>
    </w:p>
    <w:p w:rsidR="00DE5D17" w:rsidRDefault="00DE5D17" w:rsidP="00DE5D17">
      <w:pPr>
        <w:jc w:val="both"/>
        <w:rPr>
          <w:rFonts w:ascii="Georgia" w:hAnsi="Georgia" w:cs="Arial"/>
          <w:szCs w:val="28"/>
        </w:rPr>
      </w:pPr>
      <w:r>
        <w:rPr>
          <w:rFonts w:ascii="Georgia" w:hAnsi="Georgia" w:cs="Arial"/>
          <w:szCs w:val="28"/>
        </w:rPr>
        <w:t>El propósito de este programa consistió en articular un conjunto de acciones de contestación activa de la discapacidad organizada, dirigidas a evitar, atenuar y contrarrestar las medidas de ajuste y los recortes que se vienen aplicando  desde los distintos poderes públicos en los últimos años y meses, y que están desmantelando las estructuras del bienestar de las personas con discapacidad y sus familias.</w:t>
      </w:r>
    </w:p>
    <w:p w:rsidR="00DE5D17" w:rsidRDefault="00DE5D17" w:rsidP="00DE5D17">
      <w:pPr>
        <w:jc w:val="both"/>
        <w:rPr>
          <w:rFonts w:ascii="Georgia" w:hAnsi="Georgia" w:cs="Arial"/>
          <w:szCs w:val="28"/>
        </w:rPr>
      </w:pPr>
    </w:p>
    <w:p w:rsidR="00DE5D17" w:rsidRDefault="00DE5D17" w:rsidP="00DE5D17">
      <w:pPr>
        <w:jc w:val="both"/>
        <w:rPr>
          <w:rFonts w:ascii="Georgia" w:hAnsi="Georgia" w:cs="Arial"/>
          <w:szCs w:val="28"/>
        </w:rPr>
      </w:pPr>
      <w:r>
        <w:rPr>
          <w:rFonts w:ascii="Georgia" w:hAnsi="Georgia" w:cs="Arial"/>
          <w:szCs w:val="28"/>
        </w:rPr>
        <w:t xml:space="preserve">Como complemento, desde los CERMIS Autonómicos se han  facilitado testimonios personales o casos, así como datos (con interés informativo), que respondiesen a cómo las entidades de la discapacidad han visto viéndose afectadas por la crisis. </w:t>
      </w:r>
    </w:p>
    <w:p w:rsidR="00DE5D17" w:rsidRDefault="00DE5D17" w:rsidP="00DE5D17">
      <w:pPr>
        <w:jc w:val="both"/>
        <w:rPr>
          <w:rFonts w:ascii="Georgia" w:hAnsi="Georgia"/>
          <w:b/>
          <w:szCs w:val="28"/>
        </w:rPr>
      </w:pPr>
    </w:p>
    <w:p w:rsidR="00DE5D17" w:rsidRDefault="00DE5D17" w:rsidP="00DE5D17">
      <w:pPr>
        <w:jc w:val="both"/>
        <w:rPr>
          <w:rFonts w:ascii="Georgia" w:hAnsi="Georgia"/>
          <w:b/>
          <w:szCs w:val="28"/>
        </w:rPr>
      </w:pPr>
      <w:r>
        <w:rPr>
          <w:rFonts w:ascii="Georgia" w:hAnsi="Georgia"/>
          <w:b/>
          <w:szCs w:val="28"/>
        </w:rPr>
        <w:t>3.4.-Conferencia CERMI Territorios</w:t>
      </w:r>
    </w:p>
    <w:p w:rsidR="00DE5D17" w:rsidRDefault="00DE5D17" w:rsidP="00DE5D17">
      <w:pPr>
        <w:jc w:val="both"/>
        <w:rPr>
          <w:rFonts w:ascii="Georgia" w:hAnsi="Georgia"/>
          <w:b/>
          <w:szCs w:val="28"/>
        </w:rPr>
      </w:pPr>
    </w:p>
    <w:p w:rsidR="00DE5D17" w:rsidRDefault="00DE5D17" w:rsidP="00DE5D17">
      <w:pPr>
        <w:pStyle w:val="Body1"/>
        <w:jc w:val="both"/>
        <w:rPr>
          <w:rFonts w:ascii="Georgia" w:hAnsi="Georgia"/>
          <w:sz w:val="28"/>
          <w:szCs w:val="28"/>
        </w:rPr>
      </w:pPr>
      <w:r>
        <w:rPr>
          <w:rFonts w:ascii="Georgia" w:hAnsi="Georgia"/>
          <w:sz w:val="28"/>
          <w:szCs w:val="28"/>
        </w:rPr>
        <w:t>Por primera vez se instituye esta Conferencia como una reunión de trabajo del CERMI Estatal con los CERMIS Autonómicos para examinar, debatir, establecer y desplegar estrategias coordinadas y compartidas de acción política representativa en los planos nacional y territorial, así como para promover la mejora de los procesos, protocolos y canales de relación, comunicación y funcionamiento entre el CERMI Estatal y los CERMIS Autonómicos y los propios CERMIS Autonómicos entre sí.</w:t>
      </w:r>
    </w:p>
    <w:p w:rsidR="00DE5D17" w:rsidRDefault="00DE5D17" w:rsidP="00DE5D17">
      <w:pPr>
        <w:jc w:val="both"/>
        <w:rPr>
          <w:rFonts w:ascii="Georgia" w:hAnsi="Georgia"/>
          <w:szCs w:val="28"/>
        </w:rPr>
      </w:pPr>
    </w:p>
    <w:p w:rsidR="00DE5D17" w:rsidRDefault="00DE5D17" w:rsidP="00DE5D17">
      <w:pPr>
        <w:jc w:val="both"/>
        <w:rPr>
          <w:rFonts w:ascii="Georgia" w:hAnsi="Georgia"/>
          <w:szCs w:val="28"/>
        </w:rPr>
      </w:pPr>
      <w:r>
        <w:rPr>
          <w:rFonts w:ascii="Georgia" w:hAnsi="Georgia"/>
          <w:szCs w:val="28"/>
        </w:rPr>
        <w:t>Reuniones celebradas durante el año 2013:</w:t>
      </w:r>
    </w:p>
    <w:p w:rsidR="00DE5D17" w:rsidRDefault="00DE5D17" w:rsidP="00DE5D17">
      <w:pPr>
        <w:jc w:val="both"/>
        <w:rPr>
          <w:rFonts w:ascii="Georgia" w:hAnsi="Georgia"/>
          <w:szCs w:val="28"/>
        </w:rPr>
      </w:pPr>
      <w:r>
        <w:rPr>
          <w:rFonts w:ascii="Georgia" w:hAnsi="Georgia"/>
          <w:szCs w:val="28"/>
        </w:rPr>
        <w:t>- 25 de enero de 2013</w:t>
      </w:r>
    </w:p>
    <w:p w:rsidR="00DE5D17" w:rsidRDefault="00DE5D17" w:rsidP="00DE5D17">
      <w:pPr>
        <w:jc w:val="both"/>
        <w:rPr>
          <w:rFonts w:ascii="Georgia" w:hAnsi="Georgia"/>
          <w:szCs w:val="28"/>
        </w:rPr>
      </w:pPr>
      <w:r>
        <w:rPr>
          <w:rFonts w:ascii="Georgia" w:hAnsi="Georgia"/>
          <w:szCs w:val="28"/>
        </w:rPr>
        <w:t>- 5 de julio de 2013</w:t>
      </w:r>
    </w:p>
    <w:p w:rsidR="00DE5D17" w:rsidRDefault="00DE5D17" w:rsidP="00DE5D17">
      <w:pPr>
        <w:jc w:val="both"/>
        <w:rPr>
          <w:rFonts w:ascii="Georgia" w:hAnsi="Georgia"/>
          <w:b/>
          <w:szCs w:val="28"/>
        </w:rPr>
      </w:pPr>
    </w:p>
    <w:p w:rsidR="00DE5D17" w:rsidRDefault="00DE5D17" w:rsidP="00DE5D17">
      <w:pPr>
        <w:jc w:val="both"/>
        <w:rPr>
          <w:rFonts w:ascii="Georgia" w:hAnsi="Georgia"/>
          <w:b/>
          <w:szCs w:val="28"/>
        </w:rPr>
      </w:pPr>
      <w:r>
        <w:rPr>
          <w:rFonts w:ascii="Georgia" w:hAnsi="Georgia"/>
          <w:b/>
          <w:szCs w:val="28"/>
        </w:rPr>
        <w:t>3.5.- Jornadas, seminarios, presentaciones y actos públicos.</w:t>
      </w:r>
    </w:p>
    <w:p w:rsidR="00DE5D17" w:rsidRDefault="00DE5D17" w:rsidP="00DE5D17">
      <w:pPr>
        <w:jc w:val="both"/>
        <w:rPr>
          <w:rFonts w:ascii="Georgia" w:hAnsi="Georgia"/>
          <w:b/>
          <w:szCs w:val="28"/>
        </w:rPr>
      </w:pPr>
    </w:p>
    <w:p w:rsidR="00DE5D17" w:rsidRDefault="00DE5D17" w:rsidP="00DE5D17">
      <w:pPr>
        <w:numPr>
          <w:ilvl w:val="0"/>
          <w:numId w:val="39"/>
        </w:numPr>
        <w:jc w:val="both"/>
        <w:rPr>
          <w:rFonts w:ascii="Georgia" w:hAnsi="Georgia" w:cs="Tahoma"/>
          <w:szCs w:val="28"/>
        </w:rPr>
      </w:pPr>
      <w:r>
        <w:rPr>
          <w:rFonts w:ascii="Georgia" w:hAnsi="Georgia" w:cs="Tahoma"/>
          <w:szCs w:val="28"/>
        </w:rPr>
        <w:t>Intervención en la jornada de presidentes de las comisiones de trabajo del CERMI Estatal, 29 de enero. Recopilación de todas las comisiones de trabajo de los CERMIS Autonómicos</w:t>
      </w:r>
      <w:r w:rsidR="001C0005">
        <w:rPr>
          <w:rFonts w:ascii="Georgia" w:hAnsi="Georgia" w:cs="Tahoma"/>
          <w:szCs w:val="28"/>
        </w:rPr>
        <w:t>.</w:t>
      </w:r>
    </w:p>
    <w:p w:rsidR="00DE5D17" w:rsidRDefault="00DE5D17" w:rsidP="00DE5D17">
      <w:pPr>
        <w:numPr>
          <w:ilvl w:val="0"/>
          <w:numId w:val="39"/>
        </w:numPr>
        <w:jc w:val="both"/>
        <w:rPr>
          <w:rFonts w:ascii="Georgia" w:hAnsi="Georgia" w:cs="Tahoma"/>
          <w:i/>
          <w:szCs w:val="28"/>
        </w:rPr>
      </w:pPr>
      <w:r>
        <w:rPr>
          <w:rFonts w:ascii="Georgia" w:hAnsi="Georgia" w:cs="Tahoma"/>
          <w:szCs w:val="28"/>
        </w:rPr>
        <w:t xml:space="preserve">5 de abril, Madrid, Jornada </w:t>
      </w:r>
      <w:r>
        <w:rPr>
          <w:rFonts w:ascii="Georgia" w:hAnsi="Georgia" w:cs="Tahoma"/>
          <w:i/>
          <w:szCs w:val="28"/>
        </w:rPr>
        <w:t>“La acción de los CERMIS Autonómicos contra el juego ilegal: definición de estrategias y planes operativos”</w:t>
      </w:r>
      <w:r w:rsidR="001C0005">
        <w:rPr>
          <w:rFonts w:ascii="Georgia" w:hAnsi="Georgia" w:cs="Tahoma"/>
          <w:i/>
          <w:szCs w:val="28"/>
        </w:rPr>
        <w:t>.</w:t>
      </w:r>
    </w:p>
    <w:p w:rsidR="00DE5D17" w:rsidRDefault="00DE5D17" w:rsidP="00DE5D17">
      <w:pPr>
        <w:numPr>
          <w:ilvl w:val="0"/>
          <w:numId w:val="39"/>
        </w:numPr>
        <w:jc w:val="both"/>
        <w:rPr>
          <w:rFonts w:ascii="Georgia" w:hAnsi="Georgia" w:cs="Tahoma"/>
          <w:szCs w:val="28"/>
        </w:rPr>
      </w:pPr>
      <w:r>
        <w:rPr>
          <w:rFonts w:ascii="Georgia" w:hAnsi="Georgia" w:cs="Tahoma"/>
          <w:szCs w:val="28"/>
        </w:rPr>
        <w:t xml:space="preserve">21 y 22 de noviembre, Madrid, IV </w:t>
      </w:r>
      <w:r>
        <w:rPr>
          <w:rFonts w:ascii="Georgia" w:hAnsi="Georgia" w:cs="Tahoma"/>
          <w:i/>
          <w:szCs w:val="28"/>
        </w:rPr>
        <w:t>Programa formativo para las estructuras gerenciales y técnicas de los CERMIS Autonómicos 2013</w:t>
      </w:r>
      <w:r>
        <w:rPr>
          <w:rFonts w:ascii="Georgia" w:hAnsi="Georgia" w:cs="Tahoma"/>
          <w:szCs w:val="28"/>
        </w:rPr>
        <w:t xml:space="preserve">. </w:t>
      </w:r>
    </w:p>
    <w:p w:rsidR="00DE5D17" w:rsidRDefault="00DE5D17" w:rsidP="00DE5D17">
      <w:pPr>
        <w:numPr>
          <w:ilvl w:val="0"/>
          <w:numId w:val="39"/>
        </w:numPr>
        <w:jc w:val="both"/>
        <w:rPr>
          <w:rFonts w:ascii="Georgia" w:hAnsi="Georgia" w:cs="Tahoma"/>
          <w:szCs w:val="28"/>
        </w:rPr>
      </w:pPr>
      <w:smartTag w:uri="urn:schemas-microsoft-com:office:smarttags" w:element="metricconverter">
        <w:smartTagPr>
          <w:attr w:name="ProductID" w:val="24 a"/>
        </w:smartTagPr>
        <w:r>
          <w:rPr>
            <w:rFonts w:ascii="Georgia" w:hAnsi="Georgia" w:cs="Tahoma"/>
            <w:szCs w:val="28"/>
          </w:rPr>
          <w:t>24 a</w:t>
        </w:r>
      </w:smartTag>
      <w:r>
        <w:rPr>
          <w:rFonts w:ascii="Georgia" w:hAnsi="Georgia" w:cs="Tahoma"/>
          <w:szCs w:val="28"/>
        </w:rPr>
        <w:t xml:space="preserve"> 26 de noviembre, Santa Cruz de Tenerife, IX</w:t>
      </w:r>
      <w:r>
        <w:rPr>
          <w:rFonts w:ascii="Georgia" w:hAnsi="Georgia" w:cs="Tahoma"/>
          <w:i/>
          <w:szCs w:val="28"/>
        </w:rPr>
        <w:t xml:space="preserve"> Congreso Estatal de CERMIS Autonómicos. “Gestión del Cambio en Discapacidad”</w:t>
      </w:r>
      <w:r>
        <w:rPr>
          <w:rFonts w:ascii="Georgia" w:hAnsi="Georgia" w:cs="Tahoma"/>
          <w:szCs w:val="28"/>
        </w:rPr>
        <w:t>.</w:t>
      </w:r>
    </w:p>
    <w:p w:rsidR="00DE5D17" w:rsidRDefault="00DE5D17" w:rsidP="00DE5D17">
      <w:pPr>
        <w:jc w:val="both"/>
        <w:rPr>
          <w:rFonts w:ascii="Georgia" w:hAnsi="Georgia"/>
          <w:b/>
          <w:szCs w:val="28"/>
        </w:rPr>
      </w:pPr>
    </w:p>
    <w:p w:rsidR="00DE5D17" w:rsidRDefault="00DE5D17" w:rsidP="00DE5D17">
      <w:pPr>
        <w:jc w:val="both"/>
        <w:rPr>
          <w:rFonts w:ascii="Georgia" w:hAnsi="Georgia"/>
          <w:b/>
          <w:szCs w:val="28"/>
        </w:rPr>
      </w:pPr>
      <w:r>
        <w:rPr>
          <w:rFonts w:ascii="Georgia" w:hAnsi="Georgia"/>
          <w:b/>
          <w:szCs w:val="28"/>
        </w:rPr>
        <w:t>3.6.- Protocolo preventivo de conflictos</w:t>
      </w:r>
    </w:p>
    <w:p w:rsidR="00DE5D17" w:rsidRDefault="00DE5D17" w:rsidP="00DE5D17">
      <w:pPr>
        <w:jc w:val="both"/>
        <w:rPr>
          <w:rFonts w:ascii="Georgia" w:hAnsi="Georgia"/>
          <w:b/>
          <w:szCs w:val="28"/>
        </w:rPr>
      </w:pPr>
    </w:p>
    <w:p w:rsidR="00DE5D17" w:rsidRDefault="00DE5D17" w:rsidP="00DE5D17">
      <w:pPr>
        <w:spacing w:after="240"/>
        <w:jc w:val="both"/>
        <w:rPr>
          <w:rFonts w:ascii="Georgia" w:hAnsi="Georgia"/>
          <w:szCs w:val="28"/>
        </w:rPr>
      </w:pPr>
      <w:r>
        <w:rPr>
          <w:rFonts w:ascii="Georgia" w:hAnsi="Georgia"/>
          <w:szCs w:val="28"/>
        </w:rPr>
        <w:t>En 2013 se elabora un protocolo preventivo de conflictos que tiene como objeto la articulación de un procedimiento para la resolución de los conflictos surgidos en el desarrollo de la actividad de los CERMIS Autonómicos. Se entienden incluidos dentro de esta regulación los conflictos originados con ocasión de la actividad de los diferentes Comités autonómicos así como aquellos derivados de la relación de los mismos con las organizaciones que los componen.</w:t>
      </w:r>
    </w:p>
    <w:p w:rsidR="00DE5D17" w:rsidRDefault="00DE5D17" w:rsidP="00DE5D17">
      <w:pPr>
        <w:spacing w:after="240"/>
        <w:jc w:val="both"/>
        <w:rPr>
          <w:rFonts w:ascii="Georgia" w:hAnsi="Georgia"/>
          <w:szCs w:val="28"/>
        </w:rPr>
      </w:pPr>
      <w:r>
        <w:rPr>
          <w:rFonts w:ascii="Georgia" w:hAnsi="Georgia"/>
        </w:rPr>
        <w:t>Acuerdo del Comité Ejecutivo del CERMI Estatal sobre acciones para fortalecer la unidad y cohesión internas de los CERMIS Autonómicos de fecha 18 de abril de 2013</w:t>
      </w:r>
    </w:p>
    <w:p w:rsidR="00DE5D17" w:rsidRDefault="00DE5D17" w:rsidP="00DE5D17">
      <w:pPr>
        <w:jc w:val="both"/>
        <w:rPr>
          <w:rFonts w:ascii="Georgia" w:hAnsi="Georgia"/>
          <w:b/>
          <w:szCs w:val="28"/>
        </w:rPr>
      </w:pPr>
    </w:p>
    <w:p w:rsidR="00DE5D17" w:rsidRDefault="00DE5D17" w:rsidP="00DE5D17">
      <w:pPr>
        <w:jc w:val="both"/>
        <w:rPr>
          <w:rFonts w:ascii="Georgia" w:hAnsi="Georgia"/>
          <w:b/>
          <w:szCs w:val="28"/>
        </w:rPr>
      </w:pPr>
      <w:r>
        <w:rPr>
          <w:rFonts w:ascii="Georgia" w:hAnsi="Georgia"/>
          <w:b/>
          <w:szCs w:val="28"/>
        </w:rPr>
        <w:t>3.7.- Ejecución de las líneas de acción establecidas en el Contrato Programa.</w:t>
      </w:r>
    </w:p>
    <w:p w:rsidR="00DE5D17" w:rsidRDefault="00DE5D17" w:rsidP="00DE5D17">
      <w:pPr>
        <w:jc w:val="both"/>
        <w:rPr>
          <w:rFonts w:ascii="Georgia" w:hAnsi="Georgia"/>
          <w:szCs w:val="28"/>
        </w:rPr>
      </w:pPr>
    </w:p>
    <w:p w:rsidR="00DE5D17" w:rsidRDefault="00DE5D17" w:rsidP="00DE5D17">
      <w:pPr>
        <w:jc w:val="both"/>
        <w:rPr>
          <w:rFonts w:ascii="Georgia" w:hAnsi="Georgia"/>
          <w:szCs w:val="28"/>
        </w:rPr>
      </w:pPr>
      <w:r>
        <w:rPr>
          <w:rFonts w:ascii="Georgia" w:hAnsi="Georgia"/>
          <w:szCs w:val="28"/>
        </w:rPr>
        <w:t>A modo enunciativo puede hacerse referencia a las siguientes líneas de acción.</w:t>
      </w:r>
    </w:p>
    <w:p w:rsidR="00DE5D17" w:rsidRDefault="00DE5D17" w:rsidP="00DE5D17">
      <w:pPr>
        <w:jc w:val="both"/>
        <w:rPr>
          <w:rFonts w:ascii="Georgia" w:hAnsi="Georgia"/>
          <w:b/>
          <w:i/>
          <w:szCs w:val="28"/>
        </w:rPr>
      </w:pPr>
    </w:p>
    <w:p w:rsidR="00DE5D17" w:rsidRDefault="00DE5D17" w:rsidP="00DE5D17">
      <w:pPr>
        <w:jc w:val="both"/>
        <w:rPr>
          <w:rFonts w:ascii="Georgia" w:hAnsi="Georgia"/>
          <w:b/>
          <w:i/>
          <w:szCs w:val="28"/>
        </w:rPr>
      </w:pPr>
      <w:r>
        <w:rPr>
          <w:rFonts w:ascii="Georgia" w:hAnsi="Georgia"/>
          <w:b/>
          <w:i/>
          <w:szCs w:val="28"/>
        </w:rPr>
        <w:t>Línea 9. Formación y actualización de profesionales.</w:t>
      </w:r>
    </w:p>
    <w:p w:rsidR="00DE5D17" w:rsidRDefault="00DE5D17" w:rsidP="00DE5D17">
      <w:pPr>
        <w:jc w:val="both"/>
        <w:rPr>
          <w:rFonts w:ascii="Georgia" w:hAnsi="Georgia"/>
          <w:b/>
          <w:i/>
          <w:szCs w:val="28"/>
        </w:rPr>
      </w:pPr>
    </w:p>
    <w:p w:rsidR="00DE5D17" w:rsidRDefault="00DE5D17" w:rsidP="00DE5D17">
      <w:pPr>
        <w:jc w:val="both"/>
        <w:rPr>
          <w:rFonts w:ascii="Georgia" w:hAnsi="Georgia" w:cs="Tahoma"/>
          <w:szCs w:val="28"/>
        </w:rPr>
      </w:pPr>
      <w:r>
        <w:rPr>
          <w:rFonts w:ascii="Georgia" w:hAnsi="Georgia" w:cs="Tahoma"/>
          <w:szCs w:val="28"/>
        </w:rPr>
        <w:t xml:space="preserve">Noviembre 2013, IV Programa formativo para las estructuras gerenciales y técnicas de los CERMIS Autonómicos 2013. </w:t>
      </w:r>
    </w:p>
    <w:p w:rsidR="00DE5D17" w:rsidRDefault="00DE5D17" w:rsidP="00DE5D17">
      <w:pPr>
        <w:jc w:val="both"/>
        <w:rPr>
          <w:rFonts w:ascii="Georgia" w:hAnsi="Georgia"/>
          <w:szCs w:val="28"/>
        </w:rPr>
      </w:pPr>
    </w:p>
    <w:p w:rsidR="00DE5D17" w:rsidRDefault="00DE5D17" w:rsidP="00DE5D17">
      <w:pPr>
        <w:jc w:val="both"/>
        <w:rPr>
          <w:rFonts w:ascii="Georgia" w:hAnsi="Georgia"/>
          <w:b/>
          <w:i/>
          <w:szCs w:val="28"/>
        </w:rPr>
      </w:pPr>
      <w:r>
        <w:rPr>
          <w:rFonts w:ascii="Georgia" w:hAnsi="Georgia"/>
          <w:b/>
          <w:i/>
          <w:szCs w:val="28"/>
        </w:rPr>
        <w:t>Línea 12. Establecimiento de líneas de comunicación fluidas en ambas direcciones.</w:t>
      </w:r>
      <w:r>
        <w:rPr>
          <w:rFonts w:ascii="Georgia" w:hAnsi="Georgia"/>
          <w:szCs w:val="28"/>
        </w:rPr>
        <w:t xml:space="preserve"> </w:t>
      </w:r>
    </w:p>
    <w:p w:rsidR="00DE5D17" w:rsidRDefault="00DE5D17" w:rsidP="00DE5D17">
      <w:pPr>
        <w:jc w:val="both"/>
        <w:rPr>
          <w:rStyle w:val="nfasis"/>
          <w:rFonts w:ascii="Georgia" w:hAnsi="Georgia" w:cs="Arial"/>
        </w:rPr>
      </w:pPr>
    </w:p>
    <w:p w:rsidR="00DE5D17" w:rsidRDefault="00DE5D17" w:rsidP="00DE5D17">
      <w:pPr>
        <w:numPr>
          <w:ilvl w:val="0"/>
          <w:numId w:val="40"/>
        </w:numPr>
        <w:jc w:val="both"/>
      </w:pPr>
      <w:r>
        <w:rPr>
          <w:rFonts w:ascii="Georgia" w:hAnsi="Georgia" w:cs="Arial"/>
          <w:bCs/>
          <w:szCs w:val="28"/>
        </w:rPr>
        <w:t>Elaboración de protocolo sobre mecanismos de relación y coordinación permanentes entre las Vocalías del Comité Ejecutivo del CERMI Estatal en representación de los CERMIS Autonómicos y los propios CERMIS Autonómicos.</w:t>
      </w:r>
      <w:r>
        <w:rPr>
          <w:rFonts w:ascii="Georgia" w:hAnsi="Georgia" w:cs="Arial"/>
          <w:szCs w:val="28"/>
        </w:rPr>
        <w:t xml:space="preserve"> Se trata de ampliar la cobertura de información a todos los territorios y ser más participativos, recogiendo otras aportaciones que enriquezcan el debate.</w:t>
      </w:r>
    </w:p>
    <w:p w:rsidR="00DE5D17" w:rsidRDefault="00DE5D17" w:rsidP="00DE5D17">
      <w:pPr>
        <w:ind w:left="360"/>
        <w:jc w:val="both"/>
        <w:rPr>
          <w:rFonts w:ascii="Georgia" w:hAnsi="Georgia" w:cs="Arial"/>
          <w:szCs w:val="28"/>
        </w:rPr>
      </w:pPr>
    </w:p>
    <w:p w:rsidR="00DE5D17" w:rsidRDefault="00DE5D17" w:rsidP="00DE5D17">
      <w:pPr>
        <w:numPr>
          <w:ilvl w:val="0"/>
          <w:numId w:val="40"/>
        </w:numPr>
        <w:jc w:val="both"/>
        <w:rPr>
          <w:rFonts w:ascii="Georgia" w:hAnsi="Georgia" w:cs="Arial"/>
          <w:szCs w:val="28"/>
        </w:rPr>
      </w:pPr>
      <w:r>
        <w:rPr>
          <w:rStyle w:val="nfasis"/>
          <w:rFonts w:ascii="Georgia" w:hAnsi="Georgia" w:cs="Arial"/>
          <w:i w:val="0"/>
          <w:szCs w:val="28"/>
        </w:rPr>
        <w:t>Colaboración de los CERMIS Autonómicos en el Convenio CERMI – AENA</w:t>
      </w:r>
      <w:r>
        <w:rPr>
          <w:rFonts w:ascii="Georgia" w:hAnsi="Georgia"/>
          <w:szCs w:val="28"/>
        </w:rPr>
        <w:t xml:space="preserve"> a través del comité de usuarios de aeropuertos y con las organizaciones representantes de los pasajeros con discapacidad.</w:t>
      </w:r>
      <w:r>
        <w:rPr>
          <w:rFonts w:ascii="Georgia" w:hAnsi="Georgia" w:cs="Arial"/>
          <w:szCs w:val="28"/>
        </w:rPr>
        <w:t xml:space="preserve"> </w:t>
      </w:r>
      <w:r>
        <w:rPr>
          <w:rFonts w:ascii="Georgia" w:hAnsi="Georgia"/>
          <w:szCs w:val="28"/>
        </w:rPr>
        <w:t>Los CERMIS Autonómicos juegan en nuestro caso un papel importante en el buen funcionamiento de los servicios de atención a pasajeros y en todo lo relativo a accesibilidad en los aeropuertos españoles, a través de las reuniones de trabajo que se establecieron entre AENA y los representantes que estos designaron para detectar cualquier anomalía o mejorar la accesibilidad de los aeropuertos</w:t>
      </w:r>
      <w:r w:rsidR="001C0005">
        <w:rPr>
          <w:rFonts w:ascii="Georgia" w:hAnsi="Georgia"/>
          <w:szCs w:val="28"/>
        </w:rPr>
        <w:t>.</w:t>
      </w:r>
    </w:p>
    <w:p w:rsidR="00DE5D17" w:rsidRDefault="00DE5D17" w:rsidP="00DE5D17">
      <w:pPr>
        <w:jc w:val="both"/>
        <w:rPr>
          <w:rFonts w:ascii="Georgia" w:hAnsi="Georgia" w:cs="Arial"/>
          <w:szCs w:val="28"/>
        </w:rPr>
      </w:pPr>
    </w:p>
    <w:p w:rsidR="00DE5D17" w:rsidRDefault="00DE5D17" w:rsidP="00DE5D17">
      <w:pPr>
        <w:numPr>
          <w:ilvl w:val="0"/>
          <w:numId w:val="40"/>
        </w:numPr>
        <w:jc w:val="both"/>
        <w:rPr>
          <w:rFonts w:ascii="Georgia" w:hAnsi="Georgia" w:cs="Arial"/>
          <w:szCs w:val="28"/>
        </w:rPr>
      </w:pPr>
      <w:r>
        <w:rPr>
          <w:rFonts w:ascii="Georgia" w:hAnsi="Georgia"/>
        </w:rPr>
        <w:t xml:space="preserve">19 de febrero, Remisión del estudio </w:t>
      </w:r>
      <w:r>
        <w:rPr>
          <w:rFonts w:ascii="Georgia" w:hAnsi="Georgia" w:cs="Helvetica"/>
        </w:rPr>
        <w:t>UNIVERSIDAD Y DISCAPACIDAD</w:t>
      </w:r>
      <w:r>
        <w:rPr>
          <w:rFonts w:ascii="Georgia" w:hAnsi="Georgia"/>
        </w:rPr>
        <w:t>. Estudio sobre el grado de inclusión del sistema universitario español respecto de la realidad de la discapacidad</w:t>
      </w:r>
      <w:r w:rsidR="001C0005">
        <w:rPr>
          <w:rFonts w:ascii="Georgia" w:hAnsi="Georgia"/>
        </w:rPr>
        <w:t>.</w:t>
      </w:r>
    </w:p>
    <w:p w:rsidR="00DE5D17" w:rsidRDefault="00DE5D17" w:rsidP="00DE5D17">
      <w:pPr>
        <w:rPr>
          <w:rFonts w:ascii="Georgia" w:hAnsi="Georgia" w:cs="Arial"/>
          <w:color w:val="000080"/>
          <w:szCs w:val="28"/>
        </w:rPr>
      </w:pPr>
    </w:p>
    <w:p w:rsidR="00DE5D17" w:rsidRDefault="00DE5D17" w:rsidP="00DE5D17">
      <w:pPr>
        <w:pStyle w:val="Prrafobsico"/>
        <w:numPr>
          <w:ilvl w:val="0"/>
          <w:numId w:val="40"/>
        </w:numPr>
        <w:suppressAutoHyphens/>
        <w:spacing w:line="240" w:lineRule="auto"/>
        <w:jc w:val="both"/>
        <w:textAlignment w:val="auto"/>
        <w:rPr>
          <w:rStyle w:val="nfasis"/>
          <w:rFonts w:ascii="Georgia" w:hAnsi="Georgia" w:cs="Arial"/>
          <w:i w:val="0"/>
          <w:color w:val="auto"/>
          <w:sz w:val="28"/>
        </w:rPr>
      </w:pPr>
      <w:r>
        <w:rPr>
          <w:rFonts w:ascii="Georgia" w:hAnsi="Georgia" w:cs="Arial"/>
          <w:sz w:val="28"/>
          <w:szCs w:val="28"/>
        </w:rPr>
        <w:t>21 de febrero. Solicitud de datos relativos a la deuda viva de las administraciones territoriales con el tercer sector social de la discapacidad</w:t>
      </w:r>
      <w:r w:rsidR="001C0005">
        <w:rPr>
          <w:rFonts w:ascii="Georgia" w:hAnsi="Georgia" w:cs="Arial"/>
          <w:sz w:val="28"/>
          <w:szCs w:val="28"/>
        </w:rPr>
        <w:t>.</w:t>
      </w:r>
    </w:p>
    <w:p w:rsidR="00DE5D17" w:rsidRDefault="00DE5D17" w:rsidP="00DE5D17">
      <w:pPr>
        <w:pStyle w:val="Prrafobsico"/>
        <w:suppressAutoHyphens/>
        <w:spacing w:line="240" w:lineRule="auto"/>
        <w:jc w:val="both"/>
        <w:rPr>
          <w:rStyle w:val="nfasis"/>
          <w:rFonts w:ascii="Georgia" w:hAnsi="Georgia" w:cs="Arial"/>
          <w:i w:val="0"/>
          <w:color w:val="auto"/>
          <w:szCs w:val="28"/>
        </w:rPr>
      </w:pPr>
    </w:p>
    <w:p w:rsidR="00DE5D17" w:rsidRDefault="00DE5D17" w:rsidP="00DE5D17">
      <w:pPr>
        <w:pStyle w:val="Prrafobsico"/>
        <w:numPr>
          <w:ilvl w:val="0"/>
          <w:numId w:val="40"/>
        </w:numPr>
        <w:suppressAutoHyphens/>
        <w:spacing w:line="240" w:lineRule="auto"/>
        <w:jc w:val="both"/>
        <w:textAlignment w:val="auto"/>
      </w:pPr>
      <w:r>
        <w:rPr>
          <w:rFonts w:ascii="Georgia" w:hAnsi="Georgia" w:cs="Arial"/>
          <w:sz w:val="28"/>
          <w:szCs w:val="28"/>
        </w:rPr>
        <w:t>8 de abril. Inclusión de los/as responsables de las Comisiones de Género (o similares) de los CERMIS Autonómicos en la Comisión de Género del CERMI Estatal</w:t>
      </w:r>
      <w:r w:rsidR="001C0005">
        <w:rPr>
          <w:rFonts w:ascii="Georgia" w:hAnsi="Georgia" w:cs="Arial"/>
          <w:sz w:val="28"/>
          <w:szCs w:val="28"/>
        </w:rPr>
        <w:t>.</w:t>
      </w:r>
    </w:p>
    <w:p w:rsidR="00DE5D17" w:rsidRDefault="00DE5D17" w:rsidP="00DE5D17">
      <w:pPr>
        <w:pStyle w:val="Prrafobsico"/>
        <w:suppressAutoHyphens/>
        <w:spacing w:line="240" w:lineRule="auto"/>
        <w:jc w:val="both"/>
        <w:rPr>
          <w:rStyle w:val="nfasis"/>
          <w:rFonts w:ascii="Georgia" w:hAnsi="Georgia" w:cs="Arial"/>
          <w:i w:val="0"/>
        </w:rPr>
      </w:pPr>
    </w:p>
    <w:p w:rsidR="00DE5D17" w:rsidRDefault="00DE5D17" w:rsidP="00DE5D17">
      <w:pPr>
        <w:pStyle w:val="Prrafobsico"/>
        <w:numPr>
          <w:ilvl w:val="0"/>
          <w:numId w:val="40"/>
        </w:numPr>
        <w:suppressAutoHyphens/>
        <w:spacing w:line="240" w:lineRule="auto"/>
        <w:jc w:val="both"/>
        <w:textAlignment w:val="auto"/>
      </w:pPr>
      <w:r>
        <w:rPr>
          <w:rFonts w:ascii="Georgia" w:hAnsi="Georgia"/>
          <w:sz w:val="28"/>
          <w:szCs w:val="28"/>
        </w:rPr>
        <w:t>19 de abril. Envío del documento aprobado en el Comité Ejecutivo del CERMI Estatal de fecha 18 de abril de 2013 “Plan de Acción para ayudar desde el sector de la discapacidad a aumentar por parte de los contribuyentes la asignación tributaria del 0,7% del IRPF para fines sociales”</w:t>
      </w:r>
      <w:r w:rsidR="001C0005">
        <w:rPr>
          <w:rFonts w:ascii="Georgia" w:hAnsi="Georgia"/>
          <w:sz w:val="28"/>
          <w:szCs w:val="28"/>
        </w:rPr>
        <w:t>.</w:t>
      </w:r>
    </w:p>
    <w:p w:rsidR="00DE5D17" w:rsidRDefault="00DE5D17" w:rsidP="00DE5D17">
      <w:pPr>
        <w:pStyle w:val="Prrafobsico"/>
        <w:suppressAutoHyphens/>
        <w:spacing w:line="240" w:lineRule="auto"/>
        <w:jc w:val="both"/>
        <w:rPr>
          <w:rFonts w:ascii="Georgia" w:hAnsi="Georgia" w:cs="Arial"/>
          <w:iCs/>
          <w:color w:val="auto"/>
          <w:sz w:val="28"/>
          <w:szCs w:val="28"/>
        </w:rPr>
      </w:pPr>
    </w:p>
    <w:p w:rsidR="00DE5D17" w:rsidRDefault="00DE5D17" w:rsidP="00DE5D17">
      <w:pPr>
        <w:pStyle w:val="Prrafobsico"/>
        <w:numPr>
          <w:ilvl w:val="0"/>
          <w:numId w:val="40"/>
        </w:numPr>
        <w:suppressAutoHyphens/>
        <w:spacing w:line="240" w:lineRule="auto"/>
        <w:jc w:val="both"/>
        <w:textAlignment w:val="auto"/>
        <w:rPr>
          <w:rFonts w:ascii="Georgia" w:hAnsi="Georgia" w:cs="Arial"/>
          <w:iCs/>
          <w:color w:val="auto"/>
          <w:sz w:val="28"/>
          <w:szCs w:val="28"/>
        </w:rPr>
      </w:pPr>
      <w:r>
        <w:rPr>
          <w:rFonts w:ascii="Georgia" w:hAnsi="Georgia"/>
          <w:color w:val="auto"/>
          <w:sz w:val="28"/>
          <w:szCs w:val="28"/>
        </w:rPr>
        <w:t xml:space="preserve">22 de abril. Envío del cuadro con las </w:t>
      </w:r>
      <w:r>
        <w:rPr>
          <w:rFonts w:ascii="Georgia" w:hAnsi="Georgia"/>
          <w:bCs/>
          <w:iCs/>
          <w:color w:val="auto"/>
          <w:sz w:val="28"/>
          <w:szCs w:val="28"/>
        </w:rPr>
        <w:t xml:space="preserve">Grandes Magnitudes de </w:t>
      </w:r>
      <w:smartTag w:uri="urn:schemas-microsoft-com:office:smarttags" w:element="PersonName">
        <w:smartTagPr>
          <w:attr w:name="ProductID" w:val="la Deuda Viva"/>
        </w:smartTagPr>
        <w:r>
          <w:rPr>
            <w:rFonts w:ascii="Georgia" w:hAnsi="Georgia"/>
            <w:bCs/>
            <w:iCs/>
            <w:color w:val="auto"/>
            <w:sz w:val="28"/>
            <w:szCs w:val="28"/>
          </w:rPr>
          <w:t>la Deuda Viva</w:t>
        </w:r>
      </w:smartTag>
      <w:r>
        <w:rPr>
          <w:rFonts w:ascii="Georgia" w:hAnsi="Georgia"/>
          <w:bCs/>
          <w:iCs/>
          <w:color w:val="auto"/>
          <w:sz w:val="28"/>
          <w:szCs w:val="28"/>
        </w:rPr>
        <w:t xml:space="preserve"> de las Administraciones con el Sector Social de la Discapacidad a 31 de enero de 2013</w:t>
      </w:r>
      <w:r>
        <w:rPr>
          <w:rFonts w:ascii="Georgia" w:hAnsi="Georgia"/>
          <w:color w:val="auto"/>
          <w:sz w:val="28"/>
          <w:szCs w:val="28"/>
        </w:rPr>
        <w:t>.</w:t>
      </w:r>
    </w:p>
    <w:p w:rsidR="00DE5D17" w:rsidRDefault="00DE5D17" w:rsidP="00DE5D17">
      <w:pPr>
        <w:pStyle w:val="Prrafobsico"/>
        <w:suppressAutoHyphens/>
        <w:spacing w:line="240" w:lineRule="auto"/>
        <w:jc w:val="both"/>
        <w:rPr>
          <w:rStyle w:val="nfasis"/>
          <w:rFonts w:ascii="Georgia" w:hAnsi="Georgia" w:cs="Arial"/>
          <w:i w:val="0"/>
        </w:rPr>
      </w:pPr>
    </w:p>
    <w:p w:rsidR="00DE5D17" w:rsidRDefault="00DE5D17" w:rsidP="00DE5D17">
      <w:pPr>
        <w:pStyle w:val="Prrafobsico"/>
        <w:numPr>
          <w:ilvl w:val="0"/>
          <w:numId w:val="40"/>
        </w:numPr>
        <w:suppressAutoHyphens/>
        <w:spacing w:line="240" w:lineRule="auto"/>
        <w:jc w:val="both"/>
        <w:textAlignment w:val="auto"/>
      </w:pPr>
      <w:r>
        <w:rPr>
          <w:rFonts w:ascii="Georgia" w:hAnsi="Georgia"/>
          <w:sz w:val="28"/>
          <w:szCs w:val="28"/>
        </w:rPr>
        <w:t>Envío mensual del informe de comunicación de SERVIMEDIA correspondiente, relativo a noticias generadas en los CERMIS Autonómicos</w:t>
      </w:r>
      <w:r w:rsidR="001C0005">
        <w:rPr>
          <w:rFonts w:ascii="Georgia" w:hAnsi="Georgia"/>
          <w:sz w:val="28"/>
          <w:szCs w:val="28"/>
        </w:rPr>
        <w:t>.</w:t>
      </w:r>
    </w:p>
    <w:p w:rsidR="00DE5D17" w:rsidRDefault="00DE5D17" w:rsidP="00DE5D17">
      <w:pPr>
        <w:pStyle w:val="Prrafobsico"/>
        <w:suppressAutoHyphens/>
        <w:spacing w:line="240" w:lineRule="auto"/>
        <w:jc w:val="both"/>
        <w:rPr>
          <w:rFonts w:ascii="Georgia" w:hAnsi="Georgia" w:cs="Arial"/>
          <w:iCs/>
          <w:color w:val="auto"/>
          <w:sz w:val="28"/>
          <w:szCs w:val="28"/>
        </w:rPr>
      </w:pPr>
    </w:p>
    <w:p w:rsidR="00DE5D17" w:rsidRDefault="00DE5D17" w:rsidP="00DE5D17">
      <w:pPr>
        <w:pStyle w:val="Prrafobsico"/>
        <w:numPr>
          <w:ilvl w:val="0"/>
          <w:numId w:val="40"/>
        </w:numPr>
        <w:suppressAutoHyphens/>
        <w:spacing w:line="240" w:lineRule="auto"/>
        <w:jc w:val="both"/>
        <w:textAlignment w:val="auto"/>
        <w:rPr>
          <w:rFonts w:ascii="Georgia" w:hAnsi="Georgia" w:cs="Arial"/>
          <w:iCs/>
          <w:color w:val="auto"/>
          <w:sz w:val="28"/>
          <w:szCs w:val="28"/>
        </w:rPr>
      </w:pPr>
      <w:r>
        <w:rPr>
          <w:rFonts w:ascii="Georgia" w:hAnsi="Georgia"/>
          <w:sz w:val="28"/>
          <w:szCs w:val="28"/>
        </w:rPr>
        <w:t xml:space="preserve">17 de octubre. Envío del documento “PROPUESTA/SUGERENCIA A LOS CERMIS AUTONÓMICOS PARA IMPULSAR </w:t>
      </w:r>
      <w:smartTag w:uri="urn:schemas-microsoft-com:office:smarttags" w:element="PersonName">
        <w:smartTagPr>
          <w:attr w:name="ProductID" w:val="LA DISCAPACIDAD EN EL"/>
        </w:smartTagPr>
        <w:r>
          <w:rPr>
            <w:rFonts w:ascii="Georgia" w:hAnsi="Georgia"/>
            <w:sz w:val="28"/>
            <w:szCs w:val="28"/>
          </w:rPr>
          <w:t>LA DISCAPACIDAD EN EL</w:t>
        </w:r>
      </w:smartTag>
      <w:r>
        <w:rPr>
          <w:rFonts w:ascii="Georgia" w:hAnsi="Georgia"/>
          <w:sz w:val="28"/>
          <w:szCs w:val="28"/>
        </w:rPr>
        <w:t xml:space="preserve"> DESARROLLO DE LAS ESTRATEGIAS DE ESPECIALIZACIÓN INTELIGENTE (RIS3)”</w:t>
      </w:r>
      <w:r w:rsidR="001C0005">
        <w:rPr>
          <w:rFonts w:ascii="Georgia" w:hAnsi="Georgia"/>
          <w:sz w:val="28"/>
          <w:szCs w:val="28"/>
        </w:rPr>
        <w:t>.</w:t>
      </w:r>
    </w:p>
    <w:p w:rsidR="00DE5D17" w:rsidRDefault="00DE5D17" w:rsidP="00DE5D17">
      <w:pPr>
        <w:jc w:val="both"/>
        <w:rPr>
          <w:rFonts w:ascii="Georgia" w:hAnsi="Georgia"/>
          <w:b/>
          <w:bCs/>
          <w:szCs w:val="28"/>
        </w:rPr>
      </w:pPr>
    </w:p>
    <w:p w:rsidR="00DE5D17" w:rsidRDefault="00DE5D17" w:rsidP="00DE5D17">
      <w:pPr>
        <w:pStyle w:val="Prrafobsico"/>
        <w:numPr>
          <w:ilvl w:val="0"/>
          <w:numId w:val="40"/>
        </w:numPr>
        <w:suppressAutoHyphens/>
        <w:spacing w:line="240" w:lineRule="auto"/>
        <w:jc w:val="both"/>
        <w:textAlignment w:val="auto"/>
        <w:rPr>
          <w:rFonts w:ascii="Georgia" w:hAnsi="Georgia" w:cs="Arial"/>
          <w:iCs/>
          <w:color w:val="auto"/>
          <w:sz w:val="28"/>
          <w:szCs w:val="28"/>
        </w:rPr>
      </w:pPr>
      <w:r w:rsidRPr="001C0005">
        <w:rPr>
          <w:rStyle w:val="nfasis"/>
          <w:rFonts w:ascii="Georgia" w:hAnsi="Georgia" w:cs="Arial"/>
          <w:i w:val="0"/>
          <w:color w:val="auto"/>
          <w:sz w:val="28"/>
          <w:szCs w:val="28"/>
        </w:rPr>
        <w:t>25 de noviembre.</w:t>
      </w:r>
      <w:r>
        <w:rPr>
          <w:rStyle w:val="nfasis"/>
          <w:rFonts w:ascii="Georgia" w:hAnsi="Georgia" w:cs="Arial"/>
          <w:i w:val="0"/>
          <w:color w:val="auto"/>
          <w:szCs w:val="28"/>
        </w:rPr>
        <w:t xml:space="preserve"> </w:t>
      </w:r>
      <w:r>
        <w:rPr>
          <w:rFonts w:ascii="Georgia" w:hAnsi="Georgia" w:cs="Arial"/>
          <w:color w:val="auto"/>
          <w:sz w:val="28"/>
          <w:szCs w:val="28"/>
        </w:rPr>
        <w:t>Remisión de propuestas en materia de fiscalidad y discapacidad solicitando  su incorporación</w:t>
      </w:r>
      <w:r>
        <w:rPr>
          <w:rFonts w:ascii="Georgia" w:hAnsi="Georgia" w:cs="Tahoma"/>
          <w:color w:val="auto"/>
          <w:sz w:val="28"/>
          <w:szCs w:val="28"/>
        </w:rPr>
        <w:t xml:space="preserve"> al Proyecto de Ley de Presupuestos de cada Comunidad Autónoma para 2014.</w:t>
      </w:r>
    </w:p>
    <w:p w:rsidR="00DE5D17" w:rsidRDefault="00DE5D17" w:rsidP="00DE5D17">
      <w:pPr>
        <w:pStyle w:val="Prrafobsico"/>
        <w:suppressAutoHyphens/>
        <w:spacing w:line="240" w:lineRule="auto"/>
        <w:jc w:val="both"/>
        <w:rPr>
          <w:rStyle w:val="nfasis"/>
          <w:rFonts w:ascii="Georgia" w:hAnsi="Georgia" w:cs="Arial"/>
          <w:i w:val="0"/>
        </w:rPr>
      </w:pPr>
    </w:p>
    <w:p w:rsidR="00DE5D17" w:rsidRDefault="00DE5D17" w:rsidP="00DE5D17">
      <w:pPr>
        <w:pStyle w:val="Prrafobsico"/>
        <w:numPr>
          <w:ilvl w:val="0"/>
          <w:numId w:val="40"/>
        </w:numPr>
        <w:suppressAutoHyphens/>
        <w:spacing w:line="240" w:lineRule="auto"/>
        <w:jc w:val="both"/>
        <w:textAlignment w:val="auto"/>
        <w:rPr>
          <w:rStyle w:val="nfasis"/>
          <w:rFonts w:ascii="Georgia" w:hAnsi="Georgia" w:cs="Arial"/>
          <w:i w:val="0"/>
          <w:color w:val="auto"/>
          <w:szCs w:val="28"/>
        </w:rPr>
      </w:pPr>
      <w:r>
        <w:rPr>
          <w:rFonts w:ascii="Georgia" w:hAnsi="Georgia"/>
          <w:sz w:val="28"/>
          <w:szCs w:val="28"/>
        </w:rPr>
        <w:t xml:space="preserve">Solicitud de colaboración en el proyecto </w:t>
      </w:r>
      <w:r>
        <w:rPr>
          <w:rFonts w:ascii="Georgia" w:hAnsi="Georgia"/>
          <w:bCs/>
          <w:iCs/>
          <w:color w:val="auto"/>
          <w:sz w:val="28"/>
          <w:szCs w:val="28"/>
        </w:rPr>
        <w:t>“100 denuncias 100 en Accesibilidad”</w:t>
      </w:r>
      <w:r>
        <w:rPr>
          <w:rFonts w:ascii="Georgia" w:hAnsi="Georgia"/>
          <w:sz w:val="28"/>
          <w:szCs w:val="28"/>
        </w:rPr>
        <w:t xml:space="preserve"> con el objetivo de confeccionar un catálogo de situaciones que suponen violación de los derechos de las personas con discapacidad por ausencia o deficiencias graves en materia de accesibilidad.</w:t>
      </w:r>
    </w:p>
    <w:p w:rsidR="00DE5D17" w:rsidRDefault="00DE5D17" w:rsidP="00DE5D17">
      <w:pPr>
        <w:pStyle w:val="Prrafobsico"/>
        <w:suppressAutoHyphens/>
        <w:spacing w:line="240" w:lineRule="auto"/>
        <w:jc w:val="both"/>
        <w:rPr>
          <w:b/>
          <w:bCs/>
        </w:rPr>
      </w:pPr>
    </w:p>
    <w:p w:rsidR="00DE5D17" w:rsidRDefault="00DE5D17" w:rsidP="00DE5D17">
      <w:pPr>
        <w:jc w:val="both"/>
        <w:rPr>
          <w:rFonts w:ascii="Georgia" w:hAnsi="Georgia"/>
          <w:i/>
          <w:szCs w:val="28"/>
        </w:rPr>
      </w:pPr>
      <w:r>
        <w:rPr>
          <w:rFonts w:ascii="Georgia" w:hAnsi="Georgia"/>
          <w:b/>
          <w:i/>
          <w:szCs w:val="28"/>
        </w:rPr>
        <w:t>Línea 13. Banco / Repertorio de buenas prácticas</w:t>
      </w:r>
      <w:r>
        <w:rPr>
          <w:rFonts w:ascii="Georgia" w:hAnsi="Georgia"/>
          <w:i/>
          <w:szCs w:val="28"/>
        </w:rPr>
        <w:t>.</w:t>
      </w:r>
    </w:p>
    <w:p w:rsidR="00DE5D17" w:rsidRDefault="00DE5D17" w:rsidP="00DE5D17">
      <w:pPr>
        <w:rPr>
          <w:rFonts w:ascii="Arial" w:hAnsi="Arial" w:cs="Arial"/>
          <w:color w:val="000080"/>
          <w:sz w:val="20"/>
          <w:szCs w:val="20"/>
        </w:rPr>
      </w:pPr>
    </w:p>
    <w:p w:rsidR="00DE5D17" w:rsidRDefault="00DE5D17" w:rsidP="00DE5D17">
      <w:pPr>
        <w:jc w:val="both"/>
        <w:rPr>
          <w:rFonts w:ascii="Georgia" w:hAnsi="Georgia"/>
          <w:color w:val="000080"/>
          <w:szCs w:val="28"/>
        </w:rPr>
      </w:pPr>
      <w:r>
        <w:rPr>
          <w:rFonts w:ascii="Georgia" w:hAnsi="Georgia"/>
          <w:szCs w:val="28"/>
        </w:rPr>
        <w:t>14 de mayo. Dictamen jurídico “</w:t>
      </w:r>
      <w:r>
        <w:rPr>
          <w:rFonts w:ascii="Georgia" w:hAnsi="Georgia"/>
          <w:i/>
          <w:iCs/>
          <w:szCs w:val="28"/>
        </w:rPr>
        <w:t>Supresión de la gratuidad en el acceso a la prestación farmacéutica y ortoprotésica a personas con discapacidad en la CV”</w:t>
      </w:r>
      <w:r>
        <w:rPr>
          <w:rFonts w:ascii="Georgia" w:hAnsi="Georgia"/>
          <w:szCs w:val="28"/>
        </w:rPr>
        <w:t xml:space="preserve"> encargado por el CERMI Comunidad Valenciana.</w:t>
      </w:r>
    </w:p>
    <w:p w:rsidR="00DE5D17" w:rsidRDefault="00DE5D17" w:rsidP="00DE5D17">
      <w:pPr>
        <w:rPr>
          <w:rFonts w:ascii="Arial" w:hAnsi="Arial" w:cs="Arial"/>
          <w:color w:val="000080"/>
          <w:sz w:val="20"/>
          <w:szCs w:val="20"/>
        </w:rPr>
      </w:pPr>
    </w:p>
    <w:p w:rsidR="00DE5D17" w:rsidRDefault="00DE5D17" w:rsidP="00DE5D17">
      <w:pPr>
        <w:autoSpaceDE w:val="0"/>
        <w:autoSpaceDN w:val="0"/>
        <w:jc w:val="both"/>
        <w:rPr>
          <w:rFonts w:ascii="Georgia" w:hAnsi="Georgia" w:cs="Arial"/>
          <w:color w:val="000000"/>
          <w:szCs w:val="28"/>
        </w:rPr>
      </w:pPr>
      <w:r>
        <w:rPr>
          <w:rFonts w:ascii="Georgia" w:hAnsi="Georgia" w:cs="Arial"/>
          <w:color w:val="000000"/>
          <w:szCs w:val="28"/>
        </w:rPr>
        <w:t xml:space="preserve">24 de mayo. LEY 2/2013, de 15 de mayo, de Igualdad de Oportunidades para las Personas con Discapacidad aprobada por la Junta de Castilla León, en la que el CERMI Castilla y León </w:t>
      </w:r>
      <w:r w:rsidR="009075DA">
        <w:rPr>
          <w:rFonts w:ascii="Georgia" w:hAnsi="Georgia" w:cs="Arial"/>
          <w:color w:val="000000"/>
          <w:szCs w:val="28"/>
        </w:rPr>
        <w:t>han</w:t>
      </w:r>
      <w:r>
        <w:rPr>
          <w:rFonts w:ascii="Georgia" w:hAnsi="Georgia" w:cs="Arial"/>
          <w:color w:val="000000"/>
          <w:szCs w:val="28"/>
        </w:rPr>
        <w:t xml:space="preserve"> tenido una importante participación.</w:t>
      </w:r>
    </w:p>
    <w:p w:rsidR="00DE5D17" w:rsidRDefault="00DE5D17" w:rsidP="00DE5D17">
      <w:pPr>
        <w:spacing w:before="100" w:beforeAutospacing="1" w:after="100" w:afterAutospacing="1"/>
        <w:jc w:val="both"/>
        <w:rPr>
          <w:rFonts w:ascii="Georgia" w:hAnsi="Georgia" w:cs="Arial"/>
          <w:szCs w:val="28"/>
          <w:lang w:val="es-ES_tradnl"/>
        </w:rPr>
      </w:pPr>
      <w:r>
        <w:rPr>
          <w:rFonts w:ascii="Georgia" w:hAnsi="Georgia" w:cs="Arial"/>
          <w:szCs w:val="28"/>
        </w:rPr>
        <w:t xml:space="preserve">2 de julio. Documento </w:t>
      </w:r>
      <w:r>
        <w:rPr>
          <w:rFonts w:ascii="Georgia" w:hAnsi="Georgia" w:cs="Arial"/>
          <w:szCs w:val="28"/>
          <w:lang w:val="es-ES_tradnl"/>
        </w:rPr>
        <w:t xml:space="preserve">con la estructura de los primeros grupos de trabajo de </w:t>
      </w:r>
      <w:smartTag w:uri="urn:schemas-microsoft-com:office:smarttags" w:element="PersonName">
        <w:smartTagPr>
          <w:attr w:name="ProductID" w:val="la Comisi￳n Regional"/>
        </w:smartTagPr>
        <w:r>
          <w:rPr>
            <w:rFonts w:ascii="Georgia" w:hAnsi="Georgia" w:cs="Arial"/>
            <w:szCs w:val="28"/>
            <w:lang w:val="es-ES_tradnl"/>
          </w:rPr>
          <w:t>la Comisión Regional</w:t>
        </w:r>
      </w:smartTag>
      <w:r>
        <w:rPr>
          <w:rFonts w:ascii="Georgia" w:hAnsi="Georgia" w:cs="Arial"/>
          <w:szCs w:val="28"/>
          <w:lang w:val="es-ES_tradnl"/>
        </w:rPr>
        <w:t xml:space="preserve"> de Discapacidad de Castilla La Mancha.</w:t>
      </w:r>
    </w:p>
    <w:p w:rsidR="00DE5D17" w:rsidRDefault="00DE5D17" w:rsidP="00DE5D17">
      <w:pPr>
        <w:spacing w:before="100" w:beforeAutospacing="1" w:after="100" w:afterAutospacing="1"/>
        <w:jc w:val="both"/>
        <w:rPr>
          <w:rFonts w:ascii="Georgia" w:hAnsi="Georgia"/>
          <w:szCs w:val="28"/>
        </w:rPr>
      </w:pPr>
      <w:r>
        <w:rPr>
          <w:rFonts w:ascii="Georgia" w:hAnsi="Georgia"/>
          <w:szCs w:val="28"/>
        </w:rPr>
        <w:t>29 de octubre. Envío de nota informativa sobre la reunión de l</w:t>
      </w:r>
      <w:r>
        <w:rPr>
          <w:rFonts w:ascii="Georgia" w:hAnsi="Georgia"/>
          <w:bCs/>
          <w:szCs w:val="28"/>
        </w:rPr>
        <w:t>a Comisión de Accesibilidad del</w:t>
      </w:r>
      <w:r>
        <w:rPr>
          <w:rFonts w:ascii="Georgia" w:hAnsi="Georgia"/>
          <w:szCs w:val="28"/>
        </w:rPr>
        <w:t xml:space="preserve"> </w:t>
      </w:r>
      <w:r>
        <w:rPr>
          <w:rFonts w:ascii="Georgia" w:hAnsi="Georgia"/>
          <w:bCs/>
          <w:szCs w:val="28"/>
        </w:rPr>
        <w:t xml:space="preserve">CERMI Región de Murcia </w:t>
      </w:r>
      <w:r>
        <w:rPr>
          <w:rFonts w:ascii="Georgia" w:hAnsi="Georgia"/>
          <w:szCs w:val="28"/>
        </w:rPr>
        <w:t xml:space="preserve">con la presidenta de la Comisión de Discapacidad de la Asamblea de la Región de Murcia, para </w:t>
      </w:r>
      <w:r>
        <w:rPr>
          <w:rFonts w:ascii="Georgia" w:hAnsi="Georgia"/>
          <w:bCs/>
          <w:szCs w:val="28"/>
        </w:rPr>
        <w:t>celebrar la aprobación del anteproyecto de la Ley de Accesibilidad.</w:t>
      </w:r>
    </w:p>
    <w:p w:rsidR="00462332" w:rsidRDefault="00462332" w:rsidP="00C41D01">
      <w:pPr>
        <w:jc w:val="both"/>
        <w:rPr>
          <w:rFonts w:ascii="Georgia" w:hAnsi="Georgia" w:cs="Tahoma"/>
          <w:color w:val="000000"/>
          <w:szCs w:val="28"/>
        </w:rPr>
      </w:pPr>
    </w:p>
    <w:p w:rsidR="00ED156A" w:rsidRPr="007870E4" w:rsidRDefault="00ED156A" w:rsidP="00ED156A">
      <w:pPr>
        <w:pBdr>
          <w:top w:val="single" w:sz="4" w:space="1" w:color="auto"/>
          <w:left w:val="single" w:sz="4" w:space="4" w:color="auto"/>
          <w:bottom w:val="single" w:sz="4" w:space="1" w:color="auto"/>
          <w:right w:val="single" w:sz="4" w:space="4" w:color="auto"/>
        </w:pBdr>
        <w:shd w:val="clear" w:color="auto" w:fill="D9D9D9"/>
        <w:rPr>
          <w:rFonts w:ascii="Georgia" w:hAnsi="Georgia" w:cs="Tahoma"/>
          <w:b/>
          <w:szCs w:val="28"/>
        </w:rPr>
      </w:pPr>
      <w:r>
        <w:rPr>
          <w:rFonts w:ascii="Georgia" w:hAnsi="Georgia" w:cs="Tahoma"/>
          <w:b/>
          <w:szCs w:val="28"/>
        </w:rPr>
        <w:t>4</w:t>
      </w:r>
      <w:r w:rsidRPr="007870E4">
        <w:rPr>
          <w:rFonts w:ascii="Georgia" w:hAnsi="Georgia" w:cs="Tahoma"/>
          <w:b/>
          <w:szCs w:val="28"/>
        </w:rPr>
        <w:t xml:space="preserve">. ACCIÓN EN MATERIA DE GÉNERO Y DISCAPACIDAD. </w:t>
      </w:r>
    </w:p>
    <w:p w:rsidR="00ED156A" w:rsidRDefault="00ED156A" w:rsidP="00ED156A">
      <w:pPr>
        <w:autoSpaceDE w:val="0"/>
        <w:autoSpaceDN w:val="0"/>
        <w:adjustRightInd w:val="0"/>
        <w:rPr>
          <w:rFonts w:ascii="Georgia" w:hAnsi="Georgia" w:cs="Arial"/>
          <w:b/>
          <w:bCs/>
          <w:iCs/>
          <w:szCs w:val="28"/>
          <w:lang w:val="es-ES_tradnl"/>
        </w:rPr>
      </w:pPr>
    </w:p>
    <w:p w:rsidR="001A1F52" w:rsidRPr="009C4AD1" w:rsidRDefault="00C65275" w:rsidP="001A1F52">
      <w:pPr>
        <w:autoSpaceDE w:val="0"/>
        <w:autoSpaceDN w:val="0"/>
        <w:adjustRightInd w:val="0"/>
        <w:rPr>
          <w:rFonts w:ascii="Georgia" w:hAnsi="Georgia" w:cs="Arial"/>
          <w:b/>
          <w:iCs/>
          <w:szCs w:val="28"/>
          <w:lang w:val="es-ES_tradnl"/>
        </w:rPr>
      </w:pPr>
      <w:r>
        <w:rPr>
          <w:rFonts w:ascii="Georgia" w:hAnsi="Georgia" w:cs="Arial"/>
          <w:b/>
          <w:iCs/>
          <w:szCs w:val="28"/>
          <w:lang w:val="es-ES_tradnl"/>
        </w:rPr>
        <w:t>4.</w:t>
      </w:r>
      <w:r w:rsidR="003C6DE6">
        <w:rPr>
          <w:rFonts w:ascii="Georgia" w:hAnsi="Georgia" w:cs="Arial"/>
          <w:b/>
          <w:iCs/>
          <w:szCs w:val="28"/>
          <w:lang w:val="es-ES_tradnl"/>
        </w:rPr>
        <w:t>1</w:t>
      </w:r>
      <w:r w:rsidR="001A1F52" w:rsidRPr="009C4AD1">
        <w:rPr>
          <w:rFonts w:ascii="Georgia" w:hAnsi="Georgia" w:cs="Arial"/>
          <w:b/>
          <w:iCs/>
          <w:szCs w:val="28"/>
          <w:lang w:val="es-ES_tradnl"/>
        </w:rPr>
        <w:t xml:space="preserve">. </w:t>
      </w:r>
      <w:r w:rsidR="003C6DE6">
        <w:rPr>
          <w:rFonts w:ascii="Georgia" w:hAnsi="Georgia" w:cs="Arial"/>
          <w:b/>
          <w:iCs/>
          <w:szCs w:val="28"/>
          <w:lang w:val="es-ES_tradnl"/>
        </w:rPr>
        <w:t xml:space="preserve">ACTUACIONES </w:t>
      </w:r>
      <w:r w:rsidR="001A1F52" w:rsidRPr="009C4AD1">
        <w:rPr>
          <w:rFonts w:ascii="Georgia" w:hAnsi="Georgia" w:cs="Arial"/>
          <w:b/>
          <w:iCs/>
          <w:szCs w:val="28"/>
          <w:lang w:val="es-ES_tradnl"/>
        </w:rPr>
        <w:t>EN EL PLANO NACIONAL</w:t>
      </w:r>
    </w:p>
    <w:p w:rsidR="001A1F52" w:rsidRPr="009C4AD1" w:rsidRDefault="001A1F52" w:rsidP="001A1F52">
      <w:pPr>
        <w:autoSpaceDE w:val="0"/>
        <w:autoSpaceDN w:val="0"/>
        <w:adjustRightInd w:val="0"/>
        <w:rPr>
          <w:rFonts w:ascii="Georgia" w:hAnsi="Georgia" w:cs="Arial"/>
          <w:bCs/>
          <w:iCs/>
          <w:szCs w:val="28"/>
          <w:lang w:val="es-ES_tradnl"/>
        </w:rPr>
      </w:pPr>
    </w:p>
    <w:p w:rsidR="001A1F52" w:rsidRPr="009C4AD1" w:rsidRDefault="001256DF" w:rsidP="00C65275">
      <w:pPr>
        <w:pStyle w:val="ListParagraph"/>
        <w:autoSpaceDE w:val="0"/>
        <w:autoSpaceDN w:val="0"/>
        <w:adjustRightInd w:val="0"/>
        <w:spacing w:after="0" w:line="240" w:lineRule="auto"/>
        <w:ind w:left="0"/>
        <w:rPr>
          <w:rFonts w:ascii="Georgia" w:hAnsi="Georgia" w:cs="Arial"/>
          <w:b/>
          <w:bCs/>
          <w:iCs/>
          <w:sz w:val="28"/>
          <w:szCs w:val="28"/>
          <w:lang w:val="es-ES_tradnl"/>
        </w:rPr>
      </w:pPr>
      <w:r>
        <w:rPr>
          <w:rFonts w:ascii="Georgia" w:hAnsi="Georgia" w:cs="Arial"/>
          <w:b/>
          <w:bCs/>
          <w:iCs/>
          <w:sz w:val="28"/>
          <w:szCs w:val="28"/>
          <w:lang w:val="es-ES_tradnl"/>
        </w:rPr>
        <w:t>4.</w:t>
      </w:r>
      <w:r w:rsidR="003C6DE6">
        <w:rPr>
          <w:rFonts w:ascii="Georgia" w:hAnsi="Georgia" w:cs="Arial"/>
          <w:b/>
          <w:bCs/>
          <w:iCs/>
          <w:sz w:val="28"/>
          <w:szCs w:val="28"/>
          <w:lang w:val="es-ES_tradnl"/>
        </w:rPr>
        <w:t>1</w:t>
      </w:r>
      <w:r>
        <w:rPr>
          <w:rFonts w:ascii="Georgia" w:hAnsi="Georgia" w:cs="Arial"/>
          <w:b/>
          <w:bCs/>
          <w:iCs/>
          <w:sz w:val="28"/>
          <w:szCs w:val="28"/>
          <w:lang w:val="es-ES_tradnl"/>
        </w:rPr>
        <w:t xml:space="preserve">.1. </w:t>
      </w:r>
      <w:r w:rsidR="001A1F52" w:rsidRPr="009C4AD1">
        <w:rPr>
          <w:rFonts w:ascii="Georgia" w:hAnsi="Georgia" w:cs="Arial"/>
          <w:b/>
          <w:bCs/>
          <w:iCs/>
          <w:sz w:val="28"/>
          <w:szCs w:val="28"/>
          <w:lang w:val="es-ES_tradnl"/>
        </w:rPr>
        <w:t>ÁREA POLÍTICA</w:t>
      </w:r>
    </w:p>
    <w:p w:rsidR="001A1F52" w:rsidRPr="009C4AD1" w:rsidRDefault="001A1F52" w:rsidP="001A1F52">
      <w:pPr>
        <w:autoSpaceDE w:val="0"/>
        <w:autoSpaceDN w:val="0"/>
        <w:adjustRightInd w:val="0"/>
        <w:rPr>
          <w:rFonts w:ascii="Georgia" w:hAnsi="Georgia" w:cs="Arial"/>
          <w:bCs/>
          <w:iCs/>
          <w:szCs w:val="28"/>
          <w:lang w:val="es-ES_tradnl"/>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15/01/2013. Presentación del Manual sobre la Transversalidad del Género en las Políticas Públicas de Discapacidad en </w:t>
      </w:r>
      <w:smartTag w:uri="urn:schemas-microsoft-com:office:smarttags" w:element="PersonName">
        <w:smartTagPr>
          <w:attr w:name="ProductID" w:val="la Conferencia Sectorial"/>
        </w:smartTagPr>
        <w:r w:rsidRPr="009C4AD1">
          <w:rPr>
            <w:rFonts w:ascii="Georgia" w:hAnsi="Georgia" w:cs="Arial"/>
            <w:sz w:val="28"/>
            <w:szCs w:val="28"/>
            <w:lang w:val="es-ES_tradnl" w:eastAsia="zh-CN"/>
          </w:rPr>
          <w:t>la Conferencia Sectorial</w:t>
        </w:r>
      </w:smartTag>
      <w:r w:rsidRPr="009C4AD1">
        <w:rPr>
          <w:rFonts w:ascii="Georgia" w:hAnsi="Georgia" w:cs="Arial"/>
          <w:sz w:val="28"/>
          <w:szCs w:val="28"/>
          <w:lang w:val="es-ES_tradnl" w:eastAsia="zh-CN"/>
        </w:rPr>
        <w:t xml:space="preserve"> de Igualdad.</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07/02/2013. Sesión de trabajo “</w:t>
      </w:r>
      <w:r w:rsidRPr="009C4AD1">
        <w:rPr>
          <w:rFonts w:ascii="Georgia" w:hAnsi="Georgia" w:cs="Arial"/>
          <w:i/>
          <w:sz w:val="28"/>
          <w:szCs w:val="28"/>
          <w:lang w:val="es-ES_tradnl" w:eastAsia="zh-CN"/>
        </w:rPr>
        <w:t xml:space="preserve">Las mujeres con discapacidad: por una agenda política a favor de la inclusión” </w:t>
      </w:r>
      <w:r w:rsidRPr="009C4AD1">
        <w:rPr>
          <w:rFonts w:ascii="Georgia" w:hAnsi="Georgia" w:cs="Arial"/>
          <w:sz w:val="28"/>
          <w:szCs w:val="28"/>
          <w:lang w:val="es-ES_tradnl" w:eastAsia="zh-CN"/>
        </w:rPr>
        <w:t>en la sede del PSOE.</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08/03/2013. Manifiesto “</w:t>
      </w:r>
      <w:r w:rsidRPr="009C4AD1">
        <w:rPr>
          <w:rFonts w:ascii="Georgia" w:hAnsi="Georgia" w:cs="Arial"/>
          <w:i/>
          <w:sz w:val="28"/>
          <w:szCs w:val="28"/>
          <w:lang w:val="es-ES_tradnl" w:eastAsia="zh-CN"/>
        </w:rPr>
        <w:t>Por el pleno ejercicio de los derechos de ciudadanía de las mujeres con discapacidad”</w:t>
      </w:r>
      <w:r w:rsidRPr="009C4AD1">
        <w:rPr>
          <w:rFonts w:ascii="Georgia" w:hAnsi="Georgia" w:cs="Arial"/>
          <w:sz w:val="28"/>
          <w:szCs w:val="28"/>
          <w:lang w:val="es-ES_tradnl" w:eastAsia="zh-CN"/>
        </w:rPr>
        <w:t xml:space="preserve"> con motivo del </w:t>
      </w:r>
      <w:r w:rsidRPr="009C4AD1">
        <w:rPr>
          <w:rFonts w:ascii="Georgia" w:hAnsi="Georgia" w:cs="Arial"/>
          <w:b/>
          <w:sz w:val="28"/>
          <w:szCs w:val="28"/>
          <w:lang w:val="es-ES_tradnl" w:eastAsia="zh-CN"/>
        </w:rPr>
        <w:t>Día Internacional de la Mujer</w:t>
      </w:r>
      <w:r w:rsidRPr="009C4AD1">
        <w:rPr>
          <w:rFonts w:ascii="Georgia" w:hAnsi="Georgia" w:cs="Arial"/>
          <w:sz w:val="28"/>
          <w:szCs w:val="28"/>
          <w:lang w:val="es-ES_tradnl" w:eastAsia="zh-CN"/>
        </w:rPr>
        <w:t xml:space="preserve"> (8 de marzo) y en el Año Europeo de la Ciudadanía.</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25.06.13. Asistencia a la reunión del </w:t>
      </w:r>
      <w:smartTag w:uri="urn:schemas-microsoft-com:office:smarttags" w:element="PersonName">
        <w:smartTagPr>
          <w:attr w:name="ProductID" w:val="Real Patronato"/>
        </w:smartTagPr>
        <w:r w:rsidRPr="009C4AD1">
          <w:rPr>
            <w:rFonts w:ascii="Georgia" w:hAnsi="Georgia" w:cs="Arial"/>
            <w:sz w:val="28"/>
            <w:szCs w:val="28"/>
            <w:lang w:val="es-ES_tradnl" w:eastAsia="zh-CN"/>
          </w:rPr>
          <w:t>Real Patronato</w:t>
        </w:r>
      </w:smartTag>
      <w:r w:rsidRPr="009C4AD1">
        <w:rPr>
          <w:rFonts w:ascii="Georgia" w:hAnsi="Georgia" w:cs="Arial"/>
          <w:sz w:val="28"/>
          <w:szCs w:val="28"/>
          <w:lang w:val="es-ES_tradnl" w:eastAsia="zh-CN"/>
        </w:rPr>
        <w:t xml:space="preserve"> sobre Discapacidad.</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18.07.13. Asistencia Consejo de Participación de </w:t>
      </w:r>
      <w:smartTag w:uri="urn:schemas-microsoft-com:office:smarttags" w:element="PersonName">
        <w:smartTagPr>
          <w:attr w:name="ProductID" w:val="la Mujer. Sesi￳n"/>
        </w:smartTagPr>
        <w:r w:rsidRPr="009C4AD1">
          <w:rPr>
            <w:rFonts w:ascii="Georgia" w:hAnsi="Georgia" w:cs="Arial"/>
            <w:sz w:val="28"/>
            <w:szCs w:val="28"/>
            <w:lang w:val="es-ES_tradnl" w:eastAsia="zh-CN"/>
          </w:rPr>
          <w:t>la Mujer. Sesión</w:t>
        </w:r>
      </w:smartTag>
      <w:r w:rsidRPr="009C4AD1">
        <w:rPr>
          <w:rFonts w:ascii="Georgia" w:hAnsi="Georgia" w:cs="Arial"/>
          <w:sz w:val="28"/>
          <w:szCs w:val="28"/>
          <w:lang w:val="es-ES_tradnl" w:eastAsia="zh-CN"/>
        </w:rPr>
        <w:t xml:space="preserve"> plenaria.</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Además a lo largo del año se ha trabajado por la inclusión de la perspectiva de género en las diferentes propuestas de incidencia política, como en las siguientes:</w:t>
      </w:r>
    </w:p>
    <w:p w:rsidR="001A1F52" w:rsidRPr="009C4AD1" w:rsidRDefault="001A1F52" w:rsidP="001A1F52">
      <w:pPr>
        <w:pStyle w:val="Textosinformato"/>
        <w:jc w:val="both"/>
        <w:rPr>
          <w:rFonts w:ascii="Georgia" w:hAnsi="Georgia" w:cs="Arial"/>
          <w:b/>
          <w:sz w:val="28"/>
          <w:szCs w:val="28"/>
          <w:lang w:val="es-ES_tradnl" w:eastAsia="zh-CN"/>
        </w:rPr>
      </w:pPr>
    </w:p>
    <w:p w:rsidR="001A1F52" w:rsidRPr="009C4AD1" w:rsidRDefault="001A1F52" w:rsidP="00F45F9F">
      <w:pPr>
        <w:numPr>
          <w:ilvl w:val="0"/>
          <w:numId w:val="14"/>
        </w:numPr>
        <w:tabs>
          <w:tab w:val="clear" w:pos="720"/>
          <w:tab w:val="num" w:pos="360"/>
        </w:tabs>
        <w:autoSpaceDE w:val="0"/>
        <w:autoSpaceDN w:val="0"/>
        <w:adjustRightInd w:val="0"/>
        <w:ind w:left="360"/>
        <w:jc w:val="both"/>
        <w:rPr>
          <w:rFonts w:ascii="Georgia" w:hAnsi="Georgia" w:cs="Arial"/>
          <w:szCs w:val="28"/>
          <w:lang w:eastAsia="en-US"/>
        </w:rPr>
      </w:pPr>
      <w:r w:rsidRPr="009C4AD1">
        <w:rPr>
          <w:rFonts w:ascii="Georgia" w:hAnsi="Georgia" w:cs="Arial"/>
          <w:szCs w:val="28"/>
          <w:lang w:eastAsia="en-US"/>
        </w:rPr>
        <w:t xml:space="preserve">Análisis sobre la perspectiva de género y a la discapacidad en el documento “Proyecto del Plan de Acción de </w:t>
      </w:r>
      <w:smartTag w:uri="urn:schemas-microsoft-com:office:smarttags" w:element="PersonName">
        <w:smartTagPr>
          <w:attr w:name="ProductID" w:val="la Estrategia Espa￱ola"/>
        </w:smartTagPr>
        <w:r w:rsidRPr="009C4AD1">
          <w:rPr>
            <w:rFonts w:ascii="Georgia" w:hAnsi="Georgia" w:cs="Arial"/>
            <w:szCs w:val="28"/>
            <w:lang w:eastAsia="en-US"/>
          </w:rPr>
          <w:t>la Estrategia Española</w:t>
        </w:r>
      </w:smartTag>
      <w:r w:rsidRPr="009C4AD1">
        <w:rPr>
          <w:rFonts w:ascii="Georgia" w:hAnsi="Georgia" w:cs="Arial"/>
          <w:szCs w:val="28"/>
          <w:lang w:eastAsia="en-US"/>
        </w:rPr>
        <w:t xml:space="preserve"> sobre Discapacidad 2012-2020".</w:t>
      </w:r>
    </w:p>
    <w:p w:rsidR="001A1F52" w:rsidRPr="009C4AD1" w:rsidRDefault="001A1F52" w:rsidP="00F45F9F">
      <w:pPr>
        <w:numPr>
          <w:ilvl w:val="0"/>
          <w:numId w:val="14"/>
        </w:numPr>
        <w:tabs>
          <w:tab w:val="clear" w:pos="720"/>
          <w:tab w:val="num" w:pos="360"/>
        </w:tabs>
        <w:autoSpaceDE w:val="0"/>
        <w:autoSpaceDN w:val="0"/>
        <w:adjustRightInd w:val="0"/>
        <w:ind w:left="360"/>
        <w:jc w:val="both"/>
        <w:rPr>
          <w:rFonts w:ascii="Georgia" w:hAnsi="Georgia" w:cs="Arial"/>
          <w:bCs/>
          <w:iCs/>
          <w:szCs w:val="28"/>
          <w:lang w:val="es-ES_tradnl"/>
        </w:rPr>
      </w:pPr>
      <w:r w:rsidRPr="009C4AD1">
        <w:rPr>
          <w:rFonts w:ascii="Georgia" w:hAnsi="Georgia" w:cs="Arial"/>
          <w:szCs w:val="28"/>
        </w:rPr>
        <w:t>Análisis sobre el estudio "El sector de la discapacidad: realidad, necesidades y retos futuros" en referencia a las mujeres con discapacidad- perspectiva de género.</w:t>
      </w:r>
    </w:p>
    <w:p w:rsidR="001A1F52" w:rsidRPr="009C4AD1" w:rsidRDefault="001A1F52" w:rsidP="00F45F9F">
      <w:pPr>
        <w:numPr>
          <w:ilvl w:val="0"/>
          <w:numId w:val="14"/>
        </w:numPr>
        <w:tabs>
          <w:tab w:val="clear" w:pos="720"/>
          <w:tab w:val="num" w:pos="360"/>
        </w:tabs>
        <w:autoSpaceDE w:val="0"/>
        <w:autoSpaceDN w:val="0"/>
        <w:adjustRightInd w:val="0"/>
        <w:ind w:left="360"/>
        <w:jc w:val="both"/>
        <w:rPr>
          <w:rFonts w:ascii="Georgia" w:hAnsi="Georgia" w:cs="Arial"/>
          <w:szCs w:val="28"/>
          <w:lang w:eastAsia="en-US"/>
        </w:rPr>
      </w:pPr>
      <w:r w:rsidRPr="009C4AD1">
        <w:rPr>
          <w:rFonts w:ascii="Georgia" w:hAnsi="Georgia" w:cs="Arial"/>
          <w:szCs w:val="28"/>
          <w:lang w:eastAsia="en-US"/>
        </w:rPr>
        <w:t>Análisis sobre el borrador inicial de texto refundido de Ley General de Discapacidad.</w:t>
      </w:r>
    </w:p>
    <w:p w:rsidR="001A1F52" w:rsidRPr="009C4AD1" w:rsidRDefault="001A1F52" w:rsidP="00F45F9F">
      <w:pPr>
        <w:numPr>
          <w:ilvl w:val="0"/>
          <w:numId w:val="14"/>
        </w:numPr>
        <w:tabs>
          <w:tab w:val="clear" w:pos="720"/>
          <w:tab w:val="num" w:pos="360"/>
        </w:tabs>
        <w:autoSpaceDE w:val="0"/>
        <w:autoSpaceDN w:val="0"/>
        <w:adjustRightInd w:val="0"/>
        <w:ind w:left="360"/>
        <w:jc w:val="both"/>
        <w:rPr>
          <w:rFonts w:ascii="Georgia" w:hAnsi="Georgia" w:cs="Arial"/>
          <w:szCs w:val="28"/>
          <w:lang w:eastAsia="en-US"/>
        </w:rPr>
      </w:pPr>
      <w:r w:rsidRPr="009C4AD1">
        <w:rPr>
          <w:rFonts w:ascii="Georgia" w:hAnsi="Georgia" w:cs="Arial"/>
          <w:szCs w:val="28"/>
          <w:lang w:eastAsia="en-US"/>
        </w:rPr>
        <w:t>Sugerencias y aportaciones sobre el Anteproyecto de Ley de actualización de la Legislación sobre protección a la infancia.</w:t>
      </w:r>
    </w:p>
    <w:p w:rsidR="001A1F52" w:rsidRPr="009C4AD1" w:rsidRDefault="001A1F52" w:rsidP="00F45F9F">
      <w:pPr>
        <w:numPr>
          <w:ilvl w:val="0"/>
          <w:numId w:val="14"/>
        </w:numPr>
        <w:tabs>
          <w:tab w:val="clear" w:pos="720"/>
          <w:tab w:val="num" w:pos="360"/>
        </w:tabs>
        <w:ind w:left="360"/>
        <w:jc w:val="both"/>
        <w:rPr>
          <w:rFonts w:ascii="Georgia" w:hAnsi="Georgia" w:cs="Arial"/>
          <w:szCs w:val="28"/>
        </w:rPr>
      </w:pPr>
      <w:r w:rsidRPr="009C4AD1">
        <w:rPr>
          <w:rFonts w:ascii="Georgia" w:hAnsi="Georgia" w:cs="Arial"/>
          <w:szCs w:val="28"/>
        </w:rPr>
        <w:t>Sugerencias y aportaciones sobre el borrador del estudio que está realizando el CERMI sobre Pobreza y Exclusión de las Mujeres con Discapacidad.</w:t>
      </w:r>
    </w:p>
    <w:p w:rsidR="001A1F52" w:rsidRPr="009C4AD1" w:rsidRDefault="001A1F52" w:rsidP="00F45F9F">
      <w:pPr>
        <w:numPr>
          <w:ilvl w:val="0"/>
          <w:numId w:val="14"/>
        </w:numPr>
        <w:tabs>
          <w:tab w:val="clear" w:pos="720"/>
          <w:tab w:val="num" w:pos="360"/>
        </w:tabs>
        <w:ind w:left="360"/>
        <w:jc w:val="both"/>
        <w:rPr>
          <w:rFonts w:ascii="Georgia" w:hAnsi="Georgia" w:cs="Arial"/>
          <w:szCs w:val="28"/>
        </w:rPr>
      </w:pPr>
      <w:r w:rsidRPr="009C4AD1">
        <w:rPr>
          <w:rFonts w:ascii="Georgia" w:hAnsi="Georgia" w:cs="Arial"/>
          <w:szCs w:val="28"/>
        </w:rPr>
        <w:t xml:space="preserve">Exposición de las principales demandas del CERMI en materia de mujeres con discapacidad a las portavoces del Partido Popular, </w:t>
      </w:r>
      <w:r w:rsidR="009169B0" w:rsidRPr="009C4AD1">
        <w:rPr>
          <w:rFonts w:ascii="Georgia" w:hAnsi="Georgia" w:cs="Arial"/>
          <w:szCs w:val="28"/>
        </w:rPr>
        <w:t>Sra.</w:t>
      </w:r>
      <w:r w:rsidRPr="009C4AD1">
        <w:rPr>
          <w:rFonts w:ascii="Georgia" w:hAnsi="Georgia" w:cs="Arial"/>
          <w:szCs w:val="28"/>
        </w:rPr>
        <w:t xml:space="preserve"> Dª Marta González Vázquez, Portavoz del GP en la Comisión de Igualdad, y </w:t>
      </w:r>
      <w:smartTag w:uri="urn:schemas-microsoft-com:office:smarttags" w:element="PersonName">
        <w:smartTagPr>
          <w:attr w:name="ProductID" w:val="la Sra. D"/>
        </w:smartTagPr>
        <w:r w:rsidRPr="009C4AD1">
          <w:rPr>
            <w:rFonts w:ascii="Georgia" w:hAnsi="Georgia" w:cs="Arial"/>
            <w:szCs w:val="28"/>
          </w:rPr>
          <w:t xml:space="preserve">la </w:t>
        </w:r>
        <w:r w:rsidR="009169B0" w:rsidRPr="009C4AD1">
          <w:rPr>
            <w:rFonts w:ascii="Georgia" w:hAnsi="Georgia" w:cs="Arial"/>
            <w:szCs w:val="28"/>
          </w:rPr>
          <w:t>Sra.</w:t>
        </w:r>
        <w:r w:rsidRPr="009C4AD1">
          <w:rPr>
            <w:rFonts w:ascii="Georgia" w:hAnsi="Georgia" w:cs="Arial"/>
            <w:szCs w:val="28"/>
          </w:rPr>
          <w:t xml:space="preserve"> D</w:t>
        </w:r>
      </w:smartTag>
      <w:r w:rsidRPr="009C4AD1">
        <w:rPr>
          <w:rFonts w:ascii="Georgia" w:hAnsi="Georgia" w:cs="Arial"/>
          <w:szCs w:val="28"/>
        </w:rPr>
        <w:t>ª María Dolores Bolarín, Portavoz Adjunta GP en la Comisión de Igualdad.</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256DF" w:rsidP="00C65275">
      <w:pPr>
        <w:pStyle w:val="Textosinformato"/>
        <w:jc w:val="both"/>
        <w:rPr>
          <w:rFonts w:ascii="Georgia" w:hAnsi="Georgia" w:cs="Arial"/>
          <w:b/>
          <w:sz w:val="28"/>
          <w:szCs w:val="28"/>
          <w:lang w:val="es-ES_tradnl" w:eastAsia="zh-CN"/>
        </w:rPr>
      </w:pPr>
      <w:r>
        <w:rPr>
          <w:rFonts w:ascii="Georgia" w:hAnsi="Georgia" w:cs="Arial"/>
          <w:b/>
          <w:sz w:val="28"/>
          <w:szCs w:val="28"/>
          <w:lang w:val="es-ES_tradnl" w:eastAsia="zh-CN"/>
        </w:rPr>
        <w:t>4.</w:t>
      </w:r>
      <w:r w:rsidR="003C6DE6">
        <w:rPr>
          <w:rFonts w:ascii="Georgia" w:hAnsi="Georgia" w:cs="Arial"/>
          <w:b/>
          <w:sz w:val="28"/>
          <w:szCs w:val="28"/>
          <w:lang w:val="es-ES_tradnl" w:eastAsia="zh-CN"/>
        </w:rPr>
        <w:t>1</w:t>
      </w:r>
      <w:r>
        <w:rPr>
          <w:rFonts w:ascii="Georgia" w:hAnsi="Georgia" w:cs="Arial"/>
          <w:b/>
          <w:sz w:val="28"/>
          <w:szCs w:val="28"/>
          <w:lang w:val="es-ES_tradnl" w:eastAsia="zh-CN"/>
        </w:rPr>
        <w:t xml:space="preserve">.2. </w:t>
      </w:r>
      <w:r w:rsidR="001A1F52" w:rsidRPr="009C4AD1">
        <w:rPr>
          <w:rFonts w:ascii="Georgia" w:hAnsi="Georgia" w:cs="Arial"/>
          <w:b/>
          <w:sz w:val="28"/>
          <w:szCs w:val="28"/>
          <w:lang w:val="es-ES_tradnl" w:eastAsia="zh-CN"/>
        </w:rPr>
        <w:t xml:space="preserve">ÁREAS DE TRABAJO </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A continuación se señalan las diferentes áreas de trabajo  en las que se han llevado a cabo acciones desde la Comisión de las Mujer del CERMI Estatal.</w:t>
      </w:r>
    </w:p>
    <w:p w:rsidR="001A1F52" w:rsidRPr="009C4AD1" w:rsidRDefault="001A1F52" w:rsidP="001A1F52">
      <w:pPr>
        <w:pStyle w:val="Textosinformato"/>
        <w:jc w:val="both"/>
        <w:rPr>
          <w:rFonts w:ascii="Georgia" w:hAnsi="Georgia" w:cs="Arial"/>
          <w:sz w:val="28"/>
          <w:szCs w:val="28"/>
          <w:lang w:val="es-ES_tradnl"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ELABORACIÓN DEL II PLAN INTEGRAL DE ACCIÓN DE MUJERES CON DISCAPACIDAD 2013-1016</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07/02/2013. Reunión monográfica de la Comisión de la Mujer del CERMI Estatal para la preparación del II Plan Integral de Acción de Mujeres y niñas con discapacidad del CERMI 2013-2016.</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14/03/2013</w:t>
      </w:r>
      <w:r w:rsidRPr="001256DF">
        <w:rPr>
          <w:rFonts w:ascii="Georgia" w:hAnsi="Georgia" w:cs="Arial"/>
          <w:sz w:val="28"/>
          <w:szCs w:val="28"/>
          <w:lang w:val="es-ES_tradnl" w:eastAsia="zh-CN"/>
        </w:rPr>
        <w:t>.</w:t>
      </w:r>
      <w:r w:rsidRPr="009C4AD1">
        <w:rPr>
          <w:rFonts w:ascii="Georgia" w:hAnsi="Georgia" w:cs="Arial"/>
          <w:b/>
          <w:sz w:val="28"/>
          <w:szCs w:val="28"/>
          <w:lang w:val="es-ES_tradnl" w:eastAsia="zh-CN"/>
        </w:rPr>
        <w:t xml:space="preserve"> </w:t>
      </w:r>
      <w:r w:rsidRPr="009C4AD1">
        <w:rPr>
          <w:rFonts w:ascii="Georgia" w:hAnsi="Georgia" w:cs="Arial"/>
          <w:sz w:val="28"/>
          <w:szCs w:val="28"/>
          <w:lang w:val="es-ES_tradnl" w:eastAsia="zh-CN"/>
        </w:rPr>
        <w:t>Segunda Reunión monográfica de la Comisión de la Mujer del CERMI Estatal para la preparación del II Plan Integral de Acción de Mujeres y niñas con discapacidad del CERMI 2013-2016.</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04/04/2013</w:t>
      </w:r>
      <w:r w:rsidRPr="001256DF">
        <w:rPr>
          <w:rFonts w:ascii="Georgia" w:hAnsi="Georgia" w:cs="Arial"/>
          <w:sz w:val="28"/>
          <w:szCs w:val="28"/>
          <w:lang w:val="es-ES_tradnl" w:eastAsia="zh-CN"/>
        </w:rPr>
        <w:t>.</w:t>
      </w:r>
      <w:r w:rsidRPr="009C4AD1">
        <w:rPr>
          <w:rFonts w:ascii="Georgia" w:hAnsi="Georgia" w:cs="Arial"/>
          <w:b/>
          <w:sz w:val="28"/>
          <w:szCs w:val="28"/>
          <w:lang w:val="es-ES_tradnl" w:eastAsia="zh-CN"/>
        </w:rPr>
        <w:t xml:space="preserve"> </w:t>
      </w:r>
      <w:r w:rsidRPr="009C4AD1">
        <w:rPr>
          <w:rFonts w:ascii="Georgia" w:hAnsi="Georgia" w:cs="Arial"/>
          <w:sz w:val="28"/>
          <w:szCs w:val="28"/>
          <w:lang w:val="es-ES_tradnl" w:eastAsia="zh-CN"/>
        </w:rPr>
        <w:t>Tercera Reunión monográfica de la Comisión de la Mujer del CERMI Estatal para la preparación del II Plan Integral de Acción de Mujeres y niñas con discapacidad del CERMI 2013-2016.</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25.07.2013. Cuarta reunión de la Comisión de la Mujer del CERMI Estatal en la que se trato la preparación del II Plan Integral de Acción de Mujeres y niñas con discapacidad del CERMI 2013-2016 entre otros temas.</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13.11.2013. Reunión de la Comisión de la Mujer del CERMI Estatal en la que se presentó el II Plan Integral de Acción de Mujeres y niñas con discapacidad del CERMI 2013-2016 entre otros temas.</w:t>
      </w:r>
    </w:p>
    <w:p w:rsidR="001A1F52" w:rsidRPr="009C4AD1" w:rsidRDefault="001A1F52" w:rsidP="001A1F52">
      <w:pPr>
        <w:pStyle w:val="Textosinformato"/>
        <w:jc w:val="both"/>
        <w:rPr>
          <w:rFonts w:ascii="Georgia" w:hAnsi="Georgia" w:cs="Arial"/>
          <w:sz w:val="28"/>
          <w:szCs w:val="28"/>
          <w:lang w:val="es-ES_tradnl"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AREA DE VIOLENCIA</w:t>
      </w:r>
    </w:p>
    <w:p w:rsidR="001A1F52" w:rsidRPr="009C4AD1" w:rsidRDefault="001A1F52" w:rsidP="001A1F52">
      <w:pPr>
        <w:pStyle w:val="fecha"/>
        <w:jc w:val="both"/>
        <w:rPr>
          <w:rFonts w:ascii="Georgia" w:hAnsi="Georgia" w:cs="Arial"/>
          <w:sz w:val="28"/>
          <w:szCs w:val="28"/>
        </w:rPr>
      </w:pPr>
      <w:r w:rsidRPr="009C4AD1">
        <w:rPr>
          <w:rFonts w:ascii="Georgia" w:hAnsi="Georgia" w:cs="Arial"/>
          <w:sz w:val="28"/>
          <w:szCs w:val="28"/>
        </w:rPr>
        <w:t xml:space="preserve">En el área de violencia la Comisión ha </w:t>
      </w:r>
      <w:r w:rsidR="009169B0" w:rsidRPr="009C4AD1">
        <w:rPr>
          <w:rFonts w:ascii="Georgia" w:hAnsi="Georgia" w:cs="Arial"/>
          <w:sz w:val="28"/>
          <w:szCs w:val="28"/>
        </w:rPr>
        <w:t>trabajado</w:t>
      </w:r>
      <w:r w:rsidRPr="009C4AD1">
        <w:rPr>
          <w:rFonts w:ascii="Georgia" w:hAnsi="Georgia" w:cs="Arial"/>
          <w:sz w:val="28"/>
          <w:szCs w:val="28"/>
        </w:rPr>
        <w:t xml:space="preserve"> muy activamente. Las principales acciones que se han llevado a cabo son:</w:t>
      </w:r>
    </w:p>
    <w:p w:rsidR="001A1F52" w:rsidRPr="009C4AD1" w:rsidRDefault="001A1F52" w:rsidP="001A1F52">
      <w:pPr>
        <w:pStyle w:val="fecha"/>
        <w:jc w:val="both"/>
        <w:rPr>
          <w:rFonts w:ascii="Georgia" w:hAnsi="Georgia" w:cs="Arial"/>
          <w:sz w:val="28"/>
          <w:szCs w:val="28"/>
        </w:rPr>
      </w:pPr>
      <w:r w:rsidRPr="009C4AD1">
        <w:rPr>
          <w:rFonts w:ascii="Georgia" w:hAnsi="Georgia" w:cs="Arial"/>
          <w:sz w:val="28"/>
          <w:szCs w:val="28"/>
        </w:rPr>
        <w:t>28/02/2013. Aprobación por parte de l</w:t>
      </w:r>
      <w:r w:rsidRPr="009C4AD1">
        <w:rPr>
          <w:rStyle w:val="puntotitular"/>
          <w:rFonts w:ascii="Georgia" w:hAnsi="Georgia" w:cs="Arial"/>
          <w:sz w:val="28"/>
          <w:szCs w:val="28"/>
        </w:rPr>
        <w:t xml:space="preserve">a Comisión de Igualdad del Congreso de los Diputados de la elaboración de un “protocolo específico” para detectar situaciones de abuso y actos de violencia contra las mujeres con algún tipo de discapacidad. Esta iniciativa, que estaba recogida en una Proposición No de Ley sobre Protección a las Mujeres con Discapacidad Víctimas de Violencia de Género pedía </w:t>
      </w:r>
      <w:r w:rsidRPr="009C4AD1">
        <w:rPr>
          <w:rFonts w:ascii="Georgia" w:hAnsi="Georgia" w:cs="Arial"/>
          <w:sz w:val="28"/>
          <w:szCs w:val="28"/>
        </w:rPr>
        <w:t xml:space="preserve">que se incluyesen medidas dirigidas a las mujeres con discapacidad en </w:t>
      </w:r>
      <w:smartTag w:uri="urn:schemas-microsoft-com:office:smarttags" w:element="PersonName">
        <w:smartTagPr>
          <w:attr w:name="ProductID" w:val="la Estrategia Nacional"/>
        </w:smartTagPr>
        <w:r w:rsidRPr="009C4AD1">
          <w:rPr>
            <w:rFonts w:ascii="Georgia" w:hAnsi="Georgia" w:cs="Arial"/>
            <w:sz w:val="28"/>
            <w:szCs w:val="28"/>
          </w:rPr>
          <w:t>la Estrategia Nacional</w:t>
        </w:r>
      </w:smartTag>
      <w:r w:rsidRPr="009C4AD1">
        <w:rPr>
          <w:rFonts w:ascii="Georgia" w:hAnsi="Georgia" w:cs="Arial"/>
          <w:sz w:val="28"/>
          <w:szCs w:val="28"/>
        </w:rPr>
        <w:t xml:space="preserve"> contra la Violencia de Género.</w:t>
      </w: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04/04/2013. Jornada de trabajo sobre los servicios telefónicos de información y asesoramiento en materia de violencia de género, organizado por el Ministerio de Sanidad, Servicios Sociales e Igualdad.</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16/04/2013. Seminario Europeo de Buenas Prácticas para erradicar la violencia de género, organizado por España.</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05.07.2013. Participación de la Comisionada de Género en el Observatorio Estatal contra la Violencia de Género.</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02.10.2013. Participación de la Comisionada de Género en el Acto de Entrega IX Premio de reconocimiento a la labor más destacada en la </w:t>
      </w:r>
      <w:r w:rsidR="009169B0" w:rsidRPr="009C4AD1">
        <w:rPr>
          <w:rFonts w:ascii="Georgia" w:hAnsi="Georgia" w:cs="Arial"/>
          <w:sz w:val="28"/>
          <w:szCs w:val="28"/>
          <w:lang w:val="es-ES_tradnl" w:eastAsia="zh-CN"/>
        </w:rPr>
        <w:t>erradicación</w:t>
      </w:r>
      <w:r w:rsidRPr="009C4AD1">
        <w:rPr>
          <w:rFonts w:ascii="Georgia" w:hAnsi="Georgia" w:cs="Arial"/>
          <w:sz w:val="28"/>
          <w:szCs w:val="28"/>
          <w:lang w:val="es-ES_tradnl" w:eastAsia="zh-CN"/>
        </w:rPr>
        <w:t xml:space="preserve"> de la Violencia de Género 2013. Observatorio contra </w:t>
      </w:r>
      <w:smartTag w:uri="urn:schemas-microsoft-com:office:smarttags" w:element="PersonName">
        <w:smartTagPr>
          <w:attr w:name="ProductID" w:val="la Violencia Dom￩stica"/>
        </w:smartTagPr>
        <w:r w:rsidRPr="009C4AD1">
          <w:rPr>
            <w:rFonts w:ascii="Georgia" w:hAnsi="Georgia" w:cs="Arial"/>
            <w:sz w:val="28"/>
            <w:szCs w:val="28"/>
            <w:lang w:val="es-ES_tradnl" w:eastAsia="zh-CN"/>
          </w:rPr>
          <w:t>la Violencia Doméstica</w:t>
        </w:r>
      </w:smartTag>
      <w:r w:rsidRPr="009C4AD1">
        <w:rPr>
          <w:rFonts w:ascii="Georgia" w:hAnsi="Georgia" w:cs="Arial"/>
          <w:sz w:val="28"/>
          <w:szCs w:val="28"/>
          <w:lang w:val="es-ES_tradnl" w:eastAsia="zh-CN"/>
        </w:rPr>
        <w:t xml:space="preserve"> y de Género.</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Además en este ámbito se ha trabajado intensivamente y se han analizado los siguientes documentos:</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Guía de derechos de las mujeres víctimas de violencia de género. </w:t>
      </w: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Análisis sobre </w:t>
      </w:r>
      <w:smartTag w:uri="urn:schemas-microsoft-com:office:smarttags" w:element="PersonName">
        <w:smartTagPr>
          <w:attr w:name="ProductID" w:val="la &quot;Proposici￳n No"/>
        </w:smartTagPr>
        <w:r w:rsidRPr="009C4AD1">
          <w:rPr>
            <w:rFonts w:ascii="Georgia" w:hAnsi="Georgia" w:cs="Arial"/>
            <w:szCs w:val="28"/>
            <w:lang w:eastAsia="en-US"/>
          </w:rPr>
          <w:t>la "Proposición No</w:t>
        </w:r>
      </w:smartTag>
      <w:r w:rsidRPr="009C4AD1">
        <w:rPr>
          <w:rFonts w:ascii="Georgia" w:hAnsi="Georgia" w:cs="Arial"/>
          <w:szCs w:val="28"/>
          <w:lang w:eastAsia="en-US"/>
        </w:rPr>
        <w:t xml:space="preserve"> de Ley sobre Protección a las Mujeres con Discapacidad Víctimas de Violencia de Género". </w:t>
      </w: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Análisis sobre el "Anteproyecto de Ley de Reforma de la Ley de Asistencia Jurídica gratuita en relación a las Víctimas de Violencia de Género y de trata de seres humanos con fines de explotación sexual".</w:t>
      </w: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Análisis sobre el Protocolo común para la actuación sanitaria ante la Violencia de Género 2012 en lo que se refiere a la perspectiva de género y concretamente a la discapacidad.</w:t>
      </w: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Análisis sobre las empresas por una sociedad libre de Violencia de Género lanzan un comunicado conjunto. </w:t>
      </w:r>
    </w:p>
    <w:p w:rsidR="001A1F52" w:rsidRPr="009C4AD1" w:rsidRDefault="001A1F52" w:rsidP="001A1F52">
      <w:pPr>
        <w:numPr>
          <w:ilvl w:val="0"/>
          <w:numId w:val="15"/>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Información sobre el Cuestionario de satisfacción de la víctima de violencia de género con la actuación policial (CS).</w:t>
      </w:r>
    </w:p>
    <w:p w:rsidR="001A1F52" w:rsidRPr="009C4AD1" w:rsidRDefault="001A1F52" w:rsidP="001A1F52">
      <w:pPr>
        <w:numPr>
          <w:ilvl w:val="0"/>
          <w:numId w:val="15"/>
        </w:numPr>
        <w:jc w:val="both"/>
        <w:rPr>
          <w:rFonts w:ascii="Georgia" w:hAnsi="Georgia" w:cs="Arial"/>
          <w:szCs w:val="28"/>
        </w:rPr>
      </w:pPr>
      <w:r w:rsidRPr="009C4AD1">
        <w:rPr>
          <w:rFonts w:ascii="Georgia" w:hAnsi="Georgia" w:cs="Arial"/>
          <w:szCs w:val="28"/>
        </w:rPr>
        <w:t>Análisis sobre el boletín Estadístico Anual del año 2012 de la Delegación del Gobierno para la Violencia de Género.</w:t>
      </w:r>
    </w:p>
    <w:p w:rsidR="001A1F52" w:rsidRPr="009C4AD1" w:rsidRDefault="001A1F52" w:rsidP="001A1F52">
      <w:pPr>
        <w:numPr>
          <w:ilvl w:val="0"/>
          <w:numId w:val="15"/>
        </w:numPr>
        <w:jc w:val="both"/>
        <w:rPr>
          <w:rFonts w:ascii="Georgia" w:hAnsi="Georgia" w:cs="Calibri"/>
          <w:szCs w:val="28"/>
        </w:rPr>
      </w:pPr>
      <w:r w:rsidRPr="009C4AD1">
        <w:rPr>
          <w:rFonts w:ascii="Georgia" w:hAnsi="Georgia" w:cs="Arial"/>
          <w:szCs w:val="28"/>
        </w:rPr>
        <w:t>Análisis sobre el borrador "Estrategia Nacional para la Erradicación de la Violencia contra las mujeres 2013-2016".</w:t>
      </w:r>
    </w:p>
    <w:p w:rsidR="001A1F52" w:rsidRPr="009C4AD1" w:rsidRDefault="001A1F52" w:rsidP="001A1F52">
      <w:pPr>
        <w:numPr>
          <w:ilvl w:val="0"/>
          <w:numId w:val="15"/>
        </w:numPr>
        <w:jc w:val="both"/>
        <w:rPr>
          <w:rFonts w:ascii="Georgia" w:hAnsi="Georgia" w:cs="Calibri"/>
          <w:szCs w:val="28"/>
        </w:rPr>
      </w:pPr>
      <w:r w:rsidRPr="009C4AD1">
        <w:rPr>
          <w:rFonts w:ascii="Georgia" w:hAnsi="Georgia" w:cs="Arial"/>
          <w:szCs w:val="28"/>
        </w:rPr>
        <w:t>Análisis sobre el borrador "V Informe del Observatorio Estatal de Violencia sobre la mujer (Anuario 2011)".</w:t>
      </w:r>
    </w:p>
    <w:p w:rsidR="001A1F52" w:rsidRPr="009C4AD1" w:rsidRDefault="001A1F52" w:rsidP="001A1F52">
      <w:pPr>
        <w:numPr>
          <w:ilvl w:val="0"/>
          <w:numId w:val="15"/>
        </w:numPr>
        <w:jc w:val="both"/>
        <w:rPr>
          <w:rFonts w:ascii="Georgia" w:hAnsi="Georgia" w:cs="Calibri"/>
          <w:szCs w:val="28"/>
        </w:rPr>
      </w:pPr>
      <w:r w:rsidRPr="009C4AD1">
        <w:rPr>
          <w:rFonts w:ascii="Georgia" w:hAnsi="Georgia" w:cs="Arial"/>
          <w:szCs w:val="28"/>
        </w:rPr>
        <w:t>Análisis sobre la reunión de Estrategia Nacional para la Erradicación de la Violencia contra las mujeres 2013-2016 en perspectiva de género.</w:t>
      </w:r>
    </w:p>
    <w:p w:rsidR="001A1F52" w:rsidRPr="009C4AD1" w:rsidRDefault="001A1F52" w:rsidP="001A1F52">
      <w:pPr>
        <w:numPr>
          <w:ilvl w:val="0"/>
          <w:numId w:val="15"/>
        </w:numPr>
        <w:jc w:val="both"/>
        <w:rPr>
          <w:rFonts w:ascii="Georgia" w:hAnsi="Georgia" w:cs="Arial"/>
          <w:szCs w:val="28"/>
        </w:rPr>
      </w:pPr>
      <w:r w:rsidRPr="009C4AD1">
        <w:rPr>
          <w:rFonts w:ascii="Georgia" w:hAnsi="Georgia" w:cs="Arial"/>
          <w:szCs w:val="28"/>
        </w:rPr>
        <w:t xml:space="preserve">Análisis sobre la aprobación de </w:t>
      </w:r>
      <w:smartTag w:uri="urn:schemas-microsoft-com:office:smarttags" w:element="PersonName">
        <w:smartTagPr>
          <w:attr w:name="ProductID" w:val="la Estrategia Nacional"/>
        </w:smartTagPr>
        <w:r w:rsidRPr="009C4AD1">
          <w:rPr>
            <w:rFonts w:ascii="Georgia" w:hAnsi="Georgia" w:cs="Arial"/>
            <w:szCs w:val="28"/>
          </w:rPr>
          <w:t>la Estrategia Nacional</w:t>
        </w:r>
      </w:smartTag>
      <w:r w:rsidRPr="009C4AD1">
        <w:rPr>
          <w:rFonts w:ascii="Georgia" w:hAnsi="Georgia" w:cs="Arial"/>
          <w:szCs w:val="28"/>
        </w:rPr>
        <w:t xml:space="preserve"> para la Erradicación de la Violencia contra la Mujer 2013- 2016 en referencia a las mujeres con discapacidad- perspectiva de género. </w:t>
      </w:r>
    </w:p>
    <w:p w:rsidR="001A1F52" w:rsidRPr="009C4AD1" w:rsidRDefault="001A1F52" w:rsidP="001A1F52">
      <w:pPr>
        <w:numPr>
          <w:ilvl w:val="0"/>
          <w:numId w:val="15"/>
        </w:numPr>
        <w:jc w:val="both"/>
        <w:rPr>
          <w:rFonts w:ascii="Georgia" w:hAnsi="Georgia" w:cs="Arial"/>
          <w:szCs w:val="28"/>
        </w:rPr>
      </w:pPr>
      <w:r w:rsidRPr="009C4AD1">
        <w:rPr>
          <w:rFonts w:ascii="Georgia" w:hAnsi="Georgia" w:cs="Arial"/>
          <w:szCs w:val="28"/>
        </w:rPr>
        <w:t xml:space="preserve">Manifiesto sobre la violencia estructural a través de la negación de los derechos sexuales y reproductivos de las mujeres y niñas con discapacidad con </w:t>
      </w:r>
      <w:r w:rsidR="009169B0" w:rsidRPr="009C4AD1">
        <w:rPr>
          <w:rFonts w:ascii="Georgia" w:hAnsi="Georgia" w:cs="Arial"/>
          <w:szCs w:val="28"/>
        </w:rPr>
        <w:t>motivo</w:t>
      </w:r>
      <w:r w:rsidRPr="009C4AD1">
        <w:rPr>
          <w:rFonts w:ascii="Georgia" w:hAnsi="Georgia" w:cs="Arial"/>
          <w:szCs w:val="28"/>
        </w:rPr>
        <w:t xml:space="preserve"> del día 25 de noviembre.</w:t>
      </w:r>
    </w:p>
    <w:p w:rsidR="001A1F52" w:rsidRPr="009C4AD1" w:rsidRDefault="001A1F52" w:rsidP="001A1F52">
      <w:pPr>
        <w:pStyle w:val="Textosinformato"/>
        <w:jc w:val="both"/>
        <w:rPr>
          <w:rFonts w:ascii="Georgia" w:hAnsi="Georgia" w:cs="Arial"/>
          <w:sz w:val="28"/>
          <w:szCs w:val="28"/>
          <w:lang w:val="es-ES_tradnl"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ÁREA DE EMPLEO</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autoSpaceDE w:val="0"/>
        <w:autoSpaceDN w:val="0"/>
        <w:adjustRightInd w:val="0"/>
        <w:jc w:val="both"/>
        <w:rPr>
          <w:rFonts w:ascii="Georgia" w:hAnsi="Georgia" w:cs="Arial"/>
          <w:bCs/>
          <w:iCs/>
          <w:szCs w:val="28"/>
          <w:lang w:val="es-ES_tradnl"/>
        </w:rPr>
      </w:pPr>
      <w:r w:rsidRPr="009C4AD1">
        <w:rPr>
          <w:rFonts w:ascii="Georgia" w:hAnsi="Georgia" w:cs="Arial"/>
          <w:bCs/>
          <w:iCs/>
          <w:szCs w:val="28"/>
          <w:lang w:val="es-ES_tradnl"/>
        </w:rPr>
        <w:t>Se han realizado las siguientes acciones:</w:t>
      </w:r>
    </w:p>
    <w:p w:rsidR="001A1F52" w:rsidRPr="009C4AD1" w:rsidRDefault="001A1F52" w:rsidP="001A1F52">
      <w:pPr>
        <w:jc w:val="both"/>
        <w:rPr>
          <w:rFonts w:ascii="Georgia" w:hAnsi="Georgia" w:cs="Arial"/>
          <w:szCs w:val="28"/>
        </w:rPr>
      </w:pPr>
    </w:p>
    <w:p w:rsidR="001A1F52" w:rsidRPr="009C4AD1" w:rsidRDefault="001A1F52" w:rsidP="001A1F52">
      <w:pPr>
        <w:pStyle w:val="ListParagraph"/>
        <w:numPr>
          <w:ilvl w:val="0"/>
          <w:numId w:val="16"/>
        </w:numPr>
        <w:spacing w:after="0" w:line="240" w:lineRule="auto"/>
        <w:jc w:val="both"/>
        <w:rPr>
          <w:rFonts w:ascii="Georgia" w:hAnsi="Georgia" w:cs="Arial"/>
          <w:sz w:val="28"/>
          <w:szCs w:val="28"/>
        </w:rPr>
      </w:pPr>
      <w:r w:rsidRPr="009C4AD1">
        <w:rPr>
          <w:rFonts w:ascii="Georgia" w:hAnsi="Georgia" w:cs="Arial"/>
          <w:sz w:val="28"/>
          <w:szCs w:val="28"/>
        </w:rPr>
        <w:t>Participación en la jornada de presentación del programa de “Igualdad de Género y Conciliación”.</w:t>
      </w:r>
    </w:p>
    <w:p w:rsidR="001A1F52" w:rsidRPr="009C4AD1" w:rsidRDefault="001A1F52" w:rsidP="001A1F52">
      <w:pPr>
        <w:numPr>
          <w:ilvl w:val="0"/>
          <w:numId w:val="16"/>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Análisis sobre los resultados por razón del sexo del informe " El salario de las Personas con Discapacidad".</w:t>
      </w:r>
    </w:p>
    <w:p w:rsidR="001A1F52" w:rsidRPr="009C4AD1" w:rsidRDefault="001A1F52" w:rsidP="001A1F52">
      <w:pPr>
        <w:numPr>
          <w:ilvl w:val="0"/>
          <w:numId w:val="16"/>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Sugerencias sobre la perspectiva de género en el borrador Manual para </w:t>
      </w:r>
      <w:smartTag w:uri="urn:schemas-microsoft-com:office:smarttags" w:element="PersonName">
        <w:smartTagPr>
          <w:attr w:name="ProductID" w:val="la Negociaci￳n Colectiva."/>
        </w:smartTagPr>
        <w:r w:rsidRPr="009C4AD1">
          <w:rPr>
            <w:rFonts w:ascii="Georgia" w:hAnsi="Georgia" w:cs="Arial"/>
            <w:szCs w:val="28"/>
            <w:lang w:eastAsia="en-US"/>
          </w:rPr>
          <w:t>la Negociación Colectiva.</w:t>
        </w:r>
      </w:smartTag>
    </w:p>
    <w:p w:rsidR="001A1F52" w:rsidRPr="009C4AD1" w:rsidRDefault="001A1F52" w:rsidP="001A1F52">
      <w:pPr>
        <w:numPr>
          <w:ilvl w:val="0"/>
          <w:numId w:val="16"/>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Información sobre "El Salario de las Personas con Discapacidad”, explotación de la Encuesta de Estructura Salarial y de </w:t>
      </w:r>
      <w:smartTag w:uri="urn:schemas-microsoft-com:office:smarttags" w:element="PersonName">
        <w:smartTagPr>
          <w:attr w:name="ProductID" w:val="la Base Estatal"/>
        </w:smartTagPr>
        <w:r w:rsidRPr="009C4AD1">
          <w:rPr>
            <w:rFonts w:ascii="Georgia" w:hAnsi="Georgia" w:cs="Arial"/>
            <w:szCs w:val="28"/>
            <w:lang w:eastAsia="en-US"/>
          </w:rPr>
          <w:t>la Base Estatal</w:t>
        </w:r>
      </w:smartTag>
      <w:r w:rsidRPr="009C4AD1">
        <w:rPr>
          <w:rFonts w:ascii="Georgia" w:hAnsi="Georgia" w:cs="Arial"/>
          <w:szCs w:val="28"/>
          <w:lang w:eastAsia="en-US"/>
        </w:rPr>
        <w:t xml:space="preserve"> de Personas con Discapacidad.</w:t>
      </w:r>
    </w:p>
    <w:p w:rsidR="001A1F52" w:rsidRPr="009C4AD1" w:rsidRDefault="001A1F52" w:rsidP="001A1F52">
      <w:pPr>
        <w:autoSpaceDE w:val="0"/>
        <w:autoSpaceDN w:val="0"/>
        <w:adjustRightInd w:val="0"/>
        <w:jc w:val="both"/>
        <w:rPr>
          <w:rFonts w:ascii="Georgia" w:hAnsi="Georgia" w:cs="Arial"/>
          <w:szCs w:val="28"/>
          <w:lang w:eastAsia="en-US"/>
        </w:rPr>
      </w:pPr>
    </w:p>
    <w:p w:rsidR="001A1F52" w:rsidRPr="00286A41" w:rsidRDefault="001A1F52" w:rsidP="001A1F52">
      <w:pPr>
        <w:pStyle w:val="Textosinformato"/>
        <w:jc w:val="both"/>
        <w:rPr>
          <w:rFonts w:ascii="Georgia" w:hAnsi="Georgia" w:cs="Arial"/>
          <w:b/>
          <w:i/>
          <w:sz w:val="28"/>
          <w:szCs w:val="28"/>
          <w:lang w:eastAsia="zh-CN"/>
        </w:rPr>
      </w:pPr>
      <w:r w:rsidRPr="00286A41">
        <w:rPr>
          <w:rFonts w:ascii="Georgia" w:hAnsi="Georgia" w:cs="Arial"/>
          <w:b/>
          <w:i/>
          <w:sz w:val="28"/>
          <w:szCs w:val="28"/>
          <w:lang w:eastAsia="zh-CN"/>
        </w:rPr>
        <w:t>DERECHOS SEXUALES Y REPRODUCTIVOS Y MATERNIDAD</w:t>
      </w:r>
    </w:p>
    <w:p w:rsidR="001A1F52" w:rsidRPr="00286A41" w:rsidRDefault="001A1F52" w:rsidP="001A1F52">
      <w:pPr>
        <w:pStyle w:val="Textosinformato"/>
        <w:jc w:val="both"/>
        <w:rPr>
          <w:rFonts w:ascii="Georgia" w:hAnsi="Georgia" w:cs="Arial"/>
          <w:i/>
          <w:sz w:val="28"/>
          <w:szCs w:val="28"/>
          <w:lang w:eastAsia="zh-CN"/>
        </w:rPr>
      </w:pPr>
    </w:p>
    <w:p w:rsidR="001A1F52" w:rsidRPr="009C4AD1" w:rsidRDefault="001A1F52" w:rsidP="001A1F52">
      <w:pPr>
        <w:pStyle w:val="Textosinformato"/>
        <w:jc w:val="both"/>
        <w:rPr>
          <w:rFonts w:ascii="Georgia" w:hAnsi="Georgia" w:cs="Arial"/>
          <w:sz w:val="28"/>
          <w:szCs w:val="28"/>
          <w:lang w:eastAsia="zh-CN"/>
        </w:rPr>
      </w:pPr>
      <w:r w:rsidRPr="009C4AD1">
        <w:rPr>
          <w:rFonts w:ascii="Georgia" w:hAnsi="Georgia" w:cs="Arial"/>
          <w:sz w:val="28"/>
          <w:szCs w:val="28"/>
          <w:lang w:eastAsia="zh-CN"/>
        </w:rPr>
        <w:t>18.09.2013. Participación de la Comisionada de Género en la Tertulia sobre "Maternidad y Discapacidad" para el programa "PARA TODOS LA 2" de TVE.</w:t>
      </w:r>
    </w:p>
    <w:p w:rsidR="001A1F52" w:rsidRPr="009C4AD1" w:rsidRDefault="001A1F52" w:rsidP="001A1F52">
      <w:pPr>
        <w:pStyle w:val="Textosinformato"/>
        <w:jc w:val="both"/>
        <w:rPr>
          <w:rFonts w:ascii="Georgia" w:hAnsi="Georgia" w:cs="Arial"/>
          <w:sz w:val="28"/>
          <w:szCs w:val="28"/>
          <w:lang w:eastAsia="zh-CN"/>
        </w:rPr>
      </w:pPr>
    </w:p>
    <w:p w:rsidR="001A1F52" w:rsidRPr="009C4AD1" w:rsidRDefault="001A1F52" w:rsidP="001A1F52">
      <w:pPr>
        <w:autoSpaceDE w:val="0"/>
        <w:autoSpaceDN w:val="0"/>
        <w:adjustRightInd w:val="0"/>
        <w:jc w:val="both"/>
        <w:rPr>
          <w:rFonts w:ascii="Georgia" w:hAnsi="Georgia" w:cs="Arial"/>
          <w:bCs/>
          <w:iCs/>
          <w:szCs w:val="28"/>
          <w:lang w:val="es-ES_tradnl"/>
        </w:rPr>
      </w:pPr>
      <w:r w:rsidRPr="009C4AD1">
        <w:rPr>
          <w:rFonts w:ascii="Georgia" w:hAnsi="Georgia" w:cs="Arial"/>
          <w:bCs/>
          <w:iCs/>
          <w:szCs w:val="28"/>
          <w:lang w:val="es-ES_tradnl"/>
        </w:rPr>
        <w:t>Se han incluido aportaciones y sugerencias en los siguientes documentos:</w:t>
      </w:r>
    </w:p>
    <w:p w:rsidR="001A1F52" w:rsidRPr="009C4AD1" w:rsidRDefault="001A1F52" w:rsidP="001A1F52">
      <w:pPr>
        <w:pStyle w:val="Textosinformato"/>
        <w:jc w:val="both"/>
        <w:rPr>
          <w:rFonts w:ascii="Georgia" w:hAnsi="Georgia" w:cs="Arial"/>
          <w:sz w:val="28"/>
          <w:szCs w:val="28"/>
          <w:lang w:eastAsia="zh-CN"/>
        </w:rPr>
      </w:pPr>
    </w:p>
    <w:p w:rsidR="001A1F52" w:rsidRPr="009C4AD1" w:rsidRDefault="001A1F52" w:rsidP="001A1F52">
      <w:pPr>
        <w:numPr>
          <w:ilvl w:val="0"/>
          <w:numId w:val="17"/>
        </w:numPr>
        <w:autoSpaceDE w:val="0"/>
        <w:autoSpaceDN w:val="0"/>
        <w:adjustRightInd w:val="0"/>
        <w:jc w:val="both"/>
        <w:rPr>
          <w:rFonts w:ascii="Georgia" w:hAnsi="Georgia" w:cs="Arial"/>
          <w:szCs w:val="28"/>
          <w:lang w:eastAsia="en-US"/>
        </w:rPr>
      </w:pPr>
      <w:r w:rsidRPr="009C4AD1">
        <w:rPr>
          <w:rFonts w:ascii="Georgia" w:hAnsi="Georgia" w:cs="Arial"/>
          <w:szCs w:val="28"/>
          <w:lang w:eastAsia="en-US"/>
        </w:rPr>
        <w:t xml:space="preserve">Análisis sobre el informe del Estado de Situación de la Estrategia de Atención al Parto Normal en el Sistema Nacional de Salud. </w:t>
      </w:r>
    </w:p>
    <w:p w:rsidR="001A1F52" w:rsidRPr="009C4AD1" w:rsidRDefault="001A1F52" w:rsidP="001A1F52">
      <w:pPr>
        <w:numPr>
          <w:ilvl w:val="0"/>
          <w:numId w:val="17"/>
        </w:numPr>
        <w:jc w:val="both"/>
        <w:rPr>
          <w:rFonts w:ascii="Georgia" w:hAnsi="Georgia" w:cs="Arial"/>
          <w:szCs w:val="28"/>
        </w:rPr>
      </w:pPr>
      <w:r w:rsidRPr="009C4AD1">
        <w:rPr>
          <w:rFonts w:ascii="Georgia" w:hAnsi="Georgia" w:cs="Arial"/>
          <w:szCs w:val="28"/>
        </w:rPr>
        <w:t>Análisis sobre el " Informe sobre la Atención al Parto y Nacimiento en el SNS".</w:t>
      </w:r>
    </w:p>
    <w:p w:rsidR="001A1F52" w:rsidRPr="009C4AD1" w:rsidRDefault="001A1F52" w:rsidP="001A1F52">
      <w:pPr>
        <w:numPr>
          <w:ilvl w:val="0"/>
          <w:numId w:val="17"/>
        </w:numPr>
        <w:jc w:val="both"/>
        <w:rPr>
          <w:rFonts w:ascii="Georgia" w:hAnsi="Georgia" w:cs="Arial"/>
          <w:szCs w:val="28"/>
        </w:rPr>
      </w:pPr>
      <w:r w:rsidRPr="009C4AD1">
        <w:rPr>
          <w:rFonts w:ascii="Georgia" w:hAnsi="Georgia" w:cs="Arial"/>
          <w:szCs w:val="28"/>
        </w:rPr>
        <w:t>Toma de conocimiento del anteproyecto de Ley para la reforma del Código Civil equiparando la custodia compartida a la monoparental en los casos de separación o divorcio y valoración de las implicaciones directas para las mujeres con discapacidad y madres de hijos e hijas con discapacidad.</w:t>
      </w:r>
    </w:p>
    <w:p w:rsidR="001A1F52" w:rsidRPr="009C4AD1" w:rsidRDefault="001A1F52" w:rsidP="001A1F52">
      <w:pPr>
        <w:numPr>
          <w:ilvl w:val="0"/>
          <w:numId w:val="17"/>
        </w:numPr>
        <w:jc w:val="both"/>
        <w:rPr>
          <w:rFonts w:ascii="Georgia" w:hAnsi="Georgia" w:cs="Arial"/>
          <w:szCs w:val="28"/>
        </w:rPr>
      </w:pPr>
      <w:r w:rsidRPr="009C4AD1">
        <w:rPr>
          <w:rFonts w:ascii="Georgia" w:hAnsi="Georgia" w:cs="Arial"/>
          <w:szCs w:val="28"/>
        </w:rPr>
        <w:t xml:space="preserve">Toma de conocimiento sobre las nuevas propuestas en relación a las prestaciones para la reproducción asistida que modificarían la  LEY 14/2006, de 26 de mayo, sobre técnicas de reproducción humana asistida y valoración de su impacto para las mujeres con discapacidad. </w:t>
      </w:r>
    </w:p>
    <w:p w:rsidR="001A1F52" w:rsidRPr="009C4AD1" w:rsidRDefault="001A1F52" w:rsidP="001A1F52">
      <w:pPr>
        <w:pStyle w:val="Textosinformato"/>
        <w:jc w:val="both"/>
        <w:rPr>
          <w:rFonts w:ascii="Georgia" w:hAnsi="Georgia" w:cs="Arial"/>
          <w:sz w:val="28"/>
          <w:szCs w:val="28"/>
          <w:lang w:val="es-ES_tradnl"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ÁREA DE EMPODERAMIENTO</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21/05/2013. Conferencia Sectorial: </w:t>
      </w:r>
      <w:r w:rsidRPr="009C4AD1">
        <w:rPr>
          <w:rFonts w:ascii="Georgia" w:hAnsi="Georgia" w:cs="Arial"/>
          <w:i/>
          <w:sz w:val="28"/>
          <w:szCs w:val="28"/>
          <w:lang w:val="es-ES_tradnl" w:eastAsia="zh-CN"/>
        </w:rPr>
        <w:t>La Confianza en las Mujeres: Una Respuesta a los Retos del Siglo XXI para la ONCE y su Fundación</w:t>
      </w:r>
      <w:r w:rsidRPr="009C4AD1">
        <w:rPr>
          <w:rFonts w:ascii="Georgia" w:hAnsi="Georgia" w:cs="Arial"/>
          <w:sz w:val="28"/>
          <w:szCs w:val="28"/>
          <w:lang w:val="es-ES_tradnl" w:eastAsia="zh-CN"/>
        </w:rPr>
        <w:t xml:space="preserve"> organizada por el Observatorio de Igualdad de Oportunidades de la ONCE y su Fundación.</w:t>
      </w:r>
    </w:p>
    <w:p w:rsidR="001A1F52" w:rsidRPr="009C4AD1" w:rsidRDefault="001A1F52" w:rsidP="001A1F52">
      <w:pPr>
        <w:pStyle w:val="Textosinformato"/>
        <w:jc w:val="both"/>
        <w:rPr>
          <w:rFonts w:ascii="Georgia" w:hAnsi="Georgia" w:cs="Arial"/>
          <w:sz w:val="28"/>
          <w:szCs w:val="28"/>
          <w:lang w:val="es-ES_tradnl"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ÁREA DE PROMOCIÓN DE LOS DERECHOS HUMANOS</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06-07/05/2013. Conferencia Internacional ‘2008-2013: </w:t>
      </w:r>
      <w:r w:rsidRPr="009C4AD1">
        <w:rPr>
          <w:rFonts w:ascii="Georgia" w:hAnsi="Georgia" w:cs="Arial"/>
          <w:i/>
          <w:sz w:val="28"/>
          <w:szCs w:val="28"/>
          <w:lang w:val="es-ES_tradnl" w:eastAsia="zh-CN"/>
        </w:rPr>
        <w:t xml:space="preserve">Cinco años de vigencia de </w:t>
      </w:r>
      <w:smartTag w:uri="urn:schemas-microsoft-com:office:smarttags" w:element="PersonName">
        <w:smartTagPr>
          <w:attr w:name="ProductID" w:val="la Convenci￳n Internacional"/>
        </w:smartTagPr>
        <w:r w:rsidRPr="009C4AD1">
          <w:rPr>
            <w:rFonts w:ascii="Georgia" w:hAnsi="Georgia" w:cs="Arial"/>
            <w:i/>
            <w:sz w:val="28"/>
            <w:szCs w:val="28"/>
            <w:lang w:val="es-ES_tradnl" w:eastAsia="zh-CN"/>
          </w:rPr>
          <w:t>la Convención Internacional</w:t>
        </w:r>
      </w:smartTag>
      <w:r w:rsidRPr="009C4AD1">
        <w:rPr>
          <w:rFonts w:ascii="Georgia" w:hAnsi="Georgia" w:cs="Arial"/>
          <w:i/>
          <w:sz w:val="28"/>
          <w:szCs w:val="28"/>
          <w:lang w:val="es-ES_tradnl" w:eastAsia="zh-CN"/>
        </w:rPr>
        <w:t xml:space="preserve"> sobre los Derechos de las Personas con Discapacidad’ </w:t>
      </w:r>
      <w:r w:rsidRPr="009C4AD1">
        <w:rPr>
          <w:rFonts w:ascii="Georgia" w:hAnsi="Georgia" w:cs="Arial"/>
          <w:sz w:val="28"/>
          <w:szCs w:val="28"/>
          <w:lang w:val="es-ES_tradnl" w:eastAsia="zh-CN"/>
        </w:rPr>
        <w:t xml:space="preserve">organizada por el Comité Español de Representantes de Personas con Discapacidad (CERMI) con la colaboración de </w:t>
      </w:r>
      <w:smartTag w:uri="urn:schemas-microsoft-com:office:smarttags" w:element="PersonName">
        <w:smartTagPr>
          <w:attr w:name="ProductID" w:val="LA UNIVERSIDAD CARLOS III"/>
        </w:smartTagPr>
        <w:r w:rsidRPr="009C4AD1">
          <w:rPr>
            <w:rFonts w:ascii="Georgia" w:hAnsi="Georgia" w:cs="Arial"/>
            <w:sz w:val="28"/>
            <w:szCs w:val="28"/>
            <w:lang w:val="es-ES_tradnl" w:eastAsia="zh-CN"/>
          </w:rPr>
          <w:t>la Universidad Carlos III</w:t>
        </w:r>
      </w:smartTag>
      <w:r w:rsidRPr="009C4AD1">
        <w:rPr>
          <w:rFonts w:ascii="Georgia" w:hAnsi="Georgia" w:cs="Arial"/>
          <w:sz w:val="28"/>
          <w:szCs w:val="28"/>
          <w:lang w:val="es-ES_tradnl" w:eastAsia="zh-CN"/>
        </w:rPr>
        <w:t xml:space="preserve"> de Madrid y Obra Social Fundación 'la Caixa'.</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09/05/2013. Participación en el Seminario de Derechos Humanos de </w:t>
      </w:r>
      <w:smartTag w:uri="urn:schemas-microsoft-com:office:smarttags" w:element="PersonName">
        <w:smartTagPr>
          <w:attr w:name="ProductID" w:val="la Escuela Diplom￡tica"/>
        </w:smartTagPr>
        <w:r w:rsidRPr="009C4AD1">
          <w:rPr>
            <w:rFonts w:ascii="Georgia" w:hAnsi="Georgia" w:cs="Arial"/>
            <w:sz w:val="28"/>
            <w:szCs w:val="28"/>
            <w:lang w:val="es-ES_tradnl" w:eastAsia="zh-CN"/>
          </w:rPr>
          <w:t>la Escuela Diplomática</w:t>
        </w:r>
      </w:smartTag>
      <w:r w:rsidRPr="009C4AD1">
        <w:rPr>
          <w:rFonts w:ascii="Georgia" w:hAnsi="Georgia" w:cs="Arial"/>
          <w:b/>
          <w:sz w:val="28"/>
          <w:szCs w:val="28"/>
          <w:lang w:val="es-ES_tradnl" w:eastAsia="zh-CN"/>
        </w:rPr>
        <w:t xml:space="preserve"> </w:t>
      </w:r>
      <w:r w:rsidRPr="009C4AD1">
        <w:rPr>
          <w:rFonts w:ascii="Georgia" w:hAnsi="Georgia" w:cs="Arial"/>
          <w:sz w:val="28"/>
          <w:szCs w:val="28"/>
          <w:lang w:val="es-ES_tradnl" w:eastAsia="zh-CN"/>
        </w:rPr>
        <w:t>sobre el Enfoque de Género en la Promoción de los Derechos Humanos de las Personas con Discapacidad.</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256DF" w:rsidP="001A1F52">
      <w:pPr>
        <w:pStyle w:val="Textosinformato"/>
        <w:jc w:val="both"/>
        <w:rPr>
          <w:rFonts w:ascii="Georgia" w:hAnsi="Georgia" w:cs="Arial"/>
          <w:sz w:val="28"/>
          <w:szCs w:val="28"/>
          <w:lang w:val="es-ES_tradnl" w:eastAsia="zh-CN"/>
        </w:rPr>
      </w:pPr>
      <w:r>
        <w:rPr>
          <w:rFonts w:ascii="Georgia" w:hAnsi="Georgia" w:cs="Arial"/>
          <w:sz w:val="28"/>
          <w:szCs w:val="28"/>
          <w:lang w:val="es-ES_tradnl" w:eastAsia="zh-CN"/>
        </w:rPr>
        <w:t>31/10/</w:t>
      </w:r>
      <w:r w:rsidR="001A1F52" w:rsidRPr="009C4AD1">
        <w:rPr>
          <w:rFonts w:ascii="Georgia" w:hAnsi="Georgia" w:cs="Arial"/>
          <w:sz w:val="28"/>
          <w:szCs w:val="28"/>
          <w:lang w:val="es-ES_tradnl" w:eastAsia="zh-CN"/>
        </w:rPr>
        <w:t xml:space="preserve">2013. Compartiendo experiencias. Encuentro de Mujeres con </w:t>
      </w:r>
      <w:r w:rsidR="009169B0" w:rsidRPr="009C4AD1">
        <w:rPr>
          <w:rFonts w:ascii="Georgia" w:hAnsi="Georgia" w:cs="Arial"/>
          <w:sz w:val="28"/>
          <w:szCs w:val="28"/>
          <w:lang w:val="es-ES_tradnl" w:eastAsia="zh-CN"/>
        </w:rPr>
        <w:t>Discapacidad</w:t>
      </w:r>
      <w:r w:rsidR="001A1F52" w:rsidRPr="009C4AD1">
        <w:rPr>
          <w:rFonts w:ascii="Georgia" w:hAnsi="Georgia" w:cs="Arial"/>
          <w:sz w:val="28"/>
          <w:szCs w:val="28"/>
          <w:lang w:val="es-ES_tradnl" w:eastAsia="zh-CN"/>
        </w:rPr>
        <w:t xml:space="preserve"> Intelectual. </w:t>
      </w:r>
      <w:smartTag w:uri="urn:schemas-microsoft-com:office:smarttags" w:element="PersonName">
        <w:r w:rsidR="001A1F52" w:rsidRPr="009C4AD1">
          <w:rPr>
            <w:rFonts w:ascii="Georgia" w:hAnsi="Georgia" w:cs="Arial"/>
            <w:sz w:val="28"/>
            <w:szCs w:val="28"/>
            <w:lang w:val="es-ES_tradnl" w:eastAsia="zh-CN"/>
          </w:rPr>
          <w:t xml:space="preserve">FEAPS </w:t>
        </w:r>
      </w:smartTag>
      <w:r w:rsidR="001A1F52" w:rsidRPr="009C4AD1">
        <w:rPr>
          <w:rFonts w:ascii="Georgia" w:hAnsi="Georgia" w:cs="Arial"/>
          <w:sz w:val="28"/>
          <w:szCs w:val="28"/>
          <w:lang w:val="es-ES_tradnl" w:eastAsia="zh-CN"/>
        </w:rPr>
        <w:t xml:space="preserve">Madrid. Ponencia impartida por la Comisionada de Género </w:t>
      </w:r>
      <w:r w:rsidR="001A1F52" w:rsidRPr="009C4AD1">
        <w:rPr>
          <w:rFonts w:ascii="Georgia" w:hAnsi="Georgia" w:cs="Arial"/>
          <w:i/>
          <w:sz w:val="28"/>
          <w:szCs w:val="28"/>
          <w:lang w:val="es-ES_tradnl" w:eastAsia="zh-CN"/>
        </w:rPr>
        <w:t>“Las mujeres con discapacidad intelectual en la Convención de Derechos de las Personas con Discapacidad</w:t>
      </w:r>
      <w:r w:rsidR="002153F7" w:rsidRPr="009C4AD1">
        <w:rPr>
          <w:rFonts w:ascii="Georgia" w:hAnsi="Georgia" w:cs="Arial"/>
          <w:i/>
          <w:sz w:val="28"/>
          <w:szCs w:val="28"/>
          <w:lang w:val="es-ES_tradnl" w:eastAsia="zh-CN"/>
        </w:rPr>
        <w:t>”</w:t>
      </w:r>
      <w:r w:rsidR="002153F7" w:rsidRPr="009C4AD1">
        <w:rPr>
          <w:rFonts w:ascii="Georgia" w:hAnsi="Georgia" w:cs="Arial"/>
          <w:sz w:val="28"/>
          <w:szCs w:val="28"/>
          <w:lang w:val="es-ES_tradnl" w:eastAsia="zh-CN"/>
        </w:rPr>
        <w:t>.</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Se han analizado los siguientes documentos:</w:t>
      </w:r>
    </w:p>
    <w:p w:rsidR="001A1F52" w:rsidRPr="009C4AD1" w:rsidRDefault="001A1F52" w:rsidP="001A1F52">
      <w:pPr>
        <w:jc w:val="both"/>
        <w:rPr>
          <w:rFonts w:ascii="Georgia" w:hAnsi="Georgia" w:cs="Arial"/>
          <w:szCs w:val="28"/>
        </w:rPr>
      </w:pPr>
    </w:p>
    <w:p w:rsidR="001A1F52" w:rsidRPr="009C4AD1" w:rsidRDefault="001A1F52" w:rsidP="001A1F52">
      <w:pPr>
        <w:numPr>
          <w:ilvl w:val="0"/>
          <w:numId w:val="18"/>
        </w:numPr>
        <w:jc w:val="both"/>
        <w:rPr>
          <w:rFonts w:ascii="Georgia" w:hAnsi="Georgia" w:cs="Arial"/>
          <w:szCs w:val="28"/>
        </w:rPr>
      </w:pPr>
      <w:r w:rsidRPr="009C4AD1">
        <w:rPr>
          <w:rFonts w:ascii="Georgia" w:hAnsi="Georgia" w:cs="Arial"/>
          <w:szCs w:val="28"/>
        </w:rPr>
        <w:t>Análisis sobre “VII y VIII informes de España, Convención para la Eliminación de todas las Formas de Discriminación contra la Mujer” en referencia a las mujeres con discapacidad- perspectiva de género.</w:t>
      </w:r>
    </w:p>
    <w:p w:rsidR="001A1F52" w:rsidRPr="009C4AD1" w:rsidRDefault="001A1F52" w:rsidP="001A1F52">
      <w:pPr>
        <w:pStyle w:val="Textosinformato"/>
        <w:jc w:val="both"/>
        <w:rPr>
          <w:rFonts w:ascii="Georgia" w:hAnsi="Georgia" w:cs="Arial"/>
          <w:sz w:val="28"/>
          <w:szCs w:val="28"/>
          <w:lang w:eastAsia="zh-CN"/>
        </w:rPr>
      </w:pPr>
    </w:p>
    <w:p w:rsidR="001A1F52" w:rsidRPr="00286A41" w:rsidRDefault="001A1F52" w:rsidP="001A1F52">
      <w:pPr>
        <w:pStyle w:val="Textosinformato"/>
        <w:jc w:val="both"/>
        <w:rPr>
          <w:rFonts w:ascii="Georgia" w:hAnsi="Georgia" w:cs="Arial"/>
          <w:b/>
          <w:i/>
          <w:sz w:val="28"/>
          <w:szCs w:val="28"/>
          <w:lang w:eastAsia="zh-CN"/>
        </w:rPr>
      </w:pPr>
      <w:r w:rsidRPr="00286A41">
        <w:rPr>
          <w:rFonts w:ascii="Georgia" w:hAnsi="Georgia" w:cs="Arial"/>
          <w:b/>
          <w:i/>
          <w:sz w:val="28"/>
          <w:szCs w:val="28"/>
          <w:lang w:eastAsia="zh-CN"/>
        </w:rPr>
        <w:t>INTERSECCIONALIDAD</w:t>
      </w:r>
    </w:p>
    <w:p w:rsidR="001A1F52" w:rsidRPr="009C4AD1" w:rsidRDefault="001A1F52" w:rsidP="001A1F52">
      <w:pPr>
        <w:pStyle w:val="Textosinformato"/>
        <w:jc w:val="both"/>
        <w:rPr>
          <w:rFonts w:ascii="Georgia" w:hAnsi="Georgia" w:cs="Arial"/>
          <w:sz w:val="28"/>
          <w:szCs w:val="28"/>
          <w:lang w:eastAsia="zh-CN"/>
        </w:rPr>
      </w:pPr>
    </w:p>
    <w:p w:rsidR="001A1F52" w:rsidRPr="009C4AD1" w:rsidRDefault="001A1F52" w:rsidP="001A1F52">
      <w:pPr>
        <w:pStyle w:val="Textosinformato"/>
        <w:numPr>
          <w:ilvl w:val="0"/>
          <w:numId w:val="18"/>
        </w:numPr>
        <w:jc w:val="both"/>
        <w:rPr>
          <w:rFonts w:ascii="Georgia" w:hAnsi="Georgia" w:cs="Arial"/>
          <w:sz w:val="28"/>
          <w:szCs w:val="28"/>
          <w:lang w:eastAsia="zh-CN"/>
        </w:rPr>
      </w:pPr>
      <w:r w:rsidRPr="009C4AD1">
        <w:rPr>
          <w:rFonts w:ascii="Georgia" w:hAnsi="Georgia" w:cs="Arial"/>
          <w:sz w:val="28"/>
          <w:szCs w:val="28"/>
          <w:lang w:eastAsia="zh-CN"/>
        </w:rPr>
        <w:t xml:space="preserve">Compromiso por la Igualdad de las Mujeres Rurales en </w:t>
      </w:r>
      <w:smartTag w:uri="urn:schemas-microsoft-com:office:smarttags" w:element="PersonName">
        <w:smartTagPr>
          <w:attr w:name="ProductID" w:val="la Uni￳n Europea. Ponencia"/>
        </w:smartTagPr>
        <w:r w:rsidRPr="009C4AD1">
          <w:rPr>
            <w:rFonts w:ascii="Georgia" w:hAnsi="Georgia" w:cs="Arial"/>
            <w:sz w:val="28"/>
            <w:szCs w:val="28"/>
            <w:lang w:eastAsia="zh-CN"/>
          </w:rPr>
          <w:t xml:space="preserve">la Unión Europea. </w:t>
        </w:r>
        <w:r w:rsidR="009169B0" w:rsidRPr="009C4AD1">
          <w:rPr>
            <w:rFonts w:ascii="Georgia" w:hAnsi="Georgia" w:cs="Arial"/>
            <w:sz w:val="28"/>
            <w:szCs w:val="28"/>
            <w:lang w:eastAsia="zh-CN"/>
          </w:rPr>
          <w:t>Ponencia</w:t>
        </w:r>
      </w:smartTag>
      <w:r w:rsidRPr="009C4AD1">
        <w:rPr>
          <w:rFonts w:ascii="Georgia" w:hAnsi="Georgia" w:cs="Arial"/>
          <w:sz w:val="28"/>
          <w:szCs w:val="28"/>
          <w:lang w:eastAsia="zh-CN"/>
        </w:rPr>
        <w:t xml:space="preserve"> sobre las Mujeres con Discapacidad en </w:t>
      </w:r>
      <w:smartTag w:uri="urn:schemas-microsoft-com:office:smarttags" w:element="PersonName">
        <w:smartTagPr>
          <w:attr w:name="ProductID" w:val="la Ruralidad. Asociaci￳n Afammer"/>
        </w:smartTagPr>
        <w:r w:rsidRPr="009C4AD1">
          <w:rPr>
            <w:rFonts w:ascii="Georgia" w:hAnsi="Georgia" w:cs="Arial"/>
            <w:sz w:val="28"/>
            <w:szCs w:val="28"/>
            <w:lang w:eastAsia="zh-CN"/>
          </w:rPr>
          <w:t>la Ruralidad. Asociación Afammer</w:t>
        </w:r>
      </w:smartTag>
      <w:r w:rsidRPr="009C4AD1">
        <w:rPr>
          <w:rFonts w:ascii="Georgia" w:hAnsi="Georgia" w:cs="Arial"/>
          <w:sz w:val="28"/>
          <w:szCs w:val="28"/>
          <w:lang w:eastAsia="zh-CN"/>
        </w:rPr>
        <w:t xml:space="preserve"> (</w:t>
      </w:r>
      <w:r w:rsidR="009169B0" w:rsidRPr="009C4AD1">
        <w:rPr>
          <w:rFonts w:ascii="Georgia" w:hAnsi="Georgia" w:cs="Arial"/>
          <w:sz w:val="28"/>
          <w:szCs w:val="28"/>
          <w:lang w:eastAsia="zh-CN"/>
        </w:rPr>
        <w:t>Jaén</w:t>
      </w:r>
      <w:r w:rsidRPr="009C4AD1">
        <w:rPr>
          <w:rFonts w:ascii="Georgia" w:hAnsi="Georgia" w:cs="Arial"/>
          <w:sz w:val="28"/>
          <w:szCs w:val="28"/>
          <w:lang w:eastAsia="zh-CN"/>
        </w:rPr>
        <w:t>).</w:t>
      </w:r>
    </w:p>
    <w:p w:rsidR="001A1F52" w:rsidRPr="009C4AD1" w:rsidRDefault="001A1F52" w:rsidP="001A1F52">
      <w:pPr>
        <w:pStyle w:val="Textosinformato"/>
        <w:numPr>
          <w:ilvl w:val="0"/>
          <w:numId w:val="18"/>
        </w:numPr>
        <w:jc w:val="both"/>
        <w:rPr>
          <w:rFonts w:ascii="Georgia" w:hAnsi="Georgia" w:cs="Arial"/>
          <w:sz w:val="28"/>
          <w:szCs w:val="28"/>
          <w:lang w:eastAsia="zh-CN"/>
        </w:rPr>
      </w:pPr>
      <w:r w:rsidRPr="009C4AD1">
        <w:rPr>
          <w:rFonts w:ascii="Georgia" w:hAnsi="Georgia" w:cs="Arial"/>
          <w:sz w:val="28"/>
          <w:szCs w:val="28"/>
          <w:lang w:eastAsia="zh-CN"/>
        </w:rPr>
        <w:t xml:space="preserve">Participación de la Comisionada de Género en las Jornada Igualdad en </w:t>
      </w:r>
      <w:smartTag w:uri="urn:schemas-microsoft-com:office:smarttags" w:element="PersonName">
        <w:smartTagPr>
          <w:attr w:name="ProductID" w:val="la Diversidad. Mesa Redonda."/>
        </w:smartTagPr>
        <w:r w:rsidRPr="009C4AD1">
          <w:rPr>
            <w:rFonts w:ascii="Georgia" w:hAnsi="Georgia" w:cs="Arial"/>
            <w:sz w:val="28"/>
            <w:szCs w:val="28"/>
            <w:lang w:eastAsia="zh-CN"/>
          </w:rPr>
          <w:t>la Diversidad. Mesa Redonda.</w:t>
        </w:r>
      </w:smartTag>
      <w:r w:rsidRPr="009C4AD1">
        <w:rPr>
          <w:rFonts w:ascii="Georgia" w:hAnsi="Georgia" w:cs="Arial"/>
          <w:sz w:val="28"/>
          <w:szCs w:val="28"/>
          <w:lang w:eastAsia="zh-CN"/>
        </w:rPr>
        <w:t xml:space="preserve"> "La Igualdad de trato y la no discriminación: perspectivas sectoriales".</w:t>
      </w:r>
    </w:p>
    <w:p w:rsidR="001A1F52" w:rsidRPr="009C4AD1" w:rsidRDefault="001A1F52" w:rsidP="001A1F52">
      <w:pPr>
        <w:pStyle w:val="Textosinformato"/>
        <w:jc w:val="both"/>
        <w:rPr>
          <w:rFonts w:ascii="Georgia" w:hAnsi="Georgia" w:cs="Arial"/>
          <w:sz w:val="28"/>
          <w:szCs w:val="28"/>
          <w:lang w:eastAsia="zh-CN"/>
        </w:rPr>
      </w:pPr>
    </w:p>
    <w:p w:rsidR="001A1F52" w:rsidRPr="00286A41" w:rsidRDefault="001A1F52" w:rsidP="001A1F52">
      <w:pPr>
        <w:pStyle w:val="Textosinformato"/>
        <w:jc w:val="both"/>
        <w:rPr>
          <w:rFonts w:ascii="Georgia" w:hAnsi="Georgia" w:cs="Arial"/>
          <w:b/>
          <w:i/>
          <w:sz w:val="28"/>
          <w:szCs w:val="28"/>
          <w:lang w:val="es-ES_tradnl" w:eastAsia="zh-CN"/>
        </w:rPr>
      </w:pPr>
      <w:r w:rsidRPr="00286A41">
        <w:rPr>
          <w:rFonts w:ascii="Georgia" w:hAnsi="Georgia" w:cs="Arial"/>
          <w:b/>
          <w:i/>
          <w:sz w:val="28"/>
          <w:szCs w:val="28"/>
          <w:lang w:val="es-ES_tradnl" w:eastAsia="zh-CN"/>
        </w:rPr>
        <w:t>AREA DE COMUNICACIÓN</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pStyle w:val="Textosinformato"/>
        <w:jc w:val="both"/>
        <w:rPr>
          <w:rFonts w:ascii="Georgia" w:hAnsi="Georgia" w:cs="Arial"/>
          <w:sz w:val="28"/>
          <w:szCs w:val="28"/>
          <w:lang w:val="es-ES_tradnl" w:eastAsia="zh-CN"/>
        </w:rPr>
      </w:pPr>
      <w:r w:rsidRPr="009C4AD1">
        <w:rPr>
          <w:rFonts w:ascii="Georgia" w:hAnsi="Georgia" w:cs="Arial"/>
          <w:sz w:val="28"/>
          <w:szCs w:val="28"/>
          <w:lang w:val="es-ES_tradnl" w:eastAsia="zh-CN"/>
        </w:rPr>
        <w:t xml:space="preserve">02/01/2013. El CERMI ha creado una nueva colección de publicaciones dedicada temáticamente a las cuestiones de género y discapacidad, bajo la denominación 'Generosidad-Género y Discapacidad'. </w:t>
      </w:r>
    </w:p>
    <w:p w:rsidR="001A1F52" w:rsidRPr="009C4AD1" w:rsidRDefault="001A1F52" w:rsidP="001A1F52">
      <w:pPr>
        <w:pStyle w:val="Textosinformato"/>
        <w:jc w:val="both"/>
        <w:rPr>
          <w:rFonts w:ascii="Georgia" w:hAnsi="Georgia" w:cs="Arial"/>
          <w:sz w:val="28"/>
          <w:szCs w:val="28"/>
          <w:lang w:val="es-ES_tradnl" w:eastAsia="zh-CN"/>
        </w:rPr>
      </w:pPr>
    </w:p>
    <w:p w:rsidR="001A1F52" w:rsidRPr="009C4AD1" w:rsidRDefault="001A1F52" w:rsidP="001A1F52">
      <w:pPr>
        <w:spacing w:before="100" w:after="100"/>
        <w:jc w:val="both"/>
        <w:rPr>
          <w:rFonts w:ascii="Georgia" w:hAnsi="Georgia" w:cs="Arial"/>
          <w:szCs w:val="28"/>
        </w:rPr>
      </w:pPr>
      <w:r w:rsidRPr="009C4AD1">
        <w:rPr>
          <w:rFonts w:ascii="Georgia" w:hAnsi="Georgia" w:cs="Arial"/>
          <w:szCs w:val="28"/>
          <w:lang w:val="es-ES_tradnl"/>
        </w:rPr>
        <w:t>A lo largo del año s</w:t>
      </w:r>
      <w:r w:rsidRPr="009C4AD1">
        <w:rPr>
          <w:rFonts w:ascii="Georgia" w:hAnsi="Georgia" w:cs="Arial"/>
          <w:szCs w:val="28"/>
        </w:rPr>
        <w:t xml:space="preserve">e han publicado </w:t>
      </w:r>
      <w:r w:rsidR="009169B0" w:rsidRPr="009C4AD1">
        <w:rPr>
          <w:rFonts w:ascii="Georgia" w:hAnsi="Georgia" w:cs="Arial"/>
          <w:szCs w:val="28"/>
        </w:rPr>
        <w:t>diversas</w:t>
      </w:r>
      <w:r w:rsidRPr="009C4AD1">
        <w:rPr>
          <w:rFonts w:ascii="Georgia" w:hAnsi="Georgia" w:cs="Arial"/>
          <w:szCs w:val="28"/>
        </w:rPr>
        <w:t xml:space="preserve"> notas</w:t>
      </w:r>
      <w:r w:rsidR="00D03F0C">
        <w:rPr>
          <w:rFonts w:ascii="Georgia" w:hAnsi="Georgia" w:cs="Arial"/>
          <w:szCs w:val="28"/>
        </w:rPr>
        <w:t xml:space="preserve"> de prensa en materia de género.</w:t>
      </w:r>
    </w:p>
    <w:p w:rsidR="001A1F52" w:rsidRPr="009C4AD1" w:rsidRDefault="001A1F52" w:rsidP="001A1F52">
      <w:pPr>
        <w:autoSpaceDE w:val="0"/>
        <w:autoSpaceDN w:val="0"/>
        <w:adjustRightInd w:val="0"/>
        <w:jc w:val="both"/>
        <w:rPr>
          <w:rFonts w:ascii="Georgia" w:hAnsi="Georgia" w:cs="Arial"/>
          <w:bCs/>
          <w:iCs/>
          <w:szCs w:val="28"/>
          <w:lang w:val="es-ES_tradnl"/>
        </w:rPr>
      </w:pPr>
    </w:p>
    <w:p w:rsidR="001A1F52" w:rsidRPr="009C4AD1" w:rsidRDefault="001256DF" w:rsidP="001A1F52">
      <w:pPr>
        <w:autoSpaceDE w:val="0"/>
        <w:autoSpaceDN w:val="0"/>
        <w:adjustRightInd w:val="0"/>
        <w:jc w:val="both"/>
        <w:rPr>
          <w:rFonts w:ascii="Georgia" w:hAnsi="Georgia" w:cs="Arial"/>
          <w:b/>
          <w:iCs/>
          <w:szCs w:val="28"/>
          <w:lang w:val="es-ES_tradnl"/>
        </w:rPr>
      </w:pPr>
      <w:r>
        <w:rPr>
          <w:rFonts w:ascii="Georgia" w:hAnsi="Georgia" w:cs="Arial"/>
          <w:b/>
          <w:iCs/>
          <w:szCs w:val="28"/>
          <w:lang w:val="es-ES_tradnl"/>
        </w:rPr>
        <w:t>4.</w:t>
      </w:r>
      <w:r w:rsidR="003C6DE6">
        <w:rPr>
          <w:rFonts w:ascii="Georgia" w:hAnsi="Georgia" w:cs="Arial"/>
          <w:b/>
          <w:iCs/>
          <w:szCs w:val="28"/>
          <w:lang w:val="es-ES_tradnl"/>
        </w:rPr>
        <w:t>2</w:t>
      </w:r>
      <w:r>
        <w:rPr>
          <w:rFonts w:ascii="Georgia" w:hAnsi="Georgia" w:cs="Arial"/>
          <w:b/>
          <w:iCs/>
          <w:szCs w:val="28"/>
          <w:lang w:val="es-ES_tradnl"/>
        </w:rPr>
        <w:t>.</w:t>
      </w:r>
      <w:r w:rsidR="003B1406">
        <w:rPr>
          <w:rFonts w:ascii="Georgia" w:hAnsi="Georgia" w:cs="Arial"/>
          <w:b/>
          <w:iCs/>
          <w:szCs w:val="28"/>
          <w:lang w:val="es-ES_tradnl"/>
        </w:rPr>
        <w:t xml:space="preserve"> </w:t>
      </w:r>
      <w:r w:rsidR="003C6DE6">
        <w:rPr>
          <w:rFonts w:ascii="Georgia" w:hAnsi="Georgia" w:cs="Arial"/>
          <w:b/>
          <w:iCs/>
          <w:szCs w:val="28"/>
          <w:lang w:val="es-ES_tradnl"/>
        </w:rPr>
        <w:t xml:space="preserve">ACTUACIONES </w:t>
      </w:r>
      <w:r w:rsidR="001A1F52" w:rsidRPr="009C4AD1">
        <w:rPr>
          <w:rFonts w:ascii="Georgia" w:hAnsi="Georgia" w:cs="Arial"/>
          <w:b/>
          <w:iCs/>
          <w:szCs w:val="28"/>
          <w:lang w:val="es-ES_tradnl"/>
        </w:rPr>
        <w:t>EN EL PLANO EUROPEO</w:t>
      </w:r>
    </w:p>
    <w:p w:rsidR="001A1F52" w:rsidRPr="009C4AD1" w:rsidRDefault="001A1F52" w:rsidP="001A1F52">
      <w:pPr>
        <w:autoSpaceDE w:val="0"/>
        <w:autoSpaceDN w:val="0"/>
        <w:adjustRightInd w:val="0"/>
        <w:jc w:val="both"/>
        <w:rPr>
          <w:rFonts w:ascii="Georgia" w:hAnsi="Georgia" w:cs="Arial"/>
          <w:bCs/>
          <w:iCs/>
          <w:szCs w:val="28"/>
          <w:lang w:val="es-ES_tradnl"/>
        </w:rPr>
      </w:pPr>
    </w:p>
    <w:p w:rsidR="001A1F52" w:rsidRPr="009C4AD1" w:rsidRDefault="001A1F52" w:rsidP="001A1F52">
      <w:pPr>
        <w:pStyle w:val="Textosinformato"/>
        <w:jc w:val="both"/>
        <w:rPr>
          <w:rFonts w:ascii="Georgia" w:hAnsi="Georgia" w:cs="Arial"/>
          <w:sz w:val="28"/>
          <w:szCs w:val="28"/>
          <w:lang w:eastAsia="zh-CN"/>
        </w:rPr>
      </w:pPr>
      <w:r w:rsidRPr="009C4AD1">
        <w:rPr>
          <w:rFonts w:ascii="Georgia" w:hAnsi="Georgia" w:cs="Arial"/>
          <w:sz w:val="28"/>
          <w:szCs w:val="28"/>
          <w:lang w:eastAsia="zh-CN"/>
        </w:rPr>
        <w:t>27-28/04/2013</w:t>
      </w:r>
      <w:r w:rsidRPr="009C4AD1">
        <w:rPr>
          <w:rFonts w:ascii="Georgia" w:hAnsi="Georgia" w:cs="Arial"/>
          <w:b/>
          <w:i/>
          <w:sz w:val="28"/>
          <w:szCs w:val="28"/>
          <w:lang w:eastAsia="zh-CN"/>
        </w:rPr>
        <w:t xml:space="preserve">. </w:t>
      </w:r>
      <w:r w:rsidRPr="009C4AD1">
        <w:rPr>
          <w:rFonts w:ascii="Georgia" w:hAnsi="Georgia" w:cs="Arial"/>
          <w:sz w:val="28"/>
          <w:szCs w:val="28"/>
          <w:lang w:eastAsia="zh-CN"/>
        </w:rPr>
        <w:t xml:space="preserve">Segunda Conferencia Regional del Foro Árabe de Mujeres con Discapacidad: Mujeres con discapacidad entre los derechos y las normas, El Cairo. </w:t>
      </w:r>
    </w:p>
    <w:p w:rsidR="001A1F52" w:rsidRPr="009C4AD1" w:rsidRDefault="001A1F52" w:rsidP="001A1F52">
      <w:pPr>
        <w:pStyle w:val="Textosinformato"/>
        <w:jc w:val="both"/>
        <w:rPr>
          <w:rFonts w:ascii="Georgia" w:hAnsi="Georgia" w:cs="Arial"/>
          <w:sz w:val="28"/>
          <w:szCs w:val="28"/>
          <w:lang w:eastAsia="zh-CN"/>
        </w:rPr>
      </w:pPr>
    </w:p>
    <w:p w:rsidR="001A1F52" w:rsidRPr="009C4AD1" w:rsidRDefault="001A1F52" w:rsidP="001A1F52">
      <w:pPr>
        <w:jc w:val="both"/>
        <w:rPr>
          <w:rFonts w:ascii="Georgia" w:hAnsi="Georgia" w:cs="Arial"/>
          <w:bCs/>
          <w:iCs/>
          <w:szCs w:val="28"/>
        </w:rPr>
      </w:pPr>
      <w:r w:rsidRPr="009C4AD1">
        <w:rPr>
          <w:rFonts w:ascii="Georgia" w:hAnsi="Georgia" w:cs="Arial"/>
          <w:bCs/>
          <w:iCs/>
          <w:szCs w:val="28"/>
        </w:rPr>
        <w:t>29/05/2013. Comparecencia ante la Comisión de Derechos de las Mujeres y de Igualdad de Género del Parlamento Europeo.</w:t>
      </w:r>
    </w:p>
    <w:p w:rsidR="001A1F52" w:rsidRPr="009C4AD1" w:rsidRDefault="001A1F52" w:rsidP="001A1F52">
      <w:pPr>
        <w:jc w:val="both"/>
        <w:rPr>
          <w:rFonts w:ascii="Georgia" w:hAnsi="Georgia" w:cs="Arial"/>
          <w:bCs/>
          <w:iCs/>
          <w:szCs w:val="28"/>
        </w:rPr>
      </w:pPr>
    </w:p>
    <w:p w:rsidR="001A1F52" w:rsidRPr="009C4AD1" w:rsidRDefault="001256DF" w:rsidP="001A1F52">
      <w:pPr>
        <w:autoSpaceDE w:val="0"/>
        <w:autoSpaceDN w:val="0"/>
        <w:adjustRightInd w:val="0"/>
        <w:jc w:val="both"/>
        <w:rPr>
          <w:rFonts w:ascii="Georgia" w:hAnsi="Georgia" w:cs="Arial"/>
          <w:bCs/>
          <w:iCs/>
          <w:szCs w:val="28"/>
          <w:lang w:val="es-ES_tradnl"/>
        </w:rPr>
      </w:pPr>
      <w:r>
        <w:rPr>
          <w:rFonts w:ascii="Georgia" w:hAnsi="Georgia" w:cs="Arial"/>
          <w:bCs/>
          <w:iCs/>
          <w:szCs w:val="28"/>
          <w:lang w:val="es-ES_tradnl"/>
        </w:rPr>
        <w:t>06/07/20</w:t>
      </w:r>
      <w:r w:rsidR="001A1F52" w:rsidRPr="009C4AD1">
        <w:rPr>
          <w:rFonts w:ascii="Georgia" w:hAnsi="Georgia" w:cs="Arial"/>
          <w:bCs/>
          <w:iCs/>
          <w:szCs w:val="28"/>
          <w:lang w:val="es-ES_tradnl"/>
        </w:rPr>
        <w:t>13. Taller regional sobre los derechos de las Mujeres con Discapacidad en Oriente Medio ¿Estamos avanzando? Ponencia sobre los Avances sobre los derechos específicos de las mujeres con discapacidad en relación a la CRPD y CEDAW. Presentado por la Comisionada de Género a través de Video conferencia.</w:t>
      </w:r>
    </w:p>
    <w:p w:rsidR="001A1F52" w:rsidRPr="009C4AD1" w:rsidRDefault="001A1F52" w:rsidP="001A1F52">
      <w:pPr>
        <w:autoSpaceDE w:val="0"/>
        <w:autoSpaceDN w:val="0"/>
        <w:adjustRightInd w:val="0"/>
        <w:jc w:val="both"/>
        <w:rPr>
          <w:rFonts w:ascii="Georgia" w:hAnsi="Georgia" w:cs="Arial"/>
          <w:bCs/>
          <w:iCs/>
          <w:szCs w:val="28"/>
          <w:lang w:val="es-ES_tradnl"/>
        </w:rPr>
      </w:pPr>
    </w:p>
    <w:p w:rsidR="001A1F52" w:rsidRPr="009C4AD1" w:rsidRDefault="001256DF" w:rsidP="001A1F52">
      <w:pPr>
        <w:autoSpaceDE w:val="0"/>
        <w:autoSpaceDN w:val="0"/>
        <w:adjustRightInd w:val="0"/>
        <w:jc w:val="both"/>
        <w:rPr>
          <w:rFonts w:ascii="Georgia" w:hAnsi="Georgia" w:cs="Arial"/>
          <w:bCs/>
          <w:iCs/>
          <w:szCs w:val="28"/>
          <w:lang w:val="es-ES_tradnl"/>
        </w:rPr>
      </w:pPr>
      <w:r>
        <w:rPr>
          <w:rFonts w:ascii="Georgia" w:hAnsi="Georgia" w:cs="Arial"/>
          <w:bCs/>
          <w:iCs/>
          <w:szCs w:val="28"/>
          <w:lang w:val="es-ES_tradnl"/>
        </w:rPr>
        <w:t>08/10/</w:t>
      </w:r>
      <w:r w:rsidR="001A1F52" w:rsidRPr="009C4AD1">
        <w:rPr>
          <w:rFonts w:ascii="Georgia" w:hAnsi="Georgia" w:cs="Arial"/>
          <w:bCs/>
          <w:iCs/>
          <w:szCs w:val="28"/>
          <w:lang w:val="es-ES_tradnl"/>
        </w:rPr>
        <w:t>2013. Conferencia Internacional sobre los Derechos Humanos de Personas con Discapacidad. La Comisionada de Género participó como ponente “Los Instrumentos de Derechos Humanos para Personas con Discapacidad. La Convención para la Eliminación de toda forma de Discriminación contra la Mujer.</w:t>
      </w:r>
    </w:p>
    <w:p w:rsidR="001A1F52" w:rsidRPr="009C4AD1" w:rsidRDefault="001A1F52" w:rsidP="001A1F52">
      <w:pPr>
        <w:autoSpaceDE w:val="0"/>
        <w:autoSpaceDN w:val="0"/>
        <w:adjustRightInd w:val="0"/>
        <w:jc w:val="both"/>
        <w:rPr>
          <w:rFonts w:ascii="Georgia" w:hAnsi="Georgia" w:cs="Arial"/>
          <w:bCs/>
          <w:iCs/>
          <w:szCs w:val="28"/>
          <w:lang w:val="es-ES_tradnl"/>
        </w:rPr>
      </w:pPr>
    </w:p>
    <w:p w:rsidR="001A1F52" w:rsidRPr="009C4AD1" w:rsidRDefault="001A1F52" w:rsidP="001A1F52">
      <w:pPr>
        <w:autoSpaceDE w:val="0"/>
        <w:autoSpaceDN w:val="0"/>
        <w:adjustRightInd w:val="0"/>
        <w:jc w:val="both"/>
        <w:rPr>
          <w:rFonts w:ascii="Georgia" w:hAnsi="Georgia" w:cs="Arial"/>
          <w:bCs/>
          <w:iCs/>
          <w:szCs w:val="28"/>
          <w:lang w:val="es-ES_tradnl"/>
        </w:rPr>
      </w:pPr>
      <w:r w:rsidRPr="009C4AD1">
        <w:rPr>
          <w:rFonts w:ascii="Georgia" w:hAnsi="Georgia" w:cs="Arial"/>
          <w:bCs/>
          <w:iCs/>
          <w:szCs w:val="28"/>
          <w:lang w:val="es-ES_tradnl"/>
        </w:rPr>
        <w:t>11-</w:t>
      </w:r>
      <w:r w:rsidR="001256DF">
        <w:rPr>
          <w:rFonts w:ascii="Georgia" w:hAnsi="Georgia" w:cs="Arial"/>
          <w:bCs/>
          <w:iCs/>
          <w:szCs w:val="28"/>
          <w:lang w:val="es-ES_tradnl"/>
        </w:rPr>
        <w:t>13/10/</w:t>
      </w:r>
      <w:r w:rsidRPr="009C4AD1">
        <w:rPr>
          <w:rFonts w:ascii="Georgia" w:hAnsi="Georgia" w:cs="Arial"/>
          <w:bCs/>
          <w:iCs/>
          <w:szCs w:val="28"/>
          <w:lang w:val="es-ES_tradnl"/>
        </w:rPr>
        <w:t xml:space="preserve">2013. Reunión de </w:t>
      </w:r>
      <w:smartTag w:uri="urn:schemas-microsoft-com:office:smarttags" w:element="PersonName">
        <w:smartTagPr>
          <w:attr w:name="ProductID" w:val="la Junta Directiva"/>
        </w:smartTagPr>
        <w:r w:rsidRPr="009C4AD1">
          <w:rPr>
            <w:rFonts w:ascii="Georgia" w:hAnsi="Georgia" w:cs="Arial"/>
            <w:bCs/>
            <w:iCs/>
            <w:szCs w:val="28"/>
            <w:lang w:val="es-ES_tradnl"/>
          </w:rPr>
          <w:t>la Junta Directiva</w:t>
        </w:r>
      </w:smartTag>
      <w:r w:rsidRPr="009C4AD1">
        <w:rPr>
          <w:rFonts w:ascii="Georgia" w:hAnsi="Georgia" w:cs="Arial"/>
          <w:bCs/>
          <w:iCs/>
          <w:szCs w:val="28"/>
          <w:lang w:val="es-ES_tradnl"/>
        </w:rPr>
        <w:t xml:space="preserve"> y Seminario Temático del Lobby Europeo de Mujeres.</w:t>
      </w:r>
    </w:p>
    <w:p w:rsidR="001A1F52" w:rsidRPr="009C4AD1" w:rsidRDefault="001A1F52" w:rsidP="001A1F52">
      <w:pPr>
        <w:autoSpaceDE w:val="0"/>
        <w:autoSpaceDN w:val="0"/>
        <w:adjustRightInd w:val="0"/>
        <w:jc w:val="both"/>
        <w:rPr>
          <w:rFonts w:ascii="Georgia" w:hAnsi="Georgia" w:cs="Arial"/>
          <w:bCs/>
          <w:iCs/>
          <w:szCs w:val="28"/>
          <w:lang w:val="es-ES_tradnl"/>
        </w:rPr>
      </w:pPr>
    </w:p>
    <w:p w:rsidR="001A1F52" w:rsidRPr="009C4AD1" w:rsidRDefault="003B1406" w:rsidP="001A1F52">
      <w:pPr>
        <w:autoSpaceDE w:val="0"/>
        <w:autoSpaceDN w:val="0"/>
        <w:adjustRightInd w:val="0"/>
        <w:rPr>
          <w:rFonts w:ascii="Georgia" w:hAnsi="Georgia" w:cs="Arial"/>
          <w:b/>
          <w:iCs/>
          <w:szCs w:val="28"/>
          <w:lang w:val="es-ES_tradnl"/>
        </w:rPr>
      </w:pPr>
      <w:r>
        <w:rPr>
          <w:rFonts w:ascii="Georgia" w:hAnsi="Georgia" w:cs="Arial"/>
          <w:b/>
          <w:iCs/>
          <w:szCs w:val="28"/>
          <w:lang w:val="es-ES_tradnl"/>
        </w:rPr>
        <w:t>4.</w:t>
      </w:r>
      <w:r w:rsidR="003C6DE6">
        <w:rPr>
          <w:rFonts w:ascii="Georgia" w:hAnsi="Georgia" w:cs="Arial"/>
          <w:b/>
          <w:iCs/>
          <w:szCs w:val="28"/>
          <w:lang w:val="es-ES_tradnl"/>
        </w:rPr>
        <w:t>3</w:t>
      </w:r>
      <w:r>
        <w:rPr>
          <w:rFonts w:ascii="Georgia" w:hAnsi="Georgia" w:cs="Arial"/>
          <w:b/>
          <w:iCs/>
          <w:szCs w:val="28"/>
          <w:lang w:val="es-ES_tradnl"/>
        </w:rPr>
        <w:t>.-</w:t>
      </w:r>
      <w:r w:rsidR="001A1F52">
        <w:rPr>
          <w:rFonts w:ascii="Georgia" w:hAnsi="Georgia" w:cs="Arial"/>
          <w:b/>
          <w:iCs/>
          <w:szCs w:val="28"/>
          <w:lang w:val="es-ES_tradnl"/>
        </w:rPr>
        <w:t xml:space="preserve"> </w:t>
      </w:r>
      <w:r w:rsidR="003C6DE6">
        <w:rPr>
          <w:rFonts w:ascii="Georgia" w:hAnsi="Georgia" w:cs="Arial"/>
          <w:b/>
          <w:iCs/>
          <w:szCs w:val="28"/>
          <w:lang w:val="es-ES_tradnl"/>
        </w:rPr>
        <w:t xml:space="preserve">ACTUACIONES </w:t>
      </w:r>
      <w:r w:rsidR="001A1F52">
        <w:rPr>
          <w:rFonts w:ascii="Georgia" w:hAnsi="Georgia" w:cs="Arial"/>
          <w:b/>
          <w:iCs/>
          <w:szCs w:val="28"/>
          <w:lang w:val="es-ES_tradnl"/>
        </w:rPr>
        <w:t>EN EL PLANO INTERNACIONAL</w:t>
      </w:r>
    </w:p>
    <w:p w:rsidR="001A1F52" w:rsidRPr="009C4AD1" w:rsidRDefault="001A1F52" w:rsidP="001A1F52">
      <w:pPr>
        <w:autoSpaceDE w:val="0"/>
        <w:autoSpaceDN w:val="0"/>
        <w:adjustRightInd w:val="0"/>
        <w:jc w:val="both"/>
        <w:rPr>
          <w:rFonts w:ascii="Georgia" w:hAnsi="Georgia" w:cs="Arial"/>
          <w:szCs w:val="28"/>
        </w:rPr>
      </w:pPr>
    </w:p>
    <w:p w:rsidR="001A1F52" w:rsidRPr="009C4AD1" w:rsidRDefault="001A1F52" w:rsidP="001A1F52">
      <w:pPr>
        <w:autoSpaceDE w:val="0"/>
        <w:autoSpaceDN w:val="0"/>
        <w:adjustRightInd w:val="0"/>
        <w:jc w:val="both"/>
        <w:rPr>
          <w:rFonts w:ascii="Georgia" w:hAnsi="Georgia" w:cs="Arial"/>
          <w:szCs w:val="28"/>
        </w:rPr>
      </w:pPr>
      <w:r w:rsidRPr="009C4AD1">
        <w:rPr>
          <w:rFonts w:ascii="Georgia" w:hAnsi="Georgia" w:cs="Arial"/>
          <w:szCs w:val="28"/>
        </w:rPr>
        <w:t xml:space="preserve">04-08/03/2013. 57ª Sesión de la Comisión de </w:t>
      </w:r>
      <w:smartTag w:uri="urn:schemas-microsoft-com:office:smarttags" w:element="PersonName">
        <w:smartTagPr>
          <w:attr w:name="ProductID" w:val="la Condici￳n Jur￭dica"/>
        </w:smartTagPr>
        <w:r w:rsidRPr="009C4AD1">
          <w:rPr>
            <w:rFonts w:ascii="Georgia" w:hAnsi="Georgia" w:cs="Arial"/>
            <w:szCs w:val="28"/>
          </w:rPr>
          <w:t>la Condición Jurídica</w:t>
        </w:r>
      </w:smartTag>
      <w:r w:rsidRPr="009C4AD1">
        <w:rPr>
          <w:rFonts w:ascii="Georgia" w:hAnsi="Georgia" w:cs="Arial"/>
          <w:szCs w:val="28"/>
        </w:rPr>
        <w:t xml:space="preserve"> y Social de la Mujer de la ONU</w:t>
      </w:r>
      <w:r w:rsidR="001256DF">
        <w:rPr>
          <w:rFonts w:ascii="Georgia" w:hAnsi="Georgia" w:cs="Arial"/>
          <w:szCs w:val="28"/>
        </w:rPr>
        <w:t>.</w:t>
      </w:r>
    </w:p>
    <w:p w:rsidR="001A1F52" w:rsidRPr="009C4AD1" w:rsidRDefault="001A1F52" w:rsidP="001A1F52">
      <w:pPr>
        <w:autoSpaceDE w:val="0"/>
        <w:autoSpaceDN w:val="0"/>
        <w:adjustRightInd w:val="0"/>
        <w:jc w:val="both"/>
        <w:rPr>
          <w:rFonts w:ascii="Georgia" w:hAnsi="Georgia" w:cs="Arial"/>
          <w:szCs w:val="28"/>
        </w:rPr>
      </w:pPr>
    </w:p>
    <w:p w:rsidR="001A1F52" w:rsidRPr="009C4AD1" w:rsidRDefault="001A1F52" w:rsidP="001A1F52">
      <w:pPr>
        <w:autoSpaceDE w:val="0"/>
        <w:autoSpaceDN w:val="0"/>
        <w:adjustRightInd w:val="0"/>
        <w:jc w:val="both"/>
        <w:rPr>
          <w:rFonts w:ascii="Georgia" w:hAnsi="Georgia" w:cs="Arial"/>
          <w:szCs w:val="28"/>
        </w:rPr>
      </w:pPr>
      <w:r w:rsidRPr="009C4AD1">
        <w:rPr>
          <w:rFonts w:ascii="Georgia" w:hAnsi="Georgia" w:cs="Arial"/>
          <w:szCs w:val="28"/>
        </w:rPr>
        <w:t xml:space="preserve">El CERMI participó activamente en esta 57ª Sesión en su calidad de entidad con estatus consultivo ante ECOSOC, en el marco de las actividades conmemorativas del 8 de marzo, Día Internacional de la Mujer. </w:t>
      </w:r>
    </w:p>
    <w:p w:rsidR="001A1F52" w:rsidRPr="009C4AD1" w:rsidRDefault="001A1F52" w:rsidP="001A1F52">
      <w:pPr>
        <w:autoSpaceDE w:val="0"/>
        <w:autoSpaceDN w:val="0"/>
        <w:adjustRightInd w:val="0"/>
        <w:jc w:val="both"/>
        <w:rPr>
          <w:rFonts w:ascii="Georgia" w:hAnsi="Georgia" w:cs="Arial"/>
          <w:szCs w:val="28"/>
        </w:rPr>
      </w:pPr>
    </w:p>
    <w:p w:rsidR="001A1F52" w:rsidRPr="009C4AD1" w:rsidRDefault="001A1F52" w:rsidP="001A1F52">
      <w:pPr>
        <w:autoSpaceDE w:val="0"/>
        <w:autoSpaceDN w:val="0"/>
        <w:adjustRightInd w:val="0"/>
        <w:jc w:val="both"/>
        <w:rPr>
          <w:rFonts w:ascii="Georgia" w:hAnsi="Georgia" w:cs="Arial"/>
          <w:szCs w:val="28"/>
        </w:rPr>
      </w:pPr>
      <w:r w:rsidRPr="009C4AD1">
        <w:rPr>
          <w:rFonts w:ascii="Georgia" w:hAnsi="Georgia" w:cs="Arial"/>
          <w:szCs w:val="28"/>
        </w:rPr>
        <w:t>17/04/2013. Medio Día de Debate General sobre las Mujeres y Niñas con Discapacidad organizado por el Comité sobre los Derechos de las Personas con Discapacidad.</w:t>
      </w:r>
    </w:p>
    <w:p w:rsidR="001A1F52" w:rsidRPr="009C4AD1" w:rsidRDefault="001A1F52" w:rsidP="001A1F52">
      <w:pPr>
        <w:autoSpaceDE w:val="0"/>
        <w:autoSpaceDN w:val="0"/>
        <w:adjustRightInd w:val="0"/>
        <w:jc w:val="both"/>
        <w:rPr>
          <w:rFonts w:ascii="Georgia" w:hAnsi="Georgia" w:cs="Arial"/>
          <w:szCs w:val="28"/>
        </w:rPr>
      </w:pPr>
    </w:p>
    <w:p w:rsidR="001A1F52" w:rsidRPr="009C4AD1" w:rsidRDefault="001256DF" w:rsidP="001A1F52">
      <w:pPr>
        <w:autoSpaceDE w:val="0"/>
        <w:autoSpaceDN w:val="0"/>
        <w:adjustRightInd w:val="0"/>
        <w:jc w:val="both"/>
        <w:rPr>
          <w:rFonts w:ascii="Georgia" w:hAnsi="Georgia" w:cs="Arial"/>
          <w:szCs w:val="28"/>
        </w:rPr>
      </w:pPr>
      <w:r>
        <w:rPr>
          <w:rFonts w:ascii="Georgia" w:hAnsi="Georgia" w:cs="Arial"/>
          <w:szCs w:val="28"/>
        </w:rPr>
        <w:t>24-26/10/</w:t>
      </w:r>
      <w:r w:rsidR="001A1F52" w:rsidRPr="009C4AD1">
        <w:rPr>
          <w:rFonts w:ascii="Georgia" w:hAnsi="Georgia" w:cs="Arial"/>
          <w:szCs w:val="28"/>
        </w:rPr>
        <w:t xml:space="preserve">2013. III Congreso Iberoamericano sobre el Síndrome de Down. Ponencia de la Comisionada de Género: </w:t>
      </w:r>
      <w:r w:rsidR="001A1F52" w:rsidRPr="009C4AD1">
        <w:rPr>
          <w:rFonts w:ascii="Georgia" w:hAnsi="Georgia" w:cs="Arial"/>
          <w:i/>
          <w:szCs w:val="28"/>
        </w:rPr>
        <w:t>Los Derechos de las Mujeres con Discapacidad Intelectual.</w:t>
      </w:r>
    </w:p>
    <w:p w:rsidR="001A1F52" w:rsidRPr="009C4AD1" w:rsidRDefault="001A1F52" w:rsidP="001A1F52">
      <w:pPr>
        <w:autoSpaceDE w:val="0"/>
        <w:autoSpaceDN w:val="0"/>
        <w:adjustRightInd w:val="0"/>
        <w:jc w:val="both"/>
        <w:rPr>
          <w:rFonts w:ascii="Georgia" w:hAnsi="Georgia" w:cs="Arial"/>
          <w:szCs w:val="28"/>
        </w:rPr>
      </w:pPr>
    </w:p>
    <w:p w:rsidR="001A1F52" w:rsidRPr="009C4AD1" w:rsidRDefault="001256DF" w:rsidP="001A1F52">
      <w:pPr>
        <w:autoSpaceDE w:val="0"/>
        <w:autoSpaceDN w:val="0"/>
        <w:adjustRightInd w:val="0"/>
        <w:jc w:val="both"/>
        <w:rPr>
          <w:rFonts w:ascii="Georgia" w:hAnsi="Georgia" w:cs="Arial"/>
          <w:szCs w:val="28"/>
        </w:rPr>
      </w:pPr>
      <w:r>
        <w:rPr>
          <w:rFonts w:ascii="Georgia" w:hAnsi="Georgia" w:cs="Arial"/>
          <w:szCs w:val="28"/>
        </w:rPr>
        <w:t>22-24/11/</w:t>
      </w:r>
      <w:r w:rsidR="001A1F52" w:rsidRPr="009C4AD1">
        <w:rPr>
          <w:rFonts w:ascii="Georgia" w:hAnsi="Georgia" w:cs="Arial"/>
          <w:szCs w:val="28"/>
        </w:rPr>
        <w:t>2013. Seminario sobre Mujeres con Discapacidad Visual organizado por la Organización de Ciegos de Matagalpa Luis Braille. Participación de la Comisionada de Género como ponente principal.</w:t>
      </w:r>
    </w:p>
    <w:p w:rsidR="00EB43E7" w:rsidRDefault="00EB43E7" w:rsidP="00EB43E7">
      <w:pPr>
        <w:jc w:val="both"/>
        <w:rPr>
          <w:rFonts w:ascii="Georgia" w:hAnsi="Georgia" w:cs="Arial"/>
          <w:bCs/>
          <w:szCs w:val="28"/>
        </w:rPr>
      </w:pPr>
    </w:p>
    <w:p w:rsidR="00995E86" w:rsidRPr="003F766C" w:rsidRDefault="00995E86" w:rsidP="00EB43E7">
      <w:pPr>
        <w:jc w:val="both"/>
        <w:rPr>
          <w:rFonts w:ascii="Georgia" w:hAnsi="Georgia" w:cs="Arial"/>
          <w:b/>
          <w:bCs/>
          <w:szCs w:val="28"/>
        </w:rPr>
      </w:pPr>
      <w:r w:rsidRPr="003F766C">
        <w:rPr>
          <w:rFonts w:ascii="Georgia" w:hAnsi="Georgia" w:cs="Arial"/>
          <w:b/>
          <w:bCs/>
          <w:szCs w:val="28"/>
        </w:rPr>
        <w:t>4.</w:t>
      </w:r>
      <w:r w:rsidR="003C6DE6">
        <w:rPr>
          <w:rFonts w:ascii="Georgia" w:hAnsi="Georgia" w:cs="Arial"/>
          <w:b/>
          <w:bCs/>
          <w:szCs w:val="28"/>
        </w:rPr>
        <w:t>4</w:t>
      </w:r>
      <w:r w:rsidRPr="003F766C">
        <w:rPr>
          <w:rFonts w:ascii="Georgia" w:hAnsi="Georgia" w:cs="Arial"/>
          <w:b/>
          <w:bCs/>
          <w:szCs w:val="28"/>
        </w:rPr>
        <w:t xml:space="preserve">.- CONSTITUCIÓN DE </w:t>
      </w:r>
      <w:smartTag w:uri="urn:schemas-microsoft-com:office:smarttags" w:element="PersonName">
        <w:smartTagPr>
          <w:attr w:name="ProductID" w:val="LA FUNDACIￓN CERMI MUJERES"/>
        </w:smartTagPr>
        <w:r w:rsidRPr="003F766C">
          <w:rPr>
            <w:rFonts w:ascii="Georgia" w:hAnsi="Georgia" w:cs="Arial"/>
            <w:b/>
            <w:bCs/>
            <w:szCs w:val="28"/>
          </w:rPr>
          <w:t>LA FUNDACIÓN CERMI MUJERES</w:t>
        </w:r>
      </w:smartTag>
    </w:p>
    <w:p w:rsidR="00995E86" w:rsidRPr="003F766C" w:rsidRDefault="00995E86" w:rsidP="00EB43E7">
      <w:pPr>
        <w:jc w:val="both"/>
        <w:rPr>
          <w:rFonts w:ascii="Georgia" w:hAnsi="Georgia" w:cs="Arial"/>
          <w:b/>
          <w:bCs/>
          <w:szCs w:val="28"/>
        </w:rPr>
      </w:pPr>
    </w:p>
    <w:p w:rsidR="003F766C" w:rsidRPr="00BD7A5C" w:rsidRDefault="00BD7A5C" w:rsidP="003F766C">
      <w:pPr>
        <w:jc w:val="both"/>
        <w:rPr>
          <w:rFonts w:ascii="Georgia" w:hAnsi="Georgia" w:cs="Arial"/>
          <w:szCs w:val="28"/>
        </w:rPr>
      </w:pPr>
      <w:r>
        <w:rPr>
          <w:rFonts w:ascii="Georgia" w:hAnsi="Georgia" w:cs="Arial"/>
          <w:w w:val="0"/>
          <w:szCs w:val="28"/>
        </w:rPr>
        <w:t>Durante 2013 se ha constituido</w:t>
      </w:r>
      <w:r w:rsidR="00995E86" w:rsidRPr="00BD7A5C">
        <w:rPr>
          <w:rFonts w:ascii="Georgia" w:hAnsi="Georgia" w:cs="Arial"/>
          <w:w w:val="0"/>
          <w:szCs w:val="28"/>
        </w:rPr>
        <w:t xml:space="preserve"> </w:t>
      </w:r>
      <w:smartTag w:uri="urn:schemas-microsoft-com:office:smarttags" w:element="PersonName">
        <w:smartTagPr>
          <w:attr w:name="ProductID" w:val="la Fundaci￳n CERMI Mujeres"/>
        </w:smartTagPr>
        <w:r w:rsidR="00995E86" w:rsidRPr="00BD7A5C">
          <w:rPr>
            <w:rFonts w:ascii="Georgia" w:hAnsi="Georgia" w:cs="Arial"/>
            <w:w w:val="0"/>
            <w:szCs w:val="28"/>
          </w:rPr>
          <w:t>la Fundación CERMI Mujeres</w:t>
        </w:r>
      </w:smartTag>
      <w:r w:rsidR="00995E86" w:rsidRPr="00BD7A5C">
        <w:rPr>
          <w:rFonts w:ascii="Georgia" w:hAnsi="Georgia" w:cs="Arial"/>
          <w:w w:val="0"/>
          <w:szCs w:val="28"/>
        </w:rPr>
        <w:t xml:space="preserve">, promovida por el CERMI Estatal como único fundador, con la naturaleza de fundación de ámbito nacional, </w:t>
      </w:r>
      <w:r w:rsidR="003F766C" w:rsidRPr="00BD7A5C">
        <w:rPr>
          <w:rFonts w:ascii="Georgia" w:hAnsi="Georgia" w:cs="Arial"/>
          <w:szCs w:val="28"/>
        </w:rPr>
        <w:t>como medio para canalizar toda la actividad instrumental del CERMI en materia de género y discapacidad, como fórmula para avanzar en el objetivo prioritario y estratégico de garantizar que las mujeres y las niñas con discapacidad y las madres y cuidadoras de personas con discapacidad puedan disfrutar plenamente y en igualdad de condiciones de todos los derechos humanos y libertades fundamentales.</w:t>
      </w:r>
    </w:p>
    <w:p w:rsidR="004303B3" w:rsidRPr="00246C29" w:rsidRDefault="004303B3" w:rsidP="004303B3">
      <w:pPr>
        <w:rPr>
          <w:rFonts w:ascii="Georgia" w:hAnsi="Georgia" w:cs="Tahoma"/>
          <w:szCs w:val="28"/>
        </w:rPr>
      </w:pPr>
    </w:p>
    <w:p w:rsidR="004303B3" w:rsidRPr="00246C29" w:rsidRDefault="004303B3" w:rsidP="004303B3">
      <w:pPr>
        <w:pStyle w:val="Ttulo1"/>
        <w:pBdr>
          <w:top w:val="single" w:sz="4" w:space="1" w:color="auto"/>
          <w:left w:val="single" w:sz="4" w:space="4" w:color="auto"/>
          <w:bottom w:val="single" w:sz="4" w:space="1" w:color="auto"/>
          <w:right w:val="single" w:sz="4" w:space="4" w:color="auto"/>
        </w:pBdr>
        <w:shd w:val="clear" w:color="auto" w:fill="D9D9D9"/>
        <w:rPr>
          <w:rFonts w:ascii="Georgia" w:hAnsi="Georgia" w:cs="Tahoma"/>
          <w:szCs w:val="28"/>
        </w:rPr>
      </w:pPr>
      <w:r w:rsidRPr="00246C29">
        <w:rPr>
          <w:rFonts w:ascii="Georgia" w:hAnsi="Georgia" w:cs="Tahoma"/>
          <w:szCs w:val="28"/>
        </w:rPr>
        <w:t>5. ÁMBITO EUROPEO E INTERNACIONAL.</w:t>
      </w:r>
    </w:p>
    <w:p w:rsidR="004303B3" w:rsidRDefault="004303B3" w:rsidP="004303B3">
      <w:pPr>
        <w:rPr>
          <w:rFonts w:ascii="Georgia" w:hAnsi="Georgia" w:cs="Tahoma"/>
          <w:szCs w:val="28"/>
        </w:rPr>
      </w:pPr>
    </w:p>
    <w:p w:rsidR="00845E00" w:rsidRPr="00246C29" w:rsidRDefault="00845E00" w:rsidP="00845E00">
      <w:pPr>
        <w:rPr>
          <w:rFonts w:ascii="Georgia" w:hAnsi="Georgia"/>
          <w:b/>
          <w:bCs/>
          <w:szCs w:val="28"/>
        </w:rPr>
      </w:pPr>
      <w:r w:rsidRPr="00246C29">
        <w:rPr>
          <w:rFonts w:ascii="Georgia" w:hAnsi="Georgia"/>
          <w:b/>
          <w:bCs/>
          <w:szCs w:val="28"/>
        </w:rPr>
        <w:t xml:space="preserve">5.1. ACCIONES EN </w:t>
      </w:r>
      <w:smartTag w:uri="urn:schemas-microsoft-com:office:smarttags" w:element="PersonName">
        <w:smartTagPr>
          <w:attr w:name="ProductID" w:val="LA ESFERA INTERNACIONAL."/>
        </w:smartTagPr>
        <w:r w:rsidRPr="00246C29">
          <w:rPr>
            <w:rFonts w:ascii="Georgia" w:hAnsi="Georgia"/>
            <w:b/>
            <w:bCs/>
            <w:szCs w:val="28"/>
          </w:rPr>
          <w:t>LA ESFERA INTERNACIONAL</w:t>
        </w:r>
        <w:r w:rsidR="001256DF">
          <w:rPr>
            <w:rFonts w:ascii="Georgia" w:hAnsi="Georgia"/>
            <w:b/>
            <w:bCs/>
            <w:szCs w:val="28"/>
          </w:rPr>
          <w:t>.</w:t>
        </w:r>
      </w:smartTag>
    </w:p>
    <w:p w:rsidR="00845E00" w:rsidRPr="00246C29" w:rsidRDefault="00845E00" w:rsidP="00845E00">
      <w:pPr>
        <w:jc w:val="both"/>
        <w:rPr>
          <w:rFonts w:ascii="Georgia" w:hAnsi="Georgia" w:cs="Tahoma"/>
          <w:szCs w:val="28"/>
        </w:rPr>
      </w:pPr>
    </w:p>
    <w:p w:rsidR="00845E00" w:rsidRDefault="00DD21F8" w:rsidP="00845E00">
      <w:pPr>
        <w:pStyle w:val="Textoindependiente"/>
        <w:rPr>
          <w:rFonts w:ascii="Georgia" w:hAnsi="Georgia" w:cs="Tahoma"/>
          <w:b w:val="0"/>
          <w:szCs w:val="28"/>
        </w:rPr>
      </w:pPr>
      <w:r w:rsidRPr="00DD21F8">
        <w:rPr>
          <w:rFonts w:ascii="Georgia" w:hAnsi="Georgia"/>
          <w:b w:val="0"/>
          <w:szCs w:val="28"/>
        </w:rPr>
        <w:t>Dura</w:t>
      </w:r>
      <w:r>
        <w:rPr>
          <w:rFonts w:ascii="Georgia" w:hAnsi="Georgia"/>
          <w:b w:val="0"/>
          <w:szCs w:val="28"/>
        </w:rPr>
        <w:t>n</w:t>
      </w:r>
      <w:r w:rsidRPr="00DD21F8">
        <w:rPr>
          <w:rFonts w:ascii="Georgia" w:hAnsi="Georgia"/>
          <w:b w:val="0"/>
          <w:szCs w:val="28"/>
        </w:rPr>
        <w:t>te 2013 el CE</w:t>
      </w:r>
      <w:r>
        <w:rPr>
          <w:rFonts w:ascii="Georgia" w:hAnsi="Georgia"/>
          <w:b w:val="0"/>
          <w:szCs w:val="28"/>
        </w:rPr>
        <w:t>RM</w:t>
      </w:r>
      <w:r w:rsidRPr="00DD21F8">
        <w:rPr>
          <w:rFonts w:ascii="Georgia" w:hAnsi="Georgia"/>
          <w:b w:val="0"/>
          <w:szCs w:val="28"/>
        </w:rPr>
        <w:t>I ha iniciado la labor dirigida a orientar a la discapacidad organizada española hacia la internacionalización, como vía natural de crecimiento y de sostenibilidad en el tiempo. Asimismo, destaca</w:t>
      </w:r>
      <w:r>
        <w:rPr>
          <w:rFonts w:ascii="Georgia" w:hAnsi="Georgia"/>
          <w:b w:val="0"/>
          <w:szCs w:val="28"/>
        </w:rPr>
        <w:t>n</w:t>
      </w:r>
      <w:r w:rsidRPr="00DD21F8">
        <w:rPr>
          <w:rFonts w:ascii="Georgia" w:hAnsi="Georgia"/>
          <w:b w:val="0"/>
          <w:szCs w:val="28"/>
        </w:rPr>
        <w:t xml:space="preserve">, como viene siendo habitual, </w:t>
      </w:r>
      <w:r w:rsidR="00845E00" w:rsidRPr="00DD21F8">
        <w:rPr>
          <w:rFonts w:ascii="Georgia" w:hAnsi="Georgia"/>
          <w:b w:val="0"/>
          <w:szCs w:val="28"/>
        </w:rPr>
        <w:t xml:space="preserve">las acciones realizadas por el Comité Internacional encargado del Seguimiento de </w:t>
      </w:r>
      <w:smartTag w:uri="urn:schemas-microsoft-com:office:smarttags" w:element="PersonName">
        <w:smartTagPr>
          <w:attr w:name="ProductID" w:val="la Convenci￳n Internacional"/>
        </w:smartTagPr>
        <w:r w:rsidR="00845E00" w:rsidRPr="00DD21F8">
          <w:rPr>
            <w:rFonts w:ascii="Georgia" w:hAnsi="Georgia"/>
            <w:b w:val="0"/>
            <w:szCs w:val="28"/>
          </w:rPr>
          <w:t>la Convención Internacional</w:t>
        </w:r>
      </w:smartTag>
      <w:r w:rsidR="00845E00" w:rsidRPr="00DD21F8">
        <w:rPr>
          <w:rFonts w:ascii="Georgia" w:hAnsi="Georgia"/>
          <w:b w:val="0"/>
          <w:szCs w:val="28"/>
        </w:rPr>
        <w:t xml:space="preserve"> sobre los Derechos de las Personas con Discapacidad, así como las contribuciones realizadas en el marco del </w:t>
      </w:r>
      <w:r w:rsidR="00845E00" w:rsidRPr="00DD21F8">
        <w:rPr>
          <w:rFonts w:ascii="Georgia" w:hAnsi="Georgia" w:cs="Tahoma"/>
          <w:b w:val="0"/>
          <w:szCs w:val="28"/>
        </w:rPr>
        <w:t>estatuto consultivo en ECOSOC.</w:t>
      </w:r>
    </w:p>
    <w:p w:rsidR="00143D94" w:rsidRDefault="00143D94" w:rsidP="00845E00">
      <w:pPr>
        <w:pStyle w:val="Textoindependiente"/>
        <w:rPr>
          <w:rFonts w:ascii="Georgia" w:hAnsi="Georgia" w:cs="Tahoma"/>
          <w:b w:val="0"/>
          <w:szCs w:val="28"/>
        </w:rPr>
      </w:pPr>
    </w:p>
    <w:p w:rsidR="00143D94" w:rsidRPr="00143D94" w:rsidRDefault="00143D94" w:rsidP="00143D94">
      <w:pPr>
        <w:jc w:val="both"/>
        <w:rPr>
          <w:rFonts w:ascii="Georgia" w:hAnsi="Georgia" w:cs="Verdana"/>
          <w:szCs w:val="28"/>
        </w:rPr>
      </w:pPr>
      <w:r>
        <w:rPr>
          <w:rFonts w:ascii="Georgia" w:hAnsi="Georgia" w:cs="Tahoma"/>
          <w:szCs w:val="28"/>
        </w:rPr>
        <w:t>Asimismo, e</w:t>
      </w:r>
      <w:r w:rsidRPr="00143D94">
        <w:rPr>
          <w:rFonts w:ascii="Georgia" w:hAnsi="Georgia" w:cs="Tahoma"/>
          <w:szCs w:val="28"/>
        </w:rPr>
        <w:t xml:space="preserve">l CERMI ha acogido la visita del </w:t>
      </w:r>
      <w:r>
        <w:rPr>
          <w:rFonts w:ascii="Georgia" w:hAnsi="Georgia" w:cs="Tahoma"/>
          <w:szCs w:val="28"/>
        </w:rPr>
        <w:t>C</w:t>
      </w:r>
      <w:r w:rsidRPr="00143D94">
        <w:rPr>
          <w:rFonts w:ascii="Georgia" w:hAnsi="Georgia" w:cs="Arial"/>
          <w:szCs w:val="28"/>
        </w:rPr>
        <w:t xml:space="preserve">omisario de Derechos Humanos del Consejo de Europa, Nils Muiznieks, </w:t>
      </w:r>
      <w:r>
        <w:rPr>
          <w:rFonts w:ascii="Georgia" w:hAnsi="Georgia" w:cs="Arial"/>
          <w:szCs w:val="28"/>
        </w:rPr>
        <w:t xml:space="preserve">dirigida a elaborar </w:t>
      </w:r>
      <w:r w:rsidRPr="00143D94">
        <w:rPr>
          <w:rFonts w:ascii="Georgia" w:hAnsi="Georgia" w:cs="Arial"/>
          <w:szCs w:val="28"/>
        </w:rPr>
        <w:t xml:space="preserve">un informe </w:t>
      </w:r>
      <w:r>
        <w:rPr>
          <w:rFonts w:ascii="Georgia" w:hAnsi="Georgia" w:cs="Arial"/>
          <w:szCs w:val="28"/>
        </w:rPr>
        <w:t>sobre</w:t>
      </w:r>
      <w:r w:rsidRPr="00143D94">
        <w:rPr>
          <w:rFonts w:ascii="Georgia" w:hAnsi="Georgia" w:cs="Arial"/>
          <w:szCs w:val="28"/>
        </w:rPr>
        <w:t xml:space="preserve"> la repercusión de la crisis económica y de las medidas de austeridad fiscal en las personas con discapacidad en España. </w:t>
      </w:r>
    </w:p>
    <w:p w:rsidR="00845E00" w:rsidRPr="00246C29" w:rsidRDefault="00845E00" w:rsidP="004303B3">
      <w:pPr>
        <w:rPr>
          <w:rFonts w:ascii="Georgia" w:hAnsi="Georgia" w:cs="Tahoma"/>
          <w:szCs w:val="28"/>
        </w:rPr>
      </w:pPr>
    </w:p>
    <w:p w:rsidR="00ED156A" w:rsidRPr="00246C29" w:rsidRDefault="00ED156A" w:rsidP="00ED156A">
      <w:pPr>
        <w:pStyle w:val="Textoindependiente"/>
        <w:rPr>
          <w:rFonts w:ascii="Georgia" w:hAnsi="Georgia" w:cs="Tahoma"/>
          <w:szCs w:val="28"/>
        </w:rPr>
      </w:pPr>
      <w:r w:rsidRPr="00246C29">
        <w:rPr>
          <w:rFonts w:ascii="Georgia" w:hAnsi="Georgia" w:cs="Tahoma"/>
          <w:szCs w:val="28"/>
        </w:rPr>
        <w:t>5.2. ACCIONES EN EUROPA.</w:t>
      </w:r>
    </w:p>
    <w:p w:rsidR="00ED156A" w:rsidRDefault="00ED156A" w:rsidP="00ED156A">
      <w:pPr>
        <w:pStyle w:val="Textoindependiente"/>
        <w:rPr>
          <w:rFonts w:ascii="Georgia" w:hAnsi="Georgia" w:cs="Tahoma"/>
          <w:b w:val="0"/>
          <w:szCs w:val="28"/>
        </w:rPr>
      </w:pPr>
    </w:p>
    <w:p w:rsidR="00152019" w:rsidRPr="00B15669" w:rsidRDefault="00152019" w:rsidP="00152019">
      <w:pPr>
        <w:jc w:val="both"/>
        <w:rPr>
          <w:rFonts w:ascii="Georgia" w:hAnsi="Georgia" w:cs="Tahoma"/>
          <w:b/>
          <w:szCs w:val="28"/>
        </w:rPr>
      </w:pPr>
      <w:r w:rsidRPr="00B15669">
        <w:rPr>
          <w:rFonts w:ascii="Georgia" w:hAnsi="Georgia" w:cs="Tahoma"/>
          <w:b/>
          <w:szCs w:val="28"/>
        </w:rPr>
        <w:t xml:space="preserve">5.2.1. </w:t>
      </w:r>
      <w:r>
        <w:rPr>
          <w:rFonts w:ascii="Georgia" w:hAnsi="Georgia" w:cs="Tahoma"/>
          <w:b/>
          <w:szCs w:val="28"/>
        </w:rPr>
        <w:t>Relaciones con el Foro Europeo de la Discapacidad, EDF</w:t>
      </w:r>
      <w:r w:rsidRPr="00B15669">
        <w:rPr>
          <w:rFonts w:ascii="Georgia" w:hAnsi="Georgia" w:cs="Tahoma"/>
          <w:b/>
          <w:szCs w:val="28"/>
        </w:rPr>
        <w:t>.</w:t>
      </w:r>
    </w:p>
    <w:p w:rsidR="00152019" w:rsidRPr="00B15669" w:rsidRDefault="00152019" w:rsidP="00152019">
      <w:pPr>
        <w:jc w:val="both"/>
        <w:rPr>
          <w:rFonts w:ascii="Georgia" w:hAnsi="Georgia" w:cs="Tahoma"/>
          <w:b/>
          <w:szCs w:val="28"/>
        </w:rPr>
      </w:pPr>
    </w:p>
    <w:p w:rsidR="00350405" w:rsidRPr="00A93906" w:rsidRDefault="00152019" w:rsidP="00A93906">
      <w:pPr>
        <w:pStyle w:val="Textosinformato"/>
        <w:jc w:val="both"/>
        <w:rPr>
          <w:rFonts w:ascii="Georgia" w:hAnsi="Georgia"/>
          <w:sz w:val="28"/>
          <w:szCs w:val="28"/>
        </w:rPr>
      </w:pPr>
      <w:r w:rsidRPr="00A93906">
        <w:rPr>
          <w:rFonts w:ascii="Georgia" w:hAnsi="Georgia" w:cs="Tahoma"/>
          <w:sz w:val="28"/>
          <w:szCs w:val="28"/>
        </w:rPr>
        <w:t>El CERMI, como miembro de pleno derecho del EDF, ha colaborado activamente con esta Entidad durante todo el año 201</w:t>
      </w:r>
      <w:r w:rsidR="008464E4" w:rsidRPr="00A93906">
        <w:rPr>
          <w:rFonts w:ascii="Georgia" w:hAnsi="Georgia" w:cs="Tahoma"/>
          <w:sz w:val="28"/>
          <w:szCs w:val="28"/>
        </w:rPr>
        <w:t>3</w:t>
      </w:r>
      <w:r w:rsidRPr="00A93906">
        <w:rPr>
          <w:rFonts w:ascii="Georgia" w:hAnsi="Georgia" w:cs="Tahoma"/>
          <w:sz w:val="28"/>
          <w:szCs w:val="28"/>
        </w:rPr>
        <w:t xml:space="preserve">, como viene siendo habitual, a través de las labores de los órganos directivos y de las Comisiones de Trabajo en las que el CERMI está representado. </w:t>
      </w:r>
      <w:r w:rsidR="008464E4" w:rsidRPr="00A93906">
        <w:rPr>
          <w:rFonts w:ascii="Georgia" w:hAnsi="Georgia" w:cs="Tahoma"/>
          <w:sz w:val="28"/>
          <w:szCs w:val="28"/>
        </w:rPr>
        <w:t xml:space="preserve">El EDF ha renovado en el mes de mayo sus órganos de gobierno; a resultas del proceso electoral, </w:t>
      </w:r>
      <w:r w:rsidR="00A93906">
        <w:rPr>
          <w:rFonts w:ascii="Georgia" w:hAnsi="Georgia"/>
          <w:sz w:val="28"/>
          <w:szCs w:val="28"/>
        </w:rPr>
        <w:t>l</w:t>
      </w:r>
      <w:r w:rsidR="00350405" w:rsidRPr="00A93906">
        <w:rPr>
          <w:rFonts w:ascii="Georgia" w:hAnsi="Georgia"/>
          <w:sz w:val="28"/>
          <w:szCs w:val="28"/>
        </w:rPr>
        <w:t xml:space="preserve">a comisionada de Género del </w:t>
      </w:r>
      <w:r w:rsidR="00A93906">
        <w:rPr>
          <w:rFonts w:ascii="Georgia" w:hAnsi="Georgia"/>
          <w:sz w:val="28"/>
          <w:szCs w:val="28"/>
        </w:rPr>
        <w:t>CERMI</w:t>
      </w:r>
      <w:r w:rsidR="00350405" w:rsidRPr="00A93906">
        <w:rPr>
          <w:rFonts w:ascii="Georgia" w:hAnsi="Georgia"/>
          <w:sz w:val="28"/>
          <w:szCs w:val="28"/>
        </w:rPr>
        <w:t xml:space="preserve">, </w:t>
      </w:r>
      <w:smartTag w:uri="urn:schemas-microsoft-com:office:smarttags" w:element="PersonName">
        <w:smartTagPr>
          <w:attr w:name="ProductID" w:val="Ana Pel￡ez"/>
        </w:smartTagPr>
        <w:r w:rsidR="00350405" w:rsidRPr="00A93906">
          <w:rPr>
            <w:rFonts w:ascii="Georgia" w:hAnsi="Georgia"/>
            <w:sz w:val="28"/>
            <w:szCs w:val="28"/>
          </w:rPr>
          <w:t>Ana Peláez</w:t>
        </w:r>
      </w:smartTag>
      <w:r w:rsidR="00350405" w:rsidRPr="00A93906">
        <w:rPr>
          <w:rFonts w:ascii="Georgia" w:hAnsi="Georgia"/>
          <w:sz w:val="28"/>
          <w:szCs w:val="28"/>
        </w:rPr>
        <w:t xml:space="preserve">, ha sido reelegida </w:t>
      </w:r>
      <w:r w:rsidR="00A93906">
        <w:rPr>
          <w:rFonts w:ascii="Georgia" w:hAnsi="Georgia"/>
          <w:sz w:val="28"/>
          <w:szCs w:val="28"/>
        </w:rPr>
        <w:t xml:space="preserve">miembro de pleno derecho de </w:t>
      </w:r>
      <w:smartTag w:uri="urn:schemas-microsoft-com:office:smarttags" w:element="PersonName">
        <w:smartTagPr>
          <w:attr w:name="ProductID" w:val="la Junta Directiva"/>
        </w:smartTagPr>
        <w:r w:rsidR="00A93906">
          <w:rPr>
            <w:rFonts w:ascii="Georgia" w:hAnsi="Georgia"/>
            <w:sz w:val="28"/>
            <w:szCs w:val="28"/>
          </w:rPr>
          <w:t>la J</w:t>
        </w:r>
        <w:r w:rsidR="00350405" w:rsidRPr="00A93906">
          <w:rPr>
            <w:rFonts w:ascii="Georgia" w:hAnsi="Georgia"/>
            <w:sz w:val="28"/>
            <w:szCs w:val="28"/>
          </w:rPr>
          <w:t xml:space="preserve">unta </w:t>
        </w:r>
        <w:r w:rsidR="00A93906">
          <w:rPr>
            <w:rFonts w:ascii="Georgia" w:hAnsi="Georgia"/>
            <w:sz w:val="28"/>
            <w:szCs w:val="28"/>
          </w:rPr>
          <w:t>D</w:t>
        </w:r>
        <w:r w:rsidR="00350405" w:rsidRPr="00A93906">
          <w:rPr>
            <w:rFonts w:ascii="Georgia" w:hAnsi="Georgia"/>
            <w:sz w:val="28"/>
            <w:szCs w:val="28"/>
          </w:rPr>
          <w:t>irectiva</w:t>
        </w:r>
      </w:smartTag>
      <w:r w:rsidR="00350405" w:rsidRPr="00A93906">
        <w:rPr>
          <w:rFonts w:ascii="Georgia" w:hAnsi="Georgia"/>
          <w:sz w:val="28"/>
          <w:szCs w:val="28"/>
        </w:rPr>
        <w:t xml:space="preserve"> y del </w:t>
      </w:r>
      <w:r w:rsidR="00A93906">
        <w:rPr>
          <w:rFonts w:ascii="Georgia" w:hAnsi="Georgia"/>
          <w:sz w:val="28"/>
          <w:szCs w:val="28"/>
        </w:rPr>
        <w:t>C</w:t>
      </w:r>
      <w:r w:rsidR="00350405" w:rsidRPr="00A93906">
        <w:rPr>
          <w:rFonts w:ascii="Georgia" w:hAnsi="Georgia"/>
          <w:sz w:val="28"/>
          <w:szCs w:val="28"/>
        </w:rPr>
        <w:t xml:space="preserve">omité </w:t>
      </w:r>
      <w:r w:rsidR="00A93906">
        <w:rPr>
          <w:rFonts w:ascii="Georgia" w:hAnsi="Georgia"/>
          <w:sz w:val="28"/>
          <w:szCs w:val="28"/>
        </w:rPr>
        <w:t>Ejecutivo</w:t>
      </w:r>
      <w:r w:rsidR="00350405" w:rsidRPr="00A93906">
        <w:rPr>
          <w:rFonts w:ascii="Georgia" w:hAnsi="Georgia"/>
          <w:sz w:val="28"/>
          <w:szCs w:val="28"/>
        </w:rPr>
        <w:t>.</w:t>
      </w:r>
    </w:p>
    <w:p w:rsidR="00350405" w:rsidRPr="00A93906" w:rsidRDefault="00350405" w:rsidP="00A93906">
      <w:pPr>
        <w:pStyle w:val="Textosinformato"/>
        <w:jc w:val="both"/>
        <w:rPr>
          <w:rFonts w:ascii="Georgia" w:hAnsi="Georgia"/>
          <w:sz w:val="28"/>
          <w:szCs w:val="28"/>
        </w:rPr>
      </w:pPr>
    </w:p>
    <w:p w:rsidR="00152019" w:rsidRDefault="00152019" w:rsidP="00152019">
      <w:pPr>
        <w:jc w:val="both"/>
        <w:rPr>
          <w:rFonts w:ascii="Georgia" w:hAnsi="Georgia"/>
        </w:rPr>
      </w:pPr>
      <w:r>
        <w:rPr>
          <w:rFonts w:ascii="Georgia" w:hAnsi="Georgia"/>
        </w:rPr>
        <w:t xml:space="preserve">Por otra parte, el CERMI ha mantenido un encuentro con el Presidente del EDF, en el transcurso de un viaje de éste a Madrid, </w:t>
      </w:r>
      <w:r w:rsidR="008464E4">
        <w:rPr>
          <w:rFonts w:ascii="Georgia" w:hAnsi="Georgia"/>
        </w:rPr>
        <w:t xml:space="preserve">previo a </w:t>
      </w:r>
      <w:smartTag w:uri="urn:schemas-microsoft-com:office:smarttags" w:element="PersonName">
        <w:smartTagPr>
          <w:attr w:name="ProductID" w:val="la Conferencia Euro￡rabe"/>
        </w:smartTagPr>
        <w:r w:rsidR="008464E4">
          <w:rPr>
            <w:rFonts w:ascii="Georgia" w:hAnsi="Georgia"/>
          </w:rPr>
          <w:t>la Conferencia Euroárabe</w:t>
        </w:r>
      </w:smartTag>
      <w:r w:rsidR="008464E4">
        <w:rPr>
          <w:rFonts w:ascii="Georgia" w:hAnsi="Georgia"/>
        </w:rPr>
        <w:t xml:space="preserve"> de personas con Discapacidad</w:t>
      </w:r>
      <w:r>
        <w:rPr>
          <w:rFonts w:ascii="Georgia" w:hAnsi="Georgia"/>
        </w:rPr>
        <w:t>.</w:t>
      </w:r>
    </w:p>
    <w:p w:rsidR="00152019" w:rsidRDefault="00152019" w:rsidP="00152019">
      <w:pPr>
        <w:jc w:val="both"/>
        <w:rPr>
          <w:rFonts w:ascii="Georgia" w:hAnsi="Georgia"/>
        </w:rPr>
      </w:pPr>
    </w:p>
    <w:p w:rsidR="00311B37" w:rsidRPr="00311B37" w:rsidRDefault="00311B37" w:rsidP="00311B37">
      <w:pPr>
        <w:pStyle w:val="Body1"/>
        <w:jc w:val="both"/>
        <w:rPr>
          <w:rFonts w:ascii="Georgia" w:hAnsi="Georgia" w:cs="Arial"/>
          <w:sz w:val="28"/>
          <w:szCs w:val="28"/>
        </w:rPr>
      </w:pPr>
      <w:r w:rsidRPr="00311B37">
        <w:rPr>
          <w:rFonts w:ascii="Georgia" w:hAnsi="Georgia" w:cs="Arial"/>
          <w:sz w:val="28"/>
          <w:szCs w:val="28"/>
        </w:rPr>
        <w:t xml:space="preserve">El CERMI ha colaborado con el EDF en </w:t>
      </w:r>
      <w:smartTag w:uri="urn:schemas-microsoft-com:office:smarttags" w:element="PersonName">
        <w:smartTagPr>
          <w:attr w:name="ProductID" w:val="la Conferencia Euromediterr￡nea"/>
        </w:smartTagPr>
        <w:r w:rsidRPr="00311B37">
          <w:rPr>
            <w:rFonts w:ascii="Georgia" w:hAnsi="Georgia" w:cs="Arial"/>
            <w:sz w:val="28"/>
            <w:szCs w:val="28"/>
          </w:rPr>
          <w:t>la Conferencia</w:t>
        </w:r>
        <w:r w:rsidR="00537F99">
          <w:rPr>
            <w:rFonts w:ascii="Georgia" w:hAnsi="Georgia" w:cs="Arial"/>
            <w:sz w:val="28"/>
            <w:szCs w:val="28"/>
          </w:rPr>
          <w:t xml:space="preserve"> Euromediterránea</w:t>
        </w:r>
      </w:smartTag>
      <w:r w:rsidR="00537F99">
        <w:rPr>
          <w:rFonts w:ascii="Georgia" w:hAnsi="Georgia" w:cs="Arial"/>
          <w:sz w:val="28"/>
          <w:szCs w:val="28"/>
        </w:rPr>
        <w:t xml:space="preserve"> sobre los derechos humanos de las personas con discapacidad</w:t>
      </w:r>
      <w:r w:rsidRPr="00311B37">
        <w:rPr>
          <w:rFonts w:ascii="Georgia" w:hAnsi="Georgia" w:cs="Arial"/>
          <w:sz w:val="28"/>
          <w:szCs w:val="28"/>
        </w:rPr>
        <w:t>, apoyada con fondos de la AECID y auspiciada por nuestra entidad en Madrid. El encuentro ha constituido el primer foro de examen, debate y contrataste sobre la situación de la discapacidad en la cuenca mediterránea, con vistas a consolidar un nuevo teatro de relaciones y a intensificar la colaboración entre los movimientos asociativos de la discapacidad de todos los países mediterráneos, europeos y árabes.</w:t>
      </w:r>
    </w:p>
    <w:p w:rsidR="00152019" w:rsidRDefault="00152019" w:rsidP="00152019">
      <w:pPr>
        <w:jc w:val="both"/>
        <w:rPr>
          <w:rFonts w:ascii="Georgia" w:hAnsi="Georgia"/>
        </w:rPr>
      </w:pPr>
    </w:p>
    <w:p w:rsidR="0023404C" w:rsidRPr="00B15669" w:rsidRDefault="0023404C" w:rsidP="0023404C">
      <w:pPr>
        <w:jc w:val="both"/>
        <w:rPr>
          <w:rFonts w:ascii="Georgia" w:hAnsi="Georgia" w:cs="Tahoma"/>
          <w:b/>
          <w:szCs w:val="28"/>
        </w:rPr>
      </w:pPr>
      <w:r w:rsidRPr="00B15669">
        <w:rPr>
          <w:rFonts w:ascii="Georgia" w:hAnsi="Georgia" w:cs="Tahoma"/>
          <w:b/>
          <w:szCs w:val="28"/>
        </w:rPr>
        <w:t>5.2.</w:t>
      </w:r>
      <w:r>
        <w:rPr>
          <w:rFonts w:ascii="Georgia" w:hAnsi="Georgia" w:cs="Tahoma"/>
          <w:b/>
          <w:szCs w:val="28"/>
        </w:rPr>
        <w:t>2</w:t>
      </w:r>
      <w:r w:rsidRPr="00B15669">
        <w:rPr>
          <w:rFonts w:ascii="Georgia" w:hAnsi="Georgia" w:cs="Tahoma"/>
          <w:b/>
          <w:szCs w:val="28"/>
        </w:rPr>
        <w:t xml:space="preserve">. </w:t>
      </w:r>
      <w:r>
        <w:rPr>
          <w:rFonts w:ascii="Georgia" w:hAnsi="Georgia" w:cs="Tahoma"/>
          <w:b/>
          <w:szCs w:val="28"/>
        </w:rPr>
        <w:t>Ac</w:t>
      </w:r>
      <w:r w:rsidR="001256DF">
        <w:rPr>
          <w:rFonts w:ascii="Georgia" w:hAnsi="Georgia" w:cs="Tahoma"/>
          <w:b/>
          <w:szCs w:val="28"/>
        </w:rPr>
        <w:t>ciones destacadas en el ámbito E</w:t>
      </w:r>
      <w:r>
        <w:rPr>
          <w:rFonts w:ascii="Georgia" w:hAnsi="Georgia" w:cs="Tahoma"/>
          <w:b/>
          <w:szCs w:val="28"/>
        </w:rPr>
        <w:t>uropeo</w:t>
      </w:r>
      <w:r w:rsidR="001256DF">
        <w:rPr>
          <w:rFonts w:ascii="Georgia" w:hAnsi="Georgia" w:cs="Tahoma"/>
          <w:b/>
          <w:szCs w:val="28"/>
        </w:rPr>
        <w:t>.</w:t>
      </w:r>
    </w:p>
    <w:p w:rsidR="0023404C" w:rsidRDefault="0023404C" w:rsidP="00152019">
      <w:pPr>
        <w:jc w:val="both"/>
        <w:rPr>
          <w:rFonts w:ascii="Georgia" w:hAnsi="Georgia"/>
        </w:rPr>
      </w:pPr>
    </w:p>
    <w:p w:rsidR="005F52C0" w:rsidRDefault="005F52C0" w:rsidP="00152019">
      <w:pPr>
        <w:jc w:val="both"/>
        <w:rPr>
          <w:rFonts w:ascii="Georgia" w:hAnsi="Georgia"/>
        </w:rPr>
      </w:pPr>
      <w:r>
        <w:rPr>
          <w:rFonts w:ascii="Georgia" w:hAnsi="Georgia"/>
        </w:rPr>
        <w:t xml:space="preserve">La labor más importante se ha centrado en el inicio de las actuaciones dirigidas a lograr la inclusión de la discapacidad en la agenda apolítica europea, con motivo del proceso electoral que se celebra en </w:t>
      </w:r>
      <w:smartTag w:uri="urn:schemas-microsoft-com:office:smarttags" w:element="PersonName">
        <w:smartTagPr>
          <w:attr w:name="ProductID" w:val="la Uni￳n Europea"/>
        </w:smartTagPr>
        <w:r>
          <w:rPr>
            <w:rFonts w:ascii="Georgia" w:hAnsi="Georgia"/>
          </w:rPr>
          <w:t>la Unión Europea</w:t>
        </w:r>
      </w:smartTag>
      <w:r>
        <w:rPr>
          <w:rFonts w:ascii="Georgia" w:hAnsi="Georgia"/>
        </w:rPr>
        <w:t xml:space="preserve"> en mayo de 2014</w:t>
      </w:r>
      <w:r w:rsidR="004513B5">
        <w:rPr>
          <w:rFonts w:ascii="Georgia" w:hAnsi="Georgia"/>
        </w:rPr>
        <w:t xml:space="preserve"> para renovar el Parlamento Europeo</w:t>
      </w:r>
      <w:r>
        <w:rPr>
          <w:rFonts w:ascii="Georgia" w:hAnsi="Georgia"/>
        </w:rPr>
        <w:t>. A este respecto, el CERMI ha iniciado la ronda de contactos con las principales fuerzas políticas que concurrirán a las elecciones, para darles traslado del documento de posicionamiento del sector</w:t>
      </w:r>
      <w:r w:rsidR="004513B5">
        <w:rPr>
          <w:rFonts w:ascii="Georgia" w:hAnsi="Georgia"/>
        </w:rPr>
        <w:t xml:space="preserve"> con los compromisos electorales en materia de inclusión y derechos de las personas con discapacidad</w:t>
      </w:r>
      <w:r>
        <w:rPr>
          <w:rFonts w:ascii="Georgia" w:hAnsi="Georgia"/>
        </w:rPr>
        <w:t xml:space="preserve">. </w:t>
      </w:r>
      <w:r w:rsidR="004513B5">
        <w:rPr>
          <w:rFonts w:ascii="Georgia" w:hAnsi="Georgia"/>
        </w:rPr>
        <w:t>Entre las reivindicaciones destaca la petición dirigida a contar con la presencia de candidatas y candidatos con discapacidad en las listas electorales en puestos de salida, que garanticen su elección.</w:t>
      </w:r>
      <w:r w:rsidR="002A35C2">
        <w:rPr>
          <w:rFonts w:ascii="Georgia" w:hAnsi="Georgia"/>
        </w:rPr>
        <w:t xml:space="preserve"> El CERMI ha seguido en este marco con su intensa labor de reivindicación del derecho al voto de todas las personas, de acuerdo con lo defendido por la Convención sobre los Derechos de las Personas con Discapacidad.</w:t>
      </w:r>
    </w:p>
    <w:p w:rsidR="004513B5" w:rsidRDefault="004513B5" w:rsidP="00152019">
      <w:pPr>
        <w:jc w:val="both"/>
        <w:rPr>
          <w:rFonts w:ascii="Georgia" w:hAnsi="Georgia"/>
        </w:rPr>
      </w:pPr>
    </w:p>
    <w:p w:rsidR="00EE5B1D" w:rsidRPr="00EE5B1D" w:rsidRDefault="0023404C" w:rsidP="007D2873">
      <w:pPr>
        <w:jc w:val="both"/>
        <w:rPr>
          <w:rFonts w:ascii="Georgia" w:hAnsi="Georgia" w:cs="Arial"/>
          <w:bCs/>
          <w:szCs w:val="28"/>
        </w:rPr>
      </w:pPr>
      <w:r>
        <w:rPr>
          <w:rFonts w:ascii="Georgia" w:hAnsi="Georgia"/>
        </w:rPr>
        <w:t xml:space="preserve">El CERMI ha </w:t>
      </w:r>
      <w:r w:rsidR="007D2873">
        <w:rPr>
          <w:rFonts w:ascii="Georgia" w:hAnsi="Georgia"/>
        </w:rPr>
        <w:t>ejecutado</w:t>
      </w:r>
      <w:r>
        <w:rPr>
          <w:rFonts w:ascii="Georgia" w:hAnsi="Georgia"/>
        </w:rPr>
        <w:t xml:space="preserve">, con </w:t>
      </w:r>
      <w:r w:rsidR="002D02B1">
        <w:rPr>
          <w:rFonts w:ascii="Georgia" w:hAnsi="Georgia"/>
        </w:rPr>
        <w:t xml:space="preserve">el apoyo de la </w:t>
      </w:r>
      <w:r w:rsidR="00960CDA">
        <w:rPr>
          <w:rFonts w:ascii="Georgia" w:hAnsi="Georgia"/>
        </w:rPr>
        <w:t>iniciativa</w:t>
      </w:r>
      <w:r>
        <w:rPr>
          <w:rFonts w:ascii="Georgia" w:hAnsi="Georgia"/>
        </w:rPr>
        <w:t xml:space="preserve"> “Hablamos de Europa” del Ministerio de Asuntos Exteriores y Cooperación, un </w:t>
      </w:r>
      <w:r w:rsidR="007D2873">
        <w:rPr>
          <w:rFonts w:ascii="Georgia" w:hAnsi="Georgia"/>
        </w:rPr>
        <w:t>proyecto europeo bajo el título “Próxima estación: Europa”, consistente en la creación de una herramienta de comunicación específica sobre discapacidad y Unión Europea.</w:t>
      </w:r>
    </w:p>
    <w:p w:rsidR="00594443" w:rsidRDefault="00594443" w:rsidP="00152019">
      <w:pPr>
        <w:jc w:val="both"/>
        <w:rPr>
          <w:rFonts w:ascii="Georgia" w:hAnsi="Georgia"/>
        </w:rPr>
      </w:pPr>
    </w:p>
    <w:p w:rsidR="00152019" w:rsidRDefault="007D2873" w:rsidP="00152019">
      <w:pPr>
        <w:jc w:val="both"/>
        <w:rPr>
          <w:rFonts w:ascii="Georgia" w:hAnsi="Georgia"/>
        </w:rPr>
      </w:pPr>
      <w:r>
        <w:rPr>
          <w:rFonts w:ascii="Georgia" w:hAnsi="Georgia"/>
        </w:rPr>
        <w:t>Asimismo</w:t>
      </w:r>
      <w:r w:rsidR="00152019">
        <w:rPr>
          <w:rFonts w:ascii="Georgia" w:hAnsi="Georgia"/>
        </w:rPr>
        <w:t xml:space="preserve">, el CERMI ha participado en consultas públicas de interés para el sector lanzadas por </w:t>
      </w:r>
      <w:smartTag w:uri="urn:schemas-microsoft-com:office:smarttags" w:element="PersonName">
        <w:smartTagPr>
          <w:attr w:name="ProductID" w:val="la Comisi￳n Europea"/>
        </w:smartTagPr>
        <w:r w:rsidR="00152019">
          <w:rPr>
            <w:rFonts w:ascii="Georgia" w:hAnsi="Georgia"/>
          </w:rPr>
          <w:t>la Comisión Europea</w:t>
        </w:r>
      </w:smartTag>
      <w:r w:rsidR="00A27363">
        <w:rPr>
          <w:rFonts w:ascii="Georgia" w:hAnsi="Georgia"/>
        </w:rPr>
        <w:t>, entre las que destaca</w:t>
      </w:r>
      <w:r w:rsidR="0030504F">
        <w:rPr>
          <w:rFonts w:ascii="Georgia" w:hAnsi="Georgia"/>
        </w:rPr>
        <w:t>n</w:t>
      </w:r>
      <w:r w:rsidR="00A27363">
        <w:rPr>
          <w:rFonts w:ascii="Georgia" w:hAnsi="Georgia"/>
        </w:rPr>
        <w:t xml:space="preserve"> </w:t>
      </w:r>
      <w:r w:rsidR="0030504F">
        <w:rPr>
          <w:rFonts w:ascii="Georgia" w:hAnsi="Georgia"/>
        </w:rPr>
        <w:t>las relativas a</w:t>
      </w:r>
      <w:r w:rsidR="0023404C">
        <w:rPr>
          <w:rFonts w:ascii="Georgia" w:hAnsi="Georgia"/>
        </w:rPr>
        <w:t xml:space="preserve"> </w:t>
      </w:r>
      <w:r w:rsidR="001A4960">
        <w:rPr>
          <w:rFonts w:ascii="Georgia" w:hAnsi="Georgia"/>
        </w:rPr>
        <w:t>la revisión de la normativa europea relativa a los tipos reducidos de IVA</w:t>
      </w:r>
      <w:r>
        <w:rPr>
          <w:rFonts w:ascii="Georgia" w:hAnsi="Georgia"/>
        </w:rPr>
        <w:t xml:space="preserve">, </w:t>
      </w:r>
      <w:r w:rsidR="0030504F">
        <w:rPr>
          <w:rFonts w:ascii="Georgia" w:hAnsi="Georgia"/>
        </w:rPr>
        <w:t>la modificación del reglamento de ayudas de Estado o las ayudas de Estado en el ámbito aeroportuario</w:t>
      </w:r>
      <w:r w:rsidR="001A4960">
        <w:rPr>
          <w:rFonts w:ascii="Georgia" w:hAnsi="Georgia"/>
        </w:rPr>
        <w:t>.</w:t>
      </w:r>
    </w:p>
    <w:p w:rsidR="0030504F" w:rsidRDefault="0030504F" w:rsidP="00152019">
      <w:pPr>
        <w:jc w:val="both"/>
        <w:rPr>
          <w:rFonts w:ascii="Georgia" w:hAnsi="Georgia"/>
        </w:rPr>
      </w:pPr>
    </w:p>
    <w:p w:rsidR="0030504F" w:rsidRPr="000E4BCC" w:rsidRDefault="0030504F" w:rsidP="00152019">
      <w:pPr>
        <w:jc w:val="both"/>
        <w:rPr>
          <w:rFonts w:ascii="Georgia" w:hAnsi="Georgia"/>
        </w:rPr>
      </w:pPr>
      <w:r w:rsidRPr="000E4BCC">
        <w:rPr>
          <w:rFonts w:ascii="Georgia" w:hAnsi="Georgia"/>
        </w:rPr>
        <w:t xml:space="preserve">Entre las actuaciones de incidencia política, destacan las relacionadas con la reforma de la normativa europea aplicable a los Fondos Estructurales, </w:t>
      </w:r>
      <w:r w:rsidR="000E4BCC">
        <w:rPr>
          <w:rFonts w:ascii="Georgia" w:hAnsi="Georgia"/>
        </w:rPr>
        <w:t xml:space="preserve">los derechos de los pasajeros con movilidad reducida usuarios del transporte aéreo, </w:t>
      </w:r>
      <w:r w:rsidRPr="000E4BCC">
        <w:rPr>
          <w:rFonts w:ascii="Georgia" w:hAnsi="Georgia"/>
        </w:rPr>
        <w:t xml:space="preserve">la accesibilidad de las páginas de Internet públicas, el acta europea de accesibilidad y la reforma de las directivas de contratación pública. </w:t>
      </w:r>
      <w:r w:rsidR="002A35C2" w:rsidRPr="000E4BCC">
        <w:rPr>
          <w:rFonts w:ascii="Georgia" w:hAnsi="Georgia"/>
        </w:rPr>
        <w:t xml:space="preserve">En relación con este último tema, a lo largo de 2013 el CERMI ha realizado, en estrecha colaboración con el EDF, una campaña intensa, dirigida a </w:t>
      </w:r>
      <w:r w:rsidR="002A35C2" w:rsidRPr="000E4BCC">
        <w:rPr>
          <w:rFonts w:ascii="Georgia" w:hAnsi="Georgia" w:cs="Arial"/>
          <w:szCs w:val="28"/>
        </w:rPr>
        <w:t>logr</w:t>
      </w:r>
      <w:r w:rsidR="00A640A8">
        <w:rPr>
          <w:rFonts w:ascii="Georgia" w:hAnsi="Georgia" w:cs="Arial"/>
          <w:szCs w:val="28"/>
        </w:rPr>
        <w:t>ar que la nueva normativa inclu</w:t>
      </w:r>
      <w:r w:rsidR="002A35C2" w:rsidRPr="000E4BCC">
        <w:rPr>
          <w:rFonts w:ascii="Georgia" w:hAnsi="Georgia" w:cs="Arial"/>
          <w:szCs w:val="28"/>
        </w:rPr>
        <w:t>ya expresamente cláusulas que favorezcan los objetivos de inclusión social de los grupos ciudadanos más vulnerables, como son las personas con discapacidad, así como a garantizar el papel de las entidades no lucrativas de iniciativa social en la gestión de servicios públicos de interés general.</w:t>
      </w:r>
    </w:p>
    <w:p w:rsidR="00986F85" w:rsidRDefault="00986F85" w:rsidP="00152019">
      <w:pPr>
        <w:jc w:val="both"/>
        <w:rPr>
          <w:rFonts w:ascii="Georgia" w:hAnsi="Georgia"/>
        </w:rPr>
      </w:pPr>
    </w:p>
    <w:p w:rsidR="00986F85" w:rsidRPr="009E3BDC" w:rsidRDefault="00986F85" w:rsidP="00986F85">
      <w:pPr>
        <w:jc w:val="both"/>
        <w:rPr>
          <w:rFonts w:ascii="Georgia" w:hAnsi="Georgia"/>
          <w:b/>
          <w:szCs w:val="28"/>
        </w:rPr>
      </w:pPr>
      <w:r w:rsidRPr="009E3BDC">
        <w:rPr>
          <w:rFonts w:ascii="Georgia" w:hAnsi="Georgia"/>
          <w:b/>
          <w:szCs w:val="28"/>
        </w:rPr>
        <w:t xml:space="preserve">5.2.3. Premio Ciudad Europea Accesible, </w:t>
      </w:r>
      <w:r w:rsidRPr="009E3BDC">
        <w:rPr>
          <w:rFonts w:ascii="Georgia" w:hAnsi="Georgia"/>
          <w:b/>
          <w:i/>
          <w:szCs w:val="28"/>
        </w:rPr>
        <w:t>Access City Award</w:t>
      </w:r>
    </w:p>
    <w:p w:rsidR="00986F85" w:rsidRPr="009E3BDC" w:rsidRDefault="00986F85" w:rsidP="00986F85">
      <w:pPr>
        <w:jc w:val="both"/>
        <w:rPr>
          <w:rFonts w:ascii="Georgia" w:hAnsi="Georgia" w:cs="Tahoma"/>
          <w:b/>
          <w:szCs w:val="28"/>
        </w:rPr>
      </w:pPr>
    </w:p>
    <w:p w:rsidR="00986F85" w:rsidRPr="009E3BDC" w:rsidRDefault="00986F85" w:rsidP="00986F85">
      <w:pPr>
        <w:spacing w:after="200"/>
        <w:jc w:val="both"/>
        <w:rPr>
          <w:rFonts w:ascii="Georgia" w:hAnsi="Georgia"/>
        </w:rPr>
      </w:pPr>
      <w:r w:rsidRPr="009E3BDC">
        <w:rPr>
          <w:rFonts w:ascii="Georgia" w:hAnsi="Georgia"/>
        </w:rPr>
        <w:t xml:space="preserve">Por </w:t>
      </w:r>
      <w:r w:rsidR="00D324AC">
        <w:rPr>
          <w:rFonts w:ascii="Georgia" w:hAnsi="Georgia"/>
        </w:rPr>
        <w:t>cuarto</w:t>
      </w:r>
      <w:r w:rsidRPr="009E3BDC">
        <w:rPr>
          <w:rFonts w:ascii="Georgia" w:hAnsi="Georgia"/>
        </w:rPr>
        <w:t xml:space="preserve"> año consecutivo, el CERMI ha coordinado la fase nacional del Premio Ciudad Europea Accesible, galardón continental que se concede a las ciudades que más se hayan destacado en la promoción de la accesibilidad universal. De las </w:t>
      </w:r>
      <w:r>
        <w:rPr>
          <w:rFonts w:ascii="Georgia" w:hAnsi="Georgia"/>
        </w:rPr>
        <w:t>tre</w:t>
      </w:r>
      <w:r w:rsidRPr="009E3BDC">
        <w:rPr>
          <w:rFonts w:ascii="Georgia" w:hAnsi="Georgia"/>
        </w:rPr>
        <w:t xml:space="preserve">s candidaturas españolas seleccionadas este año por el Jurado Nacional del Premio </w:t>
      </w:r>
      <w:r w:rsidR="00D324AC">
        <w:rPr>
          <w:rFonts w:ascii="Georgia" w:hAnsi="Georgia"/>
        </w:rPr>
        <w:t>Burgos</w:t>
      </w:r>
      <w:r>
        <w:rPr>
          <w:rFonts w:ascii="Georgia" w:hAnsi="Georgia"/>
        </w:rPr>
        <w:t xml:space="preserve">, </w:t>
      </w:r>
      <w:r w:rsidR="00D324AC">
        <w:rPr>
          <w:rFonts w:ascii="Georgia" w:hAnsi="Georgia"/>
        </w:rPr>
        <w:t>Málaga</w:t>
      </w:r>
      <w:r>
        <w:rPr>
          <w:rFonts w:ascii="Georgia" w:hAnsi="Georgia"/>
        </w:rPr>
        <w:t xml:space="preserve"> y </w:t>
      </w:r>
      <w:r w:rsidR="009D10BF">
        <w:rPr>
          <w:rFonts w:ascii="Georgia" w:hAnsi="Georgia"/>
        </w:rPr>
        <w:t>Valencia</w:t>
      </w:r>
      <w:r w:rsidRPr="009E3BDC">
        <w:rPr>
          <w:rFonts w:ascii="Georgia" w:hAnsi="Georgia"/>
        </w:rPr>
        <w:t xml:space="preserve">, </w:t>
      </w:r>
      <w:r>
        <w:rPr>
          <w:rFonts w:ascii="Georgia" w:hAnsi="Georgia"/>
        </w:rPr>
        <w:t xml:space="preserve">resultaron finalistas </w:t>
      </w:r>
      <w:r w:rsidR="009D10BF">
        <w:rPr>
          <w:rFonts w:ascii="Georgia" w:hAnsi="Georgia"/>
        </w:rPr>
        <w:t>Burgos y Málaga</w:t>
      </w:r>
      <w:r w:rsidRPr="009E3BDC">
        <w:rPr>
          <w:rFonts w:ascii="Georgia" w:hAnsi="Georgia"/>
        </w:rPr>
        <w:t>.</w:t>
      </w:r>
    </w:p>
    <w:p w:rsidR="00ED156A" w:rsidRPr="00246C29" w:rsidRDefault="00ED156A" w:rsidP="00ED156A">
      <w:pPr>
        <w:pStyle w:val="Textoindependiente"/>
        <w:rPr>
          <w:rFonts w:ascii="Georgia" w:hAnsi="Georgia" w:cs="Tahoma"/>
          <w:szCs w:val="28"/>
        </w:rPr>
      </w:pPr>
      <w:r w:rsidRPr="00246C29">
        <w:rPr>
          <w:rFonts w:ascii="Georgia" w:hAnsi="Georgia" w:cs="Tahoma"/>
          <w:szCs w:val="28"/>
        </w:rPr>
        <w:t>5.3. AÑO EUROPEO.</w:t>
      </w:r>
    </w:p>
    <w:p w:rsidR="00EB28FE" w:rsidRDefault="00EB28FE" w:rsidP="00EB28FE">
      <w:pPr>
        <w:pStyle w:val="entradilla"/>
        <w:jc w:val="both"/>
        <w:rPr>
          <w:rFonts w:ascii="Georgia" w:hAnsi="Georgia"/>
          <w:sz w:val="28"/>
          <w:szCs w:val="28"/>
        </w:rPr>
      </w:pPr>
      <w:r w:rsidRPr="00F608E4">
        <w:rPr>
          <w:rFonts w:ascii="Georgia" w:hAnsi="Georgia"/>
          <w:sz w:val="28"/>
          <w:szCs w:val="28"/>
        </w:rPr>
        <w:t xml:space="preserve">El CERMI </w:t>
      </w:r>
      <w:r w:rsidR="00552F1A">
        <w:rPr>
          <w:rFonts w:ascii="Georgia" w:hAnsi="Georgia"/>
          <w:sz w:val="28"/>
          <w:szCs w:val="28"/>
        </w:rPr>
        <w:t>elaboró</w:t>
      </w:r>
      <w:r w:rsidRPr="00F608E4">
        <w:rPr>
          <w:rFonts w:ascii="Georgia" w:hAnsi="Georgia"/>
          <w:sz w:val="28"/>
          <w:szCs w:val="28"/>
        </w:rPr>
        <w:t xml:space="preserve"> un Plan de Actuación con motivo del Año Europeo de los Ciudadanos 2013, </w:t>
      </w:r>
      <w:r w:rsidR="00552F1A">
        <w:rPr>
          <w:rFonts w:ascii="Georgia" w:hAnsi="Georgia"/>
          <w:sz w:val="28"/>
          <w:szCs w:val="28"/>
        </w:rPr>
        <w:t>en el que destaca fundamentalmente la defensa del derecho al voto de todas las personas con discapacidad</w:t>
      </w:r>
      <w:r w:rsidRPr="00F608E4">
        <w:rPr>
          <w:rFonts w:ascii="Georgia" w:hAnsi="Georgia"/>
          <w:sz w:val="28"/>
          <w:szCs w:val="28"/>
        </w:rPr>
        <w:t>.</w:t>
      </w:r>
    </w:p>
    <w:p w:rsidR="00004080" w:rsidRDefault="001256DF" w:rsidP="00EB28FE">
      <w:pPr>
        <w:pStyle w:val="entradilla"/>
        <w:jc w:val="both"/>
        <w:rPr>
          <w:rFonts w:ascii="Georgia" w:hAnsi="Georgia"/>
          <w:b/>
          <w:sz w:val="28"/>
          <w:szCs w:val="28"/>
        </w:rPr>
      </w:pPr>
      <w:r>
        <w:rPr>
          <w:rFonts w:ascii="Georgia" w:hAnsi="Georgia"/>
          <w:b/>
          <w:sz w:val="28"/>
          <w:szCs w:val="28"/>
        </w:rPr>
        <w:t>5.4.</w:t>
      </w:r>
      <w:r w:rsidR="00004080" w:rsidRPr="00004080">
        <w:rPr>
          <w:rFonts w:ascii="Georgia" w:hAnsi="Georgia"/>
          <w:b/>
          <w:sz w:val="28"/>
          <w:szCs w:val="28"/>
        </w:rPr>
        <w:t xml:space="preserve"> DÍA INTERNACIONAL Y EUROPEO DE LA DISCAPACIDAD</w:t>
      </w:r>
      <w:r>
        <w:rPr>
          <w:rFonts w:ascii="Georgia" w:hAnsi="Georgia"/>
          <w:b/>
          <w:sz w:val="28"/>
          <w:szCs w:val="28"/>
        </w:rPr>
        <w:t>.</w:t>
      </w:r>
    </w:p>
    <w:p w:rsidR="00BB525F" w:rsidRPr="00BB525F" w:rsidRDefault="00BB525F" w:rsidP="00BB525F">
      <w:pPr>
        <w:jc w:val="center"/>
        <w:rPr>
          <w:rFonts w:ascii="Georgia" w:hAnsi="Georgia"/>
          <w:sz w:val="20"/>
          <w:szCs w:val="20"/>
        </w:rPr>
      </w:pPr>
    </w:p>
    <w:p w:rsidR="00BB525F" w:rsidRPr="00BB525F" w:rsidRDefault="00BB525F" w:rsidP="00BB525F">
      <w:pPr>
        <w:spacing w:before="100" w:after="270"/>
        <w:jc w:val="center"/>
        <w:rPr>
          <w:rFonts w:ascii="Georgia" w:hAnsi="Georgia"/>
          <w:sz w:val="20"/>
          <w:szCs w:val="20"/>
        </w:rPr>
      </w:pPr>
      <w:r w:rsidRPr="00BB525F">
        <w:rPr>
          <w:rFonts w:ascii="Georgia" w:hAnsi="Georgia"/>
          <w:sz w:val="20"/>
          <w:szCs w:val="20"/>
        </w:rPr>
        <w:object w:dxaOrig="67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2.5pt;height:32.25pt;visibility:visible" o:ole="">
            <v:imagedata r:id="rId120" o:title=""/>
          </v:shape>
          <o:OLEObject Type="Embed" ProgID="StaticMetafile" ShapeID="_x0000_i1035" DrawAspect="Content" ObjectID="_1465298713" r:id="rId121"/>
        </w:object>
      </w:r>
    </w:p>
    <w:p w:rsidR="00BB525F" w:rsidRPr="00BB525F" w:rsidRDefault="00BB525F" w:rsidP="00BB525F">
      <w:pPr>
        <w:jc w:val="center"/>
        <w:rPr>
          <w:rFonts w:ascii="Georgia" w:hAnsi="Georgia"/>
          <w:sz w:val="20"/>
          <w:szCs w:val="20"/>
        </w:rPr>
      </w:pPr>
      <w:r w:rsidRPr="00BB525F">
        <w:rPr>
          <w:rFonts w:ascii="Georgia" w:eastAsia="Arial" w:hAnsi="Georgia" w:cs="Arial"/>
          <w:b/>
          <w:color w:val="000000"/>
          <w:sz w:val="20"/>
          <w:szCs w:val="20"/>
        </w:rPr>
        <w:t xml:space="preserve">NO HAY CIUDADANÍA SI </w:t>
      </w:r>
      <w:smartTag w:uri="urn:schemas-microsoft-com:office:smarttags" w:element="PersonName">
        <w:smartTagPr>
          <w:attr w:name="ProductID" w:val="LA PARTICIPACIￓN DE LAS"/>
        </w:smartTagPr>
        <w:r w:rsidRPr="00BB525F">
          <w:rPr>
            <w:rFonts w:ascii="Georgia" w:eastAsia="Arial" w:hAnsi="Georgia" w:cs="Arial"/>
            <w:b/>
            <w:color w:val="000000"/>
            <w:sz w:val="20"/>
            <w:szCs w:val="20"/>
          </w:rPr>
          <w:t>LA PARTICIPACIÓN DE LAS</w:t>
        </w:r>
      </w:smartTag>
      <w:r w:rsidRPr="00BB525F">
        <w:rPr>
          <w:rFonts w:ascii="Georgia" w:eastAsia="Arial" w:hAnsi="Georgia" w:cs="Arial"/>
          <w:b/>
          <w:color w:val="000000"/>
          <w:sz w:val="20"/>
          <w:szCs w:val="20"/>
        </w:rPr>
        <w:t xml:space="preserve"> PERSONAS CON DISCAPACIDAD NO ES REAL</w:t>
      </w:r>
    </w:p>
    <w:p w:rsidR="00BB525F" w:rsidRPr="00BB525F" w:rsidRDefault="00BB525F" w:rsidP="00BB525F">
      <w:pPr>
        <w:ind w:left="720"/>
        <w:jc w:val="center"/>
        <w:rPr>
          <w:rFonts w:ascii="Georgia" w:hAnsi="Georgia"/>
          <w:sz w:val="20"/>
          <w:szCs w:val="20"/>
        </w:rPr>
      </w:pPr>
    </w:p>
    <w:p w:rsidR="00BB525F" w:rsidRPr="00BB525F" w:rsidRDefault="00BB525F" w:rsidP="00BB525F">
      <w:pPr>
        <w:ind w:left="720"/>
        <w:jc w:val="center"/>
        <w:rPr>
          <w:rFonts w:ascii="Georgia" w:hAnsi="Georgia"/>
          <w:sz w:val="20"/>
          <w:szCs w:val="20"/>
        </w:rPr>
      </w:pPr>
      <w:r w:rsidRPr="00BB525F">
        <w:rPr>
          <w:rFonts w:ascii="Georgia" w:eastAsia="Arial" w:hAnsi="Georgia" w:cs="Arial"/>
          <w:color w:val="000000"/>
          <w:sz w:val="20"/>
          <w:szCs w:val="20"/>
        </w:rPr>
        <w:t>* * *</w:t>
      </w:r>
    </w:p>
    <w:p w:rsidR="00BB525F" w:rsidRPr="00BB525F" w:rsidRDefault="00BB525F" w:rsidP="00BB525F">
      <w:pPr>
        <w:jc w:val="center"/>
        <w:rPr>
          <w:rFonts w:ascii="Georgia" w:hAnsi="Georgia"/>
          <w:sz w:val="20"/>
          <w:szCs w:val="20"/>
        </w:rPr>
      </w:pPr>
      <w:r w:rsidRPr="00BB525F">
        <w:rPr>
          <w:rFonts w:ascii="Georgia" w:eastAsia="Arial" w:hAnsi="Georgia" w:cs="Arial"/>
          <w:b/>
          <w:i/>
          <w:color w:val="000000"/>
          <w:sz w:val="20"/>
          <w:szCs w:val="20"/>
        </w:rPr>
        <w:t>Manifiesto del CERMI Estatal con motivo del Día Internacional y Europeo de las Personas con Discapacidad – 3 de diciembre de 2013</w:t>
      </w:r>
    </w:p>
    <w:p w:rsidR="00BB525F" w:rsidRPr="00BB525F" w:rsidRDefault="00BB525F" w:rsidP="00BB525F">
      <w:pPr>
        <w:ind w:left="360"/>
        <w:jc w:val="center"/>
        <w:rPr>
          <w:rFonts w:ascii="Georgia" w:hAnsi="Georgia"/>
          <w:sz w:val="20"/>
          <w:szCs w:val="20"/>
        </w:rPr>
      </w:pPr>
    </w:p>
    <w:p w:rsidR="00BB525F" w:rsidRPr="00BB525F" w:rsidRDefault="00BB525F" w:rsidP="00BB525F">
      <w:pPr>
        <w:ind w:left="360"/>
        <w:jc w:val="center"/>
        <w:rPr>
          <w:rFonts w:ascii="Georgia" w:hAnsi="Georgia"/>
          <w:sz w:val="20"/>
          <w:szCs w:val="20"/>
        </w:rPr>
      </w:pPr>
      <w:r w:rsidRPr="00BB525F">
        <w:rPr>
          <w:rFonts w:ascii="Georgia" w:eastAsia="Arial" w:hAnsi="Georgia" w:cs="Arial"/>
          <w:b/>
          <w:i/>
          <w:color w:val="000000"/>
          <w:sz w:val="20"/>
          <w:szCs w:val="20"/>
        </w:rPr>
        <w:t>* * *</w:t>
      </w:r>
    </w:p>
    <w:p w:rsidR="00BB525F" w:rsidRPr="00BB525F" w:rsidRDefault="00BB525F" w:rsidP="00BB525F">
      <w:pPr>
        <w:jc w:val="center"/>
        <w:rPr>
          <w:rFonts w:ascii="Georgia" w:hAnsi="Georgia"/>
          <w:sz w:val="20"/>
          <w:szCs w:val="20"/>
        </w:rPr>
      </w:pPr>
      <w:r w:rsidRPr="00BB525F">
        <w:rPr>
          <w:rFonts w:ascii="Georgia" w:eastAsia="Arial" w:hAnsi="Georgia" w:cs="Arial"/>
          <w:b/>
          <w:i/>
          <w:color w:val="000000"/>
          <w:sz w:val="20"/>
          <w:szCs w:val="20"/>
        </w:rPr>
        <w:t>En el Año Europeo de la Ciudadanía 2013</w:t>
      </w:r>
    </w:p>
    <w:p w:rsidR="00BB525F" w:rsidRPr="00BB525F" w:rsidRDefault="00BB525F" w:rsidP="00BB525F">
      <w:pPr>
        <w:ind w:left="360"/>
        <w:jc w:val="center"/>
        <w:rPr>
          <w:rFonts w:ascii="Georgia" w:hAnsi="Georgia"/>
          <w:sz w:val="20"/>
          <w:szCs w:val="20"/>
        </w:rPr>
      </w:pPr>
    </w:p>
    <w:p w:rsidR="00BB525F" w:rsidRPr="00BB525F" w:rsidRDefault="00BB525F" w:rsidP="00BB525F">
      <w:pPr>
        <w:ind w:left="360"/>
        <w:jc w:val="center"/>
        <w:rPr>
          <w:rFonts w:ascii="Georgia" w:hAnsi="Georgia"/>
          <w:sz w:val="20"/>
          <w:szCs w:val="20"/>
        </w:rPr>
      </w:pPr>
      <w:r w:rsidRPr="00BB525F">
        <w:rPr>
          <w:rFonts w:ascii="Georgia" w:eastAsia="Arial" w:hAnsi="Georgia" w:cs="Arial"/>
          <w:b/>
          <w:i/>
          <w:color w:val="000000"/>
          <w:sz w:val="20"/>
          <w:szCs w:val="20"/>
        </w:rPr>
        <w:t>* * *</w:t>
      </w: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El movimiento social de la discapacidad articulado en torno al Comité Español del Representantes de Personas con Discapacidad (CERMI) afirma con vigor que no habrá ciudadanía europea si la Unión y sus Estados miembro no garantizan una condiciones básicas de igualdad y no discriminación para que la participación en la comunidad de las personas con discapacidad y sus familias sea real y efectiva.</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 xml:space="preserve">En el Año Europeo de la Ciudadanía, el CERMI recuerda que los casi 100 millones de personas con discapacidad que viven en </w:t>
      </w:r>
      <w:smartTag w:uri="urn:schemas-microsoft-com:office:smarttags" w:element="PersonName">
        <w:smartTagPr>
          <w:attr w:name="ProductID" w:val="la Uni￳n Europea"/>
        </w:smartTagPr>
        <w:r w:rsidRPr="00BB525F">
          <w:rPr>
            <w:rFonts w:ascii="Georgia" w:eastAsia="Arial" w:hAnsi="Georgia" w:cs="Arial"/>
            <w:color w:val="000000"/>
            <w:sz w:val="20"/>
            <w:szCs w:val="20"/>
          </w:rPr>
          <w:t>la Unión Europea</w:t>
        </w:r>
      </w:smartTag>
      <w:r w:rsidRPr="00BB525F">
        <w:rPr>
          <w:rFonts w:ascii="Georgia" w:eastAsia="Arial" w:hAnsi="Georgia" w:cs="Arial"/>
          <w:color w:val="000000"/>
          <w:sz w:val="20"/>
          <w:szCs w:val="20"/>
        </w:rPr>
        <w:t xml:space="preserve"> no tienen asegurados los derechos humanos y la libertades fundamentales que forman parte del acervo irrenunciable de las sociedades democráticas avanzadas, horizonte al que deben aspirar todos los países europeos, incluida España.     </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 xml:space="preserve">Derechos tan esenciales como el de sufragio, el de igualdad plena ante la ley, el de no discriminación, el de libertad personal, el de integridad física, el de libre desplazamiento y el de expresión y comunicación, entre otros muchos, no están garantizados para las personas con discapacidad que residen en el territorio de </w:t>
      </w:r>
      <w:smartTag w:uri="urn:schemas-microsoft-com:office:smarttags" w:element="PersonName">
        <w:smartTagPr>
          <w:attr w:name="ProductID" w:val="la Uni￳n Europea"/>
        </w:smartTagPr>
        <w:r w:rsidRPr="00BB525F">
          <w:rPr>
            <w:rFonts w:ascii="Georgia" w:eastAsia="Arial" w:hAnsi="Georgia" w:cs="Arial"/>
            <w:color w:val="000000"/>
            <w:sz w:val="20"/>
            <w:szCs w:val="20"/>
          </w:rPr>
          <w:t>la Unión Europea</w:t>
        </w:r>
      </w:smartTag>
      <w:r w:rsidRPr="00BB525F">
        <w:rPr>
          <w:rFonts w:ascii="Georgia" w:eastAsia="Arial" w:hAnsi="Georgia" w:cs="Arial"/>
          <w:color w:val="000000"/>
          <w:sz w:val="20"/>
          <w:szCs w:val="20"/>
        </w:rPr>
        <w:t>, que se enfrentan día a día con múltiples y crecientes obstáculos y restricciones para ejercer su completa condición de ciudadanos y ciudadanos.</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La situación de las mujeres y hombres con discapacidad se agrava aún más desde la perspectiva de los derechos sociales y económicos, pues en este ámbito son un grupo de población especialmente expuesto a la pobreza y a la exclusión social, lo que supone un negación a la participación, a la autonomía personal, a la vida independiente y al ejercicio regular de la ciudadanía nacional y europea.</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La virulenta crisis económica que padece Europa y en particular España desde hace unos años y las consiguientes políticas de austeridad seguidas por los distintos gobiernos, están teniendo efectos devastadores para la participación, la inclusión, los derechos y el bienestar de las personas con discapacidad y sus familias, que están viendo retrasada y hasta aplazada su incorporación a una vida social activa, alejándolas así del estatuto de ciudadanía a que tienen derecho como unos miembros más de la familia humana, a la que aportan el valor intrínseco de la diversidad.</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Incluso dentro del propio grupo social de las personas con discapacidad, la situación de partida no es idéntica en cuanto a su acceso a una completa ciudadanía, siendo las mujeres y las niñas con discapacidad y las madres asistentes de personas con discapacidad, por la concurrencia de los factores de severa exclusión que aún suponen el género y la discapacidad, un sector intensamente expoliado del ejercicio de sus derechos humanos.</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r w:rsidRPr="00BB525F">
        <w:rPr>
          <w:rFonts w:ascii="Georgia" w:eastAsia="Arial" w:hAnsi="Georgia" w:cs="Arial"/>
          <w:color w:val="000000"/>
          <w:sz w:val="20"/>
          <w:szCs w:val="20"/>
        </w:rPr>
        <w:t xml:space="preserve">La ciudadanía nacional y europea no se alcanzará en plenitud para las mujeres y hombres con discapacidad si mediante las leyes y las políticas, así como mediante una toma de conciencia generalizada por parte de la comunidad toda, no se generan condiciones legales, políticas y de actitud social que aseguren un entorno de inclusión y de derechos en el que la participación de las personas con discapacidad sea una realidad que no admita dudas.  </w:t>
      </w:r>
    </w:p>
    <w:p w:rsidR="00BB525F" w:rsidRPr="00BB525F" w:rsidRDefault="00BB525F" w:rsidP="00BB525F">
      <w:pPr>
        <w:jc w:val="both"/>
        <w:rPr>
          <w:rFonts w:ascii="Georgia" w:hAnsi="Georgia"/>
          <w:sz w:val="20"/>
          <w:szCs w:val="20"/>
        </w:rPr>
      </w:pPr>
    </w:p>
    <w:p w:rsidR="00BB525F" w:rsidRPr="00BB525F" w:rsidRDefault="00BB525F" w:rsidP="00BB525F">
      <w:pPr>
        <w:jc w:val="both"/>
        <w:rPr>
          <w:rFonts w:ascii="Georgia" w:hAnsi="Georgia"/>
          <w:sz w:val="20"/>
          <w:szCs w:val="20"/>
        </w:rPr>
      </w:pPr>
    </w:p>
    <w:p w:rsidR="00BB525F" w:rsidRPr="00BB525F" w:rsidRDefault="00BB525F" w:rsidP="00BB525F">
      <w:pPr>
        <w:jc w:val="center"/>
        <w:rPr>
          <w:rFonts w:ascii="Georgia" w:hAnsi="Georgia"/>
          <w:sz w:val="20"/>
          <w:szCs w:val="20"/>
        </w:rPr>
      </w:pPr>
      <w:r w:rsidRPr="00BB525F">
        <w:rPr>
          <w:rFonts w:ascii="Georgia" w:eastAsia="Arial" w:hAnsi="Georgia" w:cs="Arial"/>
          <w:color w:val="000000"/>
          <w:sz w:val="20"/>
          <w:szCs w:val="20"/>
        </w:rPr>
        <w:t>3 de diciembre de 2013.</w:t>
      </w:r>
    </w:p>
    <w:p w:rsidR="00BB525F" w:rsidRPr="00BB525F" w:rsidRDefault="00BB525F" w:rsidP="00BB525F">
      <w:pPr>
        <w:jc w:val="both"/>
        <w:rPr>
          <w:rFonts w:ascii="Georgia" w:hAnsi="Georgia"/>
          <w:sz w:val="20"/>
          <w:szCs w:val="20"/>
        </w:rPr>
      </w:pPr>
    </w:p>
    <w:p w:rsidR="00BB525F" w:rsidRPr="00BB525F" w:rsidRDefault="00BB525F" w:rsidP="00BB525F">
      <w:pPr>
        <w:jc w:val="center"/>
        <w:rPr>
          <w:rFonts w:ascii="Georgia" w:hAnsi="Georgia"/>
          <w:sz w:val="20"/>
          <w:szCs w:val="20"/>
        </w:rPr>
      </w:pPr>
      <w:r w:rsidRPr="00BB525F">
        <w:rPr>
          <w:rFonts w:ascii="Georgia" w:eastAsia="Arial" w:hAnsi="Georgia" w:cs="Arial"/>
          <w:b/>
          <w:color w:val="000000"/>
          <w:sz w:val="20"/>
          <w:szCs w:val="20"/>
        </w:rPr>
        <w:t>CERMI</w:t>
      </w:r>
    </w:p>
    <w:p w:rsidR="00BB525F" w:rsidRPr="00BB525F" w:rsidRDefault="00BB525F" w:rsidP="00BB525F">
      <w:pPr>
        <w:jc w:val="center"/>
        <w:rPr>
          <w:rFonts w:ascii="Georgia" w:hAnsi="Georgia"/>
          <w:sz w:val="20"/>
          <w:szCs w:val="20"/>
        </w:rPr>
      </w:pPr>
      <w:hyperlink r:id="rId122" w:history="1">
        <w:r w:rsidRPr="00BB525F">
          <w:rPr>
            <w:rFonts w:ascii="Georgia" w:eastAsia="Arial" w:hAnsi="Georgia" w:cs="Arial"/>
            <w:color w:val="000000"/>
            <w:sz w:val="20"/>
            <w:szCs w:val="20"/>
            <w:u w:val="single"/>
          </w:rPr>
          <w:t>www.cermi.es</w:t>
        </w:r>
      </w:hyperlink>
    </w:p>
    <w:p w:rsidR="000F7800" w:rsidRDefault="000F7800" w:rsidP="00ED156A">
      <w:pPr>
        <w:pStyle w:val="Textoindependiente"/>
        <w:rPr>
          <w:rFonts w:ascii="Georgia" w:hAnsi="Georgia" w:cs="Tahoma"/>
          <w:b w:val="0"/>
          <w:szCs w:val="28"/>
        </w:rPr>
      </w:pPr>
    </w:p>
    <w:p w:rsidR="00597276" w:rsidRDefault="00597276" w:rsidP="00ED156A">
      <w:pPr>
        <w:pStyle w:val="Textoindependiente"/>
        <w:rPr>
          <w:rFonts w:ascii="Georgia" w:hAnsi="Georgia" w:cs="Tahoma"/>
          <w:b w:val="0"/>
          <w:szCs w:val="28"/>
        </w:rPr>
      </w:pPr>
    </w:p>
    <w:p w:rsidR="00ED156A" w:rsidRPr="007870E4" w:rsidRDefault="00ED156A" w:rsidP="00ED156A">
      <w:p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bCs/>
          <w:szCs w:val="28"/>
        </w:rPr>
      </w:pPr>
      <w:r>
        <w:rPr>
          <w:rFonts w:ascii="Georgia" w:hAnsi="Georgia" w:cs="Tahoma"/>
          <w:b/>
          <w:bCs/>
          <w:szCs w:val="28"/>
        </w:rPr>
        <w:t>6</w:t>
      </w:r>
      <w:r w:rsidRPr="007870E4">
        <w:rPr>
          <w:rFonts w:ascii="Georgia" w:hAnsi="Georgia" w:cs="Tahoma"/>
          <w:b/>
          <w:bCs/>
          <w:szCs w:val="28"/>
        </w:rPr>
        <w:t xml:space="preserve">. CONVENCIÓN DE </w:t>
      </w:r>
      <w:smartTag w:uri="urn:schemas-microsoft-com:office:smarttags" w:element="PersonName">
        <w:smartTagPr>
          <w:attr w:name="ProductID" w:val="LA ONU SOBRE LOS"/>
        </w:smartTagPr>
        <w:r w:rsidRPr="007870E4">
          <w:rPr>
            <w:rFonts w:ascii="Georgia" w:hAnsi="Georgia" w:cs="Tahoma"/>
            <w:b/>
            <w:bCs/>
            <w:szCs w:val="28"/>
          </w:rPr>
          <w:t>LA ONU SOBRE LOS</w:t>
        </w:r>
      </w:smartTag>
      <w:r w:rsidRPr="007870E4">
        <w:rPr>
          <w:rFonts w:ascii="Georgia" w:hAnsi="Georgia" w:cs="Tahoma"/>
          <w:b/>
          <w:bCs/>
          <w:szCs w:val="28"/>
        </w:rPr>
        <w:t xml:space="preserve"> DERECHOS DE LAS PERSONAS CON DISCAPACIDAD.</w:t>
      </w:r>
    </w:p>
    <w:p w:rsidR="00ED156A" w:rsidRDefault="00ED156A" w:rsidP="00ED156A">
      <w:pPr>
        <w:jc w:val="both"/>
        <w:rPr>
          <w:rFonts w:ascii="Georgia" w:hAnsi="Georgia" w:cs="Arial"/>
        </w:rPr>
      </w:pPr>
    </w:p>
    <w:p w:rsidR="00ED156A" w:rsidRPr="00807EA5" w:rsidRDefault="00ED156A" w:rsidP="00ED156A">
      <w:pPr>
        <w:jc w:val="both"/>
        <w:rPr>
          <w:rFonts w:ascii="Georgia" w:hAnsi="Georgia" w:cs="Arial"/>
          <w:b/>
          <w:i/>
        </w:rPr>
      </w:pPr>
      <w:r>
        <w:rPr>
          <w:rFonts w:ascii="Georgia" w:hAnsi="Georgia" w:cs="Arial"/>
          <w:b/>
          <w:i/>
        </w:rPr>
        <w:t>6</w:t>
      </w:r>
      <w:r w:rsidRPr="00807EA5">
        <w:rPr>
          <w:rFonts w:ascii="Georgia" w:hAnsi="Georgia" w:cs="Arial"/>
          <w:b/>
          <w:i/>
        </w:rPr>
        <w:t xml:space="preserve">.1.- Medidas relacionadas con la </w:t>
      </w:r>
      <w:r>
        <w:rPr>
          <w:rFonts w:ascii="Georgia" w:hAnsi="Georgia" w:cs="Arial"/>
          <w:b/>
          <w:i/>
        </w:rPr>
        <w:t xml:space="preserve">divulgación, formación e información de </w:t>
      </w:r>
      <w:smartTag w:uri="urn:schemas-microsoft-com:office:smarttags" w:element="PersonName">
        <w:smartTagPr>
          <w:attr w:name="ProductID" w:val="la Convenci￳n Internacional."/>
        </w:smartTagPr>
        <w:r>
          <w:rPr>
            <w:rFonts w:ascii="Georgia" w:hAnsi="Georgia" w:cs="Arial"/>
            <w:b/>
            <w:i/>
          </w:rPr>
          <w:t>la</w:t>
        </w:r>
        <w:r w:rsidRPr="00807EA5">
          <w:rPr>
            <w:rFonts w:ascii="Georgia" w:hAnsi="Georgia" w:cs="Arial"/>
            <w:b/>
            <w:i/>
          </w:rPr>
          <w:t xml:space="preserve"> Convención Internacional.</w:t>
        </w:r>
      </w:smartTag>
    </w:p>
    <w:p w:rsidR="00ED156A" w:rsidRPr="00DA0C90" w:rsidRDefault="00ED156A" w:rsidP="00ED156A">
      <w:pPr>
        <w:ind w:left="360"/>
        <w:jc w:val="both"/>
        <w:rPr>
          <w:rFonts w:ascii="Arial" w:hAnsi="Arial" w:cs="Arial"/>
        </w:rPr>
      </w:pPr>
    </w:p>
    <w:p w:rsidR="00ED156A" w:rsidRDefault="007A3D8A" w:rsidP="00ED156A">
      <w:pPr>
        <w:autoSpaceDE w:val="0"/>
        <w:autoSpaceDN w:val="0"/>
        <w:adjustRightInd w:val="0"/>
        <w:jc w:val="both"/>
        <w:rPr>
          <w:rFonts w:ascii="Georgia" w:hAnsi="Georgia" w:cs="Arial"/>
        </w:rPr>
      </w:pPr>
      <w:r w:rsidRPr="007A3D8A">
        <w:rPr>
          <w:rFonts w:ascii="Georgia" w:hAnsi="Georgia" w:cs="Arial"/>
        </w:rPr>
        <w:t>La actuación más relevante del CE</w:t>
      </w:r>
      <w:r>
        <w:rPr>
          <w:rFonts w:ascii="Georgia" w:hAnsi="Georgia" w:cs="Arial"/>
        </w:rPr>
        <w:t>RM</w:t>
      </w:r>
      <w:r w:rsidRPr="007A3D8A">
        <w:rPr>
          <w:rFonts w:ascii="Georgia" w:hAnsi="Georgia" w:cs="Arial"/>
        </w:rPr>
        <w:t xml:space="preserve">I en este ámbito </w:t>
      </w:r>
      <w:r>
        <w:rPr>
          <w:rFonts w:ascii="Georgia" w:hAnsi="Georgia" w:cs="Arial"/>
        </w:rPr>
        <w:t xml:space="preserve">ha sido la celebración de </w:t>
      </w:r>
      <w:smartTag w:uri="urn:schemas-microsoft-com:office:smarttags" w:element="PersonName">
        <w:smartTagPr>
          <w:attr w:name="ProductID" w:val="la Conferencia Internacional"/>
        </w:smartTagPr>
        <w:r>
          <w:rPr>
            <w:rFonts w:ascii="Georgia" w:hAnsi="Georgia" w:cs="Arial"/>
          </w:rPr>
          <w:t xml:space="preserve">la </w:t>
        </w:r>
        <w:r w:rsidRPr="00B143FF">
          <w:rPr>
            <w:rFonts w:ascii="Georgia" w:hAnsi="Georgia" w:cs="Arial"/>
            <w:i/>
          </w:rPr>
          <w:t>Conferencia Internacional</w:t>
        </w:r>
      </w:smartTag>
      <w:r w:rsidR="00B143FF" w:rsidRPr="00B143FF">
        <w:rPr>
          <w:rFonts w:ascii="Georgia" w:hAnsi="Georgia" w:cs="Arial"/>
          <w:i/>
        </w:rPr>
        <w:t xml:space="preserve"> 200</w:t>
      </w:r>
      <w:r w:rsidR="00B143FF">
        <w:rPr>
          <w:rFonts w:ascii="Georgia" w:hAnsi="Georgia" w:cs="Arial"/>
          <w:i/>
        </w:rPr>
        <w:t>8-2013, cinc años de vigencia d</w:t>
      </w:r>
      <w:r w:rsidR="00B143FF" w:rsidRPr="00B143FF">
        <w:rPr>
          <w:rFonts w:ascii="Georgia" w:hAnsi="Georgia" w:cs="Arial"/>
          <w:i/>
        </w:rPr>
        <w:t>e</w:t>
      </w:r>
      <w:r w:rsidR="00B143FF">
        <w:rPr>
          <w:rFonts w:ascii="Georgia" w:hAnsi="Georgia" w:cs="Arial"/>
          <w:i/>
        </w:rPr>
        <w:t xml:space="preserve"> </w:t>
      </w:r>
      <w:smartTag w:uri="urn:schemas-microsoft-com:office:smarttags" w:element="PersonName">
        <w:smartTagPr>
          <w:attr w:name="ProductID" w:val="la Convenci￳n Internacional"/>
        </w:smartTagPr>
        <w:r w:rsidR="00B143FF" w:rsidRPr="00B143FF">
          <w:rPr>
            <w:rFonts w:ascii="Georgia" w:hAnsi="Georgia" w:cs="Arial"/>
            <w:i/>
          </w:rPr>
          <w:t>la convención Internacional</w:t>
        </w:r>
      </w:smartTag>
      <w:r w:rsidR="00B143FF" w:rsidRPr="00B143FF">
        <w:rPr>
          <w:rFonts w:ascii="Georgia" w:hAnsi="Georgia" w:cs="Arial"/>
          <w:i/>
        </w:rPr>
        <w:t xml:space="preserve"> sobre los Derechos de las Personas con Discapacidad</w:t>
      </w:r>
      <w:r>
        <w:rPr>
          <w:rFonts w:ascii="Georgia" w:hAnsi="Georgia" w:cs="Arial"/>
        </w:rPr>
        <w:t xml:space="preserve">, dirigida a hacer balance de los cinco primeros años de vigencia de la Convención en España. Este evento, organizado conjuntamente con </w:t>
      </w:r>
      <w:smartTag w:uri="urn:schemas-microsoft-com:office:smarttags" w:element="PersonName">
        <w:smartTagPr>
          <w:attr w:name="ProductID" w:val="LA UNIVERSIDAD CARLOS III"/>
        </w:smartTagPr>
        <w:r>
          <w:rPr>
            <w:rFonts w:ascii="Georgia" w:hAnsi="Georgia" w:cs="Arial"/>
          </w:rPr>
          <w:t xml:space="preserve">la </w:t>
        </w:r>
        <w:r w:rsidR="00B143FF">
          <w:rPr>
            <w:rFonts w:ascii="Georgia" w:hAnsi="Georgia" w:cs="Arial"/>
          </w:rPr>
          <w:t>U</w:t>
        </w:r>
        <w:r>
          <w:rPr>
            <w:rFonts w:ascii="Georgia" w:hAnsi="Georgia" w:cs="Arial"/>
          </w:rPr>
          <w:t>niversidad Carlos III</w:t>
        </w:r>
      </w:smartTag>
      <w:r>
        <w:rPr>
          <w:rFonts w:ascii="Georgia" w:hAnsi="Georgia" w:cs="Arial"/>
        </w:rPr>
        <w:t xml:space="preserve"> de Madrid, se celebró durante los días </w:t>
      </w:r>
      <w:r w:rsidR="00B143FF">
        <w:rPr>
          <w:rFonts w:ascii="Georgia" w:hAnsi="Georgia" w:cs="Arial"/>
        </w:rPr>
        <w:t>6 y 7 de mayo en Madrid</w:t>
      </w:r>
      <w:r w:rsidR="00D946E0">
        <w:rPr>
          <w:rFonts w:ascii="Georgia" w:hAnsi="Georgia" w:cs="Arial"/>
        </w:rPr>
        <w:t>, contando con la presencia de los mayores especialista</w:t>
      </w:r>
      <w:r w:rsidR="00721DD9">
        <w:rPr>
          <w:rFonts w:ascii="Georgia" w:hAnsi="Georgia" w:cs="Arial"/>
        </w:rPr>
        <w:t>s</w:t>
      </w:r>
      <w:r w:rsidR="00D946E0">
        <w:rPr>
          <w:rFonts w:ascii="Georgia" w:hAnsi="Georgia" w:cs="Arial"/>
        </w:rPr>
        <w:t xml:space="preserve"> a escala internacional sobre esta norma, procedentes de</w:t>
      </w:r>
      <w:r w:rsidR="00721DD9">
        <w:rPr>
          <w:rFonts w:ascii="Georgia" w:hAnsi="Georgia" w:cs="Arial"/>
        </w:rPr>
        <w:t>l</w:t>
      </w:r>
      <w:r w:rsidR="00D946E0">
        <w:rPr>
          <w:rFonts w:ascii="Georgia" w:hAnsi="Georgia" w:cs="Arial"/>
        </w:rPr>
        <w:t xml:space="preserve"> ámbito académ</w:t>
      </w:r>
      <w:r w:rsidR="00721DD9">
        <w:rPr>
          <w:rFonts w:ascii="Georgia" w:hAnsi="Georgia" w:cs="Arial"/>
        </w:rPr>
        <w:t>ico, gubernamental, jurídico y del activismo de la discapacidad.</w:t>
      </w:r>
    </w:p>
    <w:p w:rsidR="007A3D8A" w:rsidRDefault="007A3D8A" w:rsidP="00ED156A">
      <w:pPr>
        <w:autoSpaceDE w:val="0"/>
        <w:autoSpaceDN w:val="0"/>
        <w:adjustRightInd w:val="0"/>
        <w:jc w:val="both"/>
        <w:rPr>
          <w:rFonts w:ascii="Georgia" w:hAnsi="Georgia" w:cs="Arial"/>
        </w:rPr>
      </w:pPr>
    </w:p>
    <w:p w:rsidR="00775FB4" w:rsidRDefault="00775FB4" w:rsidP="00775FB4">
      <w:pPr>
        <w:jc w:val="both"/>
        <w:rPr>
          <w:rFonts w:ascii="Georgia" w:hAnsi="Georgia"/>
          <w:szCs w:val="28"/>
          <w:lang w:val="es-ES_tradnl"/>
        </w:rPr>
      </w:pPr>
      <w:r>
        <w:rPr>
          <w:rFonts w:ascii="Georgia" w:hAnsi="Georgia"/>
          <w:szCs w:val="28"/>
          <w:lang w:val="es-ES_tradnl"/>
        </w:rPr>
        <w:t>La Conferencia se ha valorado como un éxito en términos de participación y calidad del contenido. Este evento ha permitido al CERMI incidir en un mensaje fundamental, relacionado con el hecho de que la Convención sobre los Derechos de las Personas con Discapacidad tiene mucho recorrido, no se ha agotado, está casi todo por hacer, razón por la cual es importante utilizar este instrumento como ayuda para resolver cuestiones no resueltas en todavía en ningún país, a modo de agenda de desarrollo y despliegue importantes.</w:t>
      </w:r>
    </w:p>
    <w:p w:rsidR="00512BFF" w:rsidRDefault="00512BFF" w:rsidP="00775FB4">
      <w:pPr>
        <w:jc w:val="both"/>
        <w:rPr>
          <w:rFonts w:ascii="Georgia" w:hAnsi="Georgia"/>
          <w:szCs w:val="28"/>
          <w:lang w:val="es-ES_tradnl"/>
        </w:rPr>
      </w:pPr>
    </w:p>
    <w:p w:rsidR="00512BFF" w:rsidRPr="00D03F0C" w:rsidRDefault="00512BFF" w:rsidP="00512BFF">
      <w:pPr>
        <w:pStyle w:val="Ttulo3"/>
        <w:numPr>
          <w:ilvl w:val="0"/>
          <w:numId w:val="42"/>
        </w:numPr>
        <w:jc w:val="both"/>
        <w:rPr>
          <w:rFonts w:ascii="Georgia" w:hAnsi="Georgia"/>
          <w:i/>
          <w:sz w:val="28"/>
          <w:szCs w:val="28"/>
        </w:rPr>
      </w:pPr>
      <w:r w:rsidRPr="00D03F0C">
        <w:rPr>
          <w:rFonts w:ascii="Georgia" w:hAnsi="Georgia"/>
          <w:i/>
          <w:sz w:val="28"/>
          <w:szCs w:val="28"/>
        </w:rPr>
        <w:t xml:space="preserve">Memoria balance de </w:t>
      </w:r>
      <w:smartTag w:uri="urn:schemas-microsoft-com:office:smarttags" w:element="PersonName">
        <w:smartTagPr>
          <w:attr w:name="ProductID" w:val="la Conferencia Internacional"/>
        </w:smartTagPr>
        <w:r w:rsidRPr="00D03F0C">
          <w:rPr>
            <w:rFonts w:ascii="Georgia" w:hAnsi="Georgia"/>
            <w:i/>
            <w:sz w:val="28"/>
            <w:szCs w:val="28"/>
          </w:rPr>
          <w:t>la Conferencia Internacional</w:t>
        </w:r>
      </w:smartTag>
      <w:r w:rsidRPr="00D03F0C">
        <w:rPr>
          <w:rFonts w:ascii="Georgia" w:hAnsi="Georgia"/>
          <w:i/>
          <w:sz w:val="28"/>
          <w:szCs w:val="28"/>
        </w:rPr>
        <w:t xml:space="preserve"> ‘2008-2013: Cinco años de vigencia de </w:t>
      </w:r>
      <w:smartTag w:uri="urn:schemas-microsoft-com:office:smarttags" w:element="PersonName">
        <w:smartTagPr>
          <w:attr w:name="ProductID" w:val="la Convenci￳n Internacional"/>
        </w:smartTagPr>
        <w:r w:rsidRPr="00D03F0C">
          <w:rPr>
            <w:rFonts w:ascii="Georgia" w:hAnsi="Georgia"/>
            <w:i/>
            <w:sz w:val="28"/>
            <w:szCs w:val="28"/>
          </w:rPr>
          <w:t>la Convención Internacional</w:t>
        </w:r>
      </w:smartTag>
      <w:r w:rsidRPr="00D03F0C">
        <w:rPr>
          <w:rFonts w:ascii="Georgia" w:hAnsi="Georgia"/>
          <w:i/>
          <w:sz w:val="28"/>
          <w:szCs w:val="28"/>
        </w:rPr>
        <w:t xml:space="preserve"> sobre los Derechos de las Personas con Discapacidad’</w:t>
      </w:r>
    </w:p>
    <w:p w:rsidR="007A3D8A" w:rsidRPr="007A3D8A" w:rsidRDefault="007A3D8A" w:rsidP="00ED156A">
      <w:pPr>
        <w:autoSpaceDE w:val="0"/>
        <w:autoSpaceDN w:val="0"/>
        <w:adjustRightInd w:val="0"/>
        <w:jc w:val="both"/>
        <w:rPr>
          <w:rFonts w:ascii="Georgia" w:hAnsi="Georgia" w:cs="Arial"/>
        </w:rPr>
      </w:pPr>
    </w:p>
    <w:p w:rsidR="00ED156A" w:rsidRDefault="00ED156A" w:rsidP="00ED156A">
      <w:pPr>
        <w:autoSpaceDE w:val="0"/>
        <w:autoSpaceDN w:val="0"/>
        <w:adjustRightInd w:val="0"/>
        <w:jc w:val="both"/>
        <w:rPr>
          <w:rFonts w:ascii="Georgia" w:hAnsi="Georgia" w:cs="Arial"/>
          <w:b/>
          <w:i/>
        </w:rPr>
      </w:pPr>
      <w:r>
        <w:rPr>
          <w:rFonts w:ascii="Georgia" w:hAnsi="Georgia" w:cs="Arial"/>
          <w:b/>
          <w:i/>
        </w:rPr>
        <w:t>6.</w:t>
      </w:r>
      <w:r w:rsidR="007A3D8A">
        <w:rPr>
          <w:rFonts w:ascii="Georgia" w:hAnsi="Georgia" w:cs="Arial"/>
          <w:b/>
          <w:i/>
        </w:rPr>
        <w:t>2</w:t>
      </w:r>
      <w:r w:rsidRPr="00807EA5">
        <w:rPr>
          <w:rFonts w:ascii="Georgia" w:hAnsi="Georgia" w:cs="Arial"/>
          <w:b/>
          <w:i/>
        </w:rPr>
        <w:t xml:space="preserve">.- Medidas relacionadas con la </w:t>
      </w:r>
      <w:r>
        <w:rPr>
          <w:rFonts w:ascii="Georgia" w:hAnsi="Georgia" w:cs="Arial"/>
          <w:b/>
          <w:i/>
        </w:rPr>
        <w:t>implementación</w:t>
      </w:r>
      <w:r w:rsidRPr="00807EA5">
        <w:rPr>
          <w:rFonts w:ascii="Georgia" w:hAnsi="Georgia" w:cs="Arial"/>
          <w:b/>
          <w:i/>
        </w:rPr>
        <w:t xml:space="preserve"> de </w:t>
      </w:r>
      <w:smartTag w:uri="urn:schemas-microsoft-com:office:smarttags" w:element="PersonName">
        <w:smartTagPr>
          <w:attr w:name="ProductID" w:val="la Convenci￳n Internacional"/>
        </w:smartTagPr>
        <w:r w:rsidRPr="00807EA5">
          <w:rPr>
            <w:rFonts w:ascii="Georgia" w:hAnsi="Georgia" w:cs="Arial"/>
            <w:b/>
            <w:i/>
          </w:rPr>
          <w:t>la Convención Internacional</w:t>
        </w:r>
      </w:smartTag>
    </w:p>
    <w:p w:rsidR="00ED156A" w:rsidRPr="00DA0C90" w:rsidRDefault="00ED156A" w:rsidP="00ED156A">
      <w:pPr>
        <w:autoSpaceDE w:val="0"/>
        <w:autoSpaceDN w:val="0"/>
        <w:adjustRightInd w:val="0"/>
        <w:jc w:val="both"/>
        <w:rPr>
          <w:rFonts w:ascii="Arial" w:hAnsi="Arial" w:cs="Arial"/>
        </w:rPr>
      </w:pPr>
    </w:p>
    <w:p w:rsidR="00ED156A" w:rsidRPr="00BE5254" w:rsidRDefault="00ED156A" w:rsidP="00ED156A">
      <w:pPr>
        <w:jc w:val="both"/>
        <w:rPr>
          <w:rFonts w:ascii="Georgia" w:hAnsi="Georgia" w:cs="Arial"/>
        </w:rPr>
      </w:pPr>
      <w:r w:rsidRPr="00BE5254">
        <w:rPr>
          <w:rFonts w:ascii="Georgia" w:hAnsi="Georgia" w:cs="Arial"/>
        </w:rPr>
        <w:t xml:space="preserve">Como viene siendo habitual el CERMI lleva a cabo una labor de análisis y propuesta sobre todas aquellas iniciativas legislativas y programáticas de políticas públicas que inciden en </w:t>
      </w:r>
      <w:smartTag w:uri="urn:schemas-microsoft-com:office:smarttags" w:element="PersonName">
        <w:smartTagPr>
          <w:attr w:name="ProductID" w:val="la discapacidad. En"/>
        </w:smartTagPr>
        <w:r w:rsidRPr="00BE5254">
          <w:rPr>
            <w:rFonts w:ascii="Georgia" w:hAnsi="Georgia" w:cs="Arial"/>
          </w:rPr>
          <w:t>la discapacidad. En</w:t>
        </w:r>
      </w:smartTag>
      <w:r w:rsidRPr="00BE5254">
        <w:rPr>
          <w:rFonts w:ascii="Georgia" w:hAnsi="Georgia" w:cs="Arial"/>
        </w:rPr>
        <w:t xml:space="preserve"> este sentido la labor del CERMI incluye la propuesta de mejoras y modificaciones que respeten los derechos y principios recogidos en la Convención sobre los derechos de las personas con discapacidad. De todas las acciones llevadas a cabo en esta área destacamos a continuación las más relevantes:</w:t>
      </w:r>
    </w:p>
    <w:p w:rsidR="00ED156A" w:rsidRPr="00BE5254" w:rsidRDefault="00ED156A" w:rsidP="00ED156A">
      <w:pPr>
        <w:rPr>
          <w:rFonts w:ascii="Georgia" w:hAnsi="Georgia" w:cs="Arial"/>
        </w:rPr>
      </w:pPr>
    </w:p>
    <w:p w:rsidR="00ED156A" w:rsidRPr="00BE5254" w:rsidRDefault="00ED156A" w:rsidP="00ED156A">
      <w:pPr>
        <w:rPr>
          <w:rFonts w:ascii="Georgia" w:hAnsi="Georgia" w:cs="Arial"/>
          <w:i/>
        </w:rPr>
      </w:pPr>
      <w:r w:rsidRPr="00BE5254">
        <w:rPr>
          <w:rFonts w:ascii="Georgia" w:hAnsi="Georgia" w:cs="Arial"/>
          <w:i/>
        </w:rPr>
        <w:t>Derecho de sufragio.</w:t>
      </w:r>
    </w:p>
    <w:p w:rsidR="00ED156A" w:rsidRPr="00BE5254" w:rsidRDefault="00ED156A" w:rsidP="00ED156A">
      <w:pPr>
        <w:jc w:val="both"/>
        <w:rPr>
          <w:rFonts w:ascii="Georgia" w:hAnsi="Georgia" w:cs="Arial"/>
        </w:rPr>
      </w:pPr>
      <w:r w:rsidRPr="00BE5254">
        <w:rPr>
          <w:rFonts w:ascii="Georgia" w:hAnsi="Georgia" w:cs="Arial"/>
        </w:rPr>
        <w:t xml:space="preserve">El Comité sobre los derechos de las personas con discapacidad de Naciones Unidas, en el examen al que sometió a España en cumplimiento de lo dispuesto en el artículo 35 de la Convención, aprobó en sus observaciones finales, en su 62ª sesión celebrada el 23 de septiembre de 2011, una recomendación en la que pedía al Gobierno de España que modificase el artículo 3 de </w:t>
      </w:r>
      <w:smartTag w:uri="urn:schemas-microsoft-com:office:smarttags" w:element="PersonName">
        <w:smartTagPr>
          <w:attr w:name="ProductID" w:val="la Ley Org￡nica"/>
        </w:smartTagPr>
        <w:r w:rsidRPr="00BE5254">
          <w:rPr>
            <w:rFonts w:ascii="Georgia" w:hAnsi="Georgia" w:cs="Arial"/>
          </w:rPr>
          <w:t>la Ley Orgánica</w:t>
        </w:r>
      </w:smartTag>
      <w:r w:rsidRPr="00BE5254">
        <w:rPr>
          <w:rFonts w:ascii="Georgia" w:hAnsi="Georgia" w:cs="Arial"/>
        </w:rPr>
        <w:t xml:space="preserve"> 5/1985, de Régimen Electoral General (LOREG) que autoriza a los jueces a denegar el derecho de voto en virtud de decisiones ado</w:t>
      </w:r>
      <w:r w:rsidR="007A3D8A">
        <w:rPr>
          <w:rFonts w:ascii="Georgia" w:hAnsi="Georgia" w:cs="Arial"/>
        </w:rPr>
        <w:t>ptadas en cada caso particular. El CERMI ha continuado en 2013 con la labor iniciada el año anterior, dirigida a lograr la citada modificación legal.</w:t>
      </w:r>
    </w:p>
    <w:p w:rsidR="00ED156A" w:rsidRPr="00BE5254" w:rsidRDefault="00ED156A" w:rsidP="00ED156A">
      <w:pPr>
        <w:autoSpaceDE w:val="0"/>
        <w:autoSpaceDN w:val="0"/>
        <w:adjustRightInd w:val="0"/>
        <w:jc w:val="both"/>
        <w:rPr>
          <w:rFonts w:ascii="Georgia" w:hAnsi="Georgia" w:cs="Arial"/>
        </w:rPr>
      </w:pPr>
    </w:p>
    <w:p w:rsidR="00ED156A" w:rsidRPr="007A3D8A" w:rsidRDefault="007A3D8A" w:rsidP="00ED156A">
      <w:pPr>
        <w:autoSpaceDE w:val="0"/>
        <w:autoSpaceDN w:val="0"/>
        <w:adjustRightInd w:val="0"/>
        <w:jc w:val="both"/>
        <w:rPr>
          <w:rFonts w:ascii="Georgia" w:hAnsi="Georgia" w:cs="Arial"/>
        </w:rPr>
      </w:pPr>
      <w:r w:rsidRPr="007A3D8A">
        <w:rPr>
          <w:rFonts w:ascii="Georgia" w:hAnsi="Georgia" w:cs="Arial"/>
        </w:rPr>
        <w:t xml:space="preserve">Asimismo, </w:t>
      </w:r>
      <w:r>
        <w:rPr>
          <w:rFonts w:ascii="Georgia" w:hAnsi="Georgia" w:cs="Arial"/>
        </w:rPr>
        <w:t>desde el CE</w:t>
      </w:r>
      <w:r w:rsidR="00264745">
        <w:rPr>
          <w:rFonts w:ascii="Georgia" w:hAnsi="Georgia" w:cs="Arial"/>
        </w:rPr>
        <w:t>RM</w:t>
      </w:r>
      <w:r>
        <w:rPr>
          <w:rFonts w:ascii="Georgia" w:hAnsi="Georgia" w:cs="Arial"/>
        </w:rPr>
        <w:t xml:space="preserve">I se ha reivindicado que la reforma del Código Penal se elabore con arreglo al contenido de la </w:t>
      </w:r>
      <w:r w:rsidR="00344270">
        <w:rPr>
          <w:rFonts w:ascii="Georgia" w:hAnsi="Georgia" w:cs="Arial"/>
        </w:rPr>
        <w:t>Convención (</w:t>
      </w:r>
      <w:r>
        <w:rPr>
          <w:rFonts w:ascii="Georgia" w:hAnsi="Georgia" w:cs="Arial"/>
        </w:rPr>
        <w:t>detallado en apartado 2 de esta memoria).</w:t>
      </w:r>
    </w:p>
    <w:p w:rsidR="00ED156A" w:rsidRPr="00BE5254" w:rsidRDefault="00ED156A" w:rsidP="00ED156A">
      <w:pPr>
        <w:autoSpaceDE w:val="0"/>
        <w:autoSpaceDN w:val="0"/>
        <w:adjustRightInd w:val="0"/>
        <w:jc w:val="both"/>
        <w:rPr>
          <w:rFonts w:ascii="Georgia" w:hAnsi="Georgia" w:cs="Arial"/>
        </w:rPr>
      </w:pPr>
    </w:p>
    <w:p w:rsidR="007C5C31" w:rsidRPr="007870E4" w:rsidRDefault="007C5C31" w:rsidP="007C5C31">
      <w:p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bCs/>
          <w:szCs w:val="28"/>
        </w:rPr>
      </w:pPr>
      <w:r>
        <w:rPr>
          <w:rFonts w:ascii="Georgia" w:hAnsi="Georgia" w:cs="Tahoma"/>
          <w:b/>
          <w:bCs/>
          <w:szCs w:val="28"/>
        </w:rPr>
        <w:t>7. ACCIONES EN MATERIA DE IMAGEN Y COMUNICACIÓN</w:t>
      </w:r>
      <w:r w:rsidR="00704D61">
        <w:rPr>
          <w:rFonts w:ascii="Georgia" w:hAnsi="Georgia" w:cs="Tahoma"/>
          <w:b/>
          <w:bCs/>
          <w:szCs w:val="28"/>
        </w:rPr>
        <w:t>.</w:t>
      </w:r>
    </w:p>
    <w:p w:rsidR="007C5C31" w:rsidRPr="00BE5254" w:rsidRDefault="007C5C31" w:rsidP="00ED156A">
      <w:pPr>
        <w:autoSpaceDE w:val="0"/>
        <w:autoSpaceDN w:val="0"/>
        <w:adjustRightInd w:val="0"/>
        <w:jc w:val="both"/>
        <w:rPr>
          <w:rFonts w:ascii="Georgia" w:hAnsi="Georgia" w:cs="Arial"/>
        </w:rPr>
      </w:pPr>
    </w:p>
    <w:p w:rsidR="0018458B" w:rsidRDefault="0018458B" w:rsidP="0018458B">
      <w:pPr>
        <w:rPr>
          <w:rFonts w:ascii="Georgia" w:hAnsi="Georgia" w:cs="Tahoma"/>
          <w:b/>
          <w:szCs w:val="28"/>
        </w:rPr>
      </w:pPr>
      <w:r>
        <w:rPr>
          <w:rFonts w:ascii="Georgia" w:hAnsi="Georgia" w:cs="Tahoma"/>
          <w:b/>
          <w:szCs w:val="28"/>
        </w:rPr>
        <w:t>7</w:t>
      </w:r>
      <w:r w:rsidRPr="007870E4">
        <w:rPr>
          <w:rFonts w:ascii="Georgia" w:hAnsi="Georgia" w:cs="Tahoma"/>
          <w:b/>
          <w:szCs w:val="28"/>
        </w:rPr>
        <w:t xml:space="preserve">.1. </w:t>
      </w:r>
      <w:r>
        <w:rPr>
          <w:rFonts w:ascii="Georgia" w:hAnsi="Georgia" w:cs="Tahoma"/>
          <w:b/>
          <w:szCs w:val="28"/>
        </w:rPr>
        <w:t>INFORME ANUAL DE COMUNICACIÓN</w:t>
      </w:r>
      <w:r w:rsidR="00704D61">
        <w:rPr>
          <w:rFonts w:ascii="Georgia" w:hAnsi="Georgia" w:cs="Tahoma"/>
          <w:b/>
          <w:szCs w:val="28"/>
        </w:rPr>
        <w:t>.</w:t>
      </w:r>
    </w:p>
    <w:p w:rsidR="0018458B" w:rsidRPr="007870E4" w:rsidRDefault="0018458B" w:rsidP="0018458B">
      <w:pPr>
        <w:rPr>
          <w:rFonts w:ascii="Georgia" w:hAnsi="Georgia" w:cs="Tahoma"/>
          <w:b/>
          <w:szCs w:val="28"/>
        </w:rPr>
      </w:pPr>
    </w:p>
    <w:tbl>
      <w:tblPr>
        <w:tblW w:w="8928" w:type="dxa"/>
        <w:tblLook w:val="01E0"/>
      </w:tblPr>
      <w:tblGrid>
        <w:gridCol w:w="4322"/>
        <w:gridCol w:w="4606"/>
      </w:tblGrid>
      <w:tr w:rsidR="0018458B" w:rsidRPr="00A53E73" w:rsidTr="0018458B">
        <w:tc>
          <w:tcPr>
            <w:tcW w:w="4322" w:type="dxa"/>
          </w:tcPr>
          <w:p w:rsidR="0018458B" w:rsidRPr="000C2D99" w:rsidRDefault="0018458B" w:rsidP="0018458B">
            <w:pPr>
              <w:pStyle w:val="HTMLconformatoprevio"/>
              <w:spacing w:line="288" w:lineRule="atLeast"/>
              <w:jc w:val="both"/>
              <w:rPr>
                <w:rFonts w:ascii="Georgia" w:hAnsi="Georgia"/>
                <w:b/>
                <w:smallCaps/>
              </w:rPr>
            </w:pPr>
            <w:r w:rsidRPr="000C2D99">
              <w:rPr>
                <w:rFonts w:ascii="Georgia" w:hAnsi="Georgia"/>
                <w:b/>
                <w:smallCaps/>
              </w:rPr>
              <w:t>Total de acciones realizada</w:t>
            </w:r>
            <w:r>
              <w:rPr>
                <w:rFonts w:ascii="Georgia" w:hAnsi="Georgia"/>
                <w:b/>
                <w:smallCaps/>
              </w:rPr>
              <w:t>S</w:t>
            </w:r>
          </w:p>
          <w:p w:rsidR="0018458B" w:rsidRPr="000C2D99" w:rsidRDefault="0018458B" w:rsidP="0018458B">
            <w:pPr>
              <w:pStyle w:val="HTMLconformatoprevio"/>
              <w:spacing w:line="288" w:lineRule="atLeast"/>
              <w:jc w:val="both"/>
              <w:rPr>
                <w:rFonts w:ascii="Georgia" w:hAnsi="Georgia"/>
                <w:b/>
                <w:smallCaps/>
              </w:rPr>
            </w:pPr>
          </w:p>
          <w:p w:rsidR="0018458B" w:rsidRPr="000C2D99" w:rsidRDefault="0018458B" w:rsidP="0018458B">
            <w:pPr>
              <w:pStyle w:val="HTMLconformatoprevio"/>
              <w:spacing w:line="288" w:lineRule="atLeast"/>
              <w:jc w:val="both"/>
              <w:rPr>
                <w:rFonts w:ascii="Verdana" w:hAnsi="Verdana"/>
                <w:b/>
                <w:smallCaps/>
              </w:rPr>
            </w:pPr>
          </w:p>
        </w:tc>
        <w:tc>
          <w:tcPr>
            <w:tcW w:w="4606" w:type="dxa"/>
          </w:tcPr>
          <w:p w:rsidR="0018458B" w:rsidRPr="000C2D99" w:rsidRDefault="007147B2" w:rsidP="0018458B">
            <w:pPr>
              <w:pStyle w:val="HTMLconformatoprevio"/>
              <w:spacing w:line="288" w:lineRule="atLeast"/>
              <w:jc w:val="both"/>
              <w:rPr>
                <w:rFonts w:ascii="Verdana" w:hAnsi="Verdana"/>
                <w:color w:val="000080"/>
              </w:rPr>
            </w:pPr>
            <w:r>
              <w:rPr>
                <w:rFonts w:ascii="Georgia" w:hAnsi="Georgia"/>
                <w:color w:val="000080"/>
              </w:rPr>
              <w:t>2</w:t>
            </w:r>
            <w:r w:rsidR="00433AD1">
              <w:rPr>
                <w:rFonts w:ascii="Georgia" w:hAnsi="Georgia"/>
                <w:color w:val="000080"/>
              </w:rPr>
              <w:t>96</w:t>
            </w:r>
            <w:r>
              <w:rPr>
                <w:rFonts w:ascii="Georgia" w:hAnsi="Georgia"/>
                <w:color w:val="000080"/>
              </w:rPr>
              <w:t xml:space="preserve"> </w:t>
            </w:r>
            <w:r w:rsidR="0018458B">
              <w:rPr>
                <w:rFonts w:ascii="Georgia" w:hAnsi="Georgia"/>
                <w:color w:val="000080"/>
              </w:rPr>
              <w:t>acciones</w:t>
            </w:r>
            <w:r w:rsidR="0018458B" w:rsidRPr="000C2D99">
              <w:rPr>
                <w:rFonts w:ascii="Georgia" w:hAnsi="Georgia"/>
                <w:color w:val="000080"/>
              </w:rPr>
              <w:t xml:space="preserve"> del CERMI Estatal </w:t>
            </w:r>
          </w:p>
        </w:tc>
      </w:tr>
      <w:tr w:rsidR="0018458B" w:rsidRPr="00A53E73" w:rsidTr="0018458B">
        <w:tc>
          <w:tcPr>
            <w:tcW w:w="4322" w:type="dxa"/>
          </w:tcPr>
          <w:p w:rsidR="0018458B" w:rsidRPr="000C2D99" w:rsidRDefault="0018458B" w:rsidP="0018458B">
            <w:pPr>
              <w:pStyle w:val="HTMLconformatoprevio"/>
              <w:spacing w:line="288" w:lineRule="atLeast"/>
              <w:jc w:val="both"/>
              <w:rPr>
                <w:rFonts w:ascii="Georgia" w:hAnsi="Georgia"/>
                <w:b/>
                <w:smallCaps/>
              </w:rPr>
            </w:pPr>
            <w:r w:rsidRPr="000C2D99">
              <w:rPr>
                <w:rFonts w:ascii="Georgia" w:hAnsi="Georgia"/>
                <w:b/>
                <w:smallCaps/>
              </w:rPr>
              <w:t xml:space="preserve">Total de </w:t>
            </w:r>
            <w:r>
              <w:rPr>
                <w:rFonts w:ascii="Georgia" w:hAnsi="Georgia"/>
                <w:b/>
                <w:smallCaps/>
              </w:rPr>
              <w:t>acciones específicas</w:t>
            </w:r>
          </w:p>
          <w:p w:rsidR="0018458B" w:rsidRPr="000C2D99" w:rsidRDefault="0018458B" w:rsidP="0018458B">
            <w:pPr>
              <w:pStyle w:val="HTMLconformatoprevio"/>
              <w:spacing w:line="288" w:lineRule="atLeast"/>
              <w:jc w:val="both"/>
              <w:rPr>
                <w:rFonts w:ascii="Georgia" w:hAnsi="Georgia"/>
                <w:b/>
                <w:smallCaps/>
              </w:rPr>
            </w:pPr>
          </w:p>
        </w:tc>
        <w:tc>
          <w:tcPr>
            <w:tcW w:w="4606" w:type="dxa"/>
          </w:tcPr>
          <w:p w:rsidR="0018458B" w:rsidRPr="000C2D99" w:rsidRDefault="00433AD1" w:rsidP="0018458B">
            <w:pPr>
              <w:pStyle w:val="HTMLconformatoprevio"/>
              <w:spacing w:line="288" w:lineRule="atLeast"/>
              <w:jc w:val="both"/>
              <w:outlineLvl w:val="0"/>
              <w:rPr>
                <w:rFonts w:ascii="Georgia" w:hAnsi="Georgia"/>
                <w:color w:val="000080"/>
              </w:rPr>
            </w:pPr>
            <w:r>
              <w:rPr>
                <w:rFonts w:ascii="Georgia" w:hAnsi="Georgia"/>
                <w:color w:val="000080"/>
              </w:rPr>
              <w:t>76</w:t>
            </w:r>
            <w:r w:rsidR="007147B2">
              <w:rPr>
                <w:rFonts w:ascii="Georgia" w:hAnsi="Georgia"/>
                <w:color w:val="000080"/>
              </w:rPr>
              <w:t xml:space="preserve"> </w:t>
            </w:r>
            <w:r w:rsidR="0018458B">
              <w:rPr>
                <w:rFonts w:ascii="Georgia" w:hAnsi="Georgia"/>
                <w:color w:val="000080"/>
              </w:rPr>
              <w:t xml:space="preserve">acciones específicas del </w:t>
            </w:r>
            <w:r w:rsidR="0018458B" w:rsidRPr="000C2D99">
              <w:rPr>
                <w:rFonts w:ascii="Georgia" w:hAnsi="Georgia"/>
                <w:color w:val="000080"/>
              </w:rPr>
              <w:t>CERMI Estatal</w:t>
            </w:r>
          </w:p>
          <w:p w:rsidR="0018458B" w:rsidRPr="000C2D99" w:rsidRDefault="0018458B" w:rsidP="0018458B">
            <w:pPr>
              <w:pStyle w:val="HTMLconformatoprevio"/>
              <w:spacing w:line="288" w:lineRule="atLeast"/>
              <w:jc w:val="both"/>
              <w:outlineLvl w:val="0"/>
              <w:rPr>
                <w:rFonts w:ascii="Georgia" w:hAnsi="Georgia"/>
                <w:color w:val="000080"/>
              </w:rPr>
            </w:pPr>
          </w:p>
        </w:tc>
      </w:tr>
      <w:tr w:rsidR="0018458B" w:rsidRPr="00A53E73" w:rsidTr="0018458B">
        <w:tc>
          <w:tcPr>
            <w:tcW w:w="4322" w:type="dxa"/>
          </w:tcPr>
          <w:p w:rsidR="0018458B" w:rsidRPr="000C2D99" w:rsidRDefault="0018458B" w:rsidP="0018458B">
            <w:pPr>
              <w:pStyle w:val="HTMLconformatoprevio"/>
              <w:spacing w:line="288" w:lineRule="atLeast"/>
              <w:jc w:val="both"/>
              <w:rPr>
                <w:rFonts w:ascii="Georgia" w:hAnsi="Georgia"/>
                <w:b/>
                <w:smallCaps/>
              </w:rPr>
            </w:pPr>
            <w:r w:rsidRPr="000C2D99">
              <w:rPr>
                <w:rFonts w:ascii="Georgia" w:hAnsi="Georgia"/>
                <w:b/>
                <w:smallCaps/>
              </w:rPr>
              <w:t>Cermis autonómicos</w:t>
            </w:r>
          </w:p>
          <w:p w:rsidR="0018458B" w:rsidRPr="000C2D99" w:rsidRDefault="0018458B" w:rsidP="0018458B">
            <w:pPr>
              <w:pStyle w:val="HTMLconformatoprevio"/>
              <w:spacing w:line="288" w:lineRule="atLeast"/>
              <w:jc w:val="both"/>
              <w:rPr>
                <w:rFonts w:ascii="Georgia" w:hAnsi="Georgia"/>
                <w:b/>
                <w:smallCaps/>
              </w:rPr>
            </w:pPr>
          </w:p>
        </w:tc>
        <w:tc>
          <w:tcPr>
            <w:tcW w:w="4606" w:type="dxa"/>
          </w:tcPr>
          <w:p w:rsidR="007147B2" w:rsidRDefault="00433AD1" w:rsidP="0018458B">
            <w:pPr>
              <w:pStyle w:val="HTMLconformatoprevio"/>
              <w:spacing w:line="288" w:lineRule="atLeast"/>
              <w:jc w:val="both"/>
              <w:outlineLvl w:val="0"/>
              <w:rPr>
                <w:rFonts w:ascii="Georgia" w:hAnsi="Georgia"/>
                <w:color w:val="000080"/>
              </w:rPr>
            </w:pPr>
            <w:r>
              <w:rPr>
                <w:rFonts w:ascii="Georgia" w:hAnsi="Georgia"/>
                <w:color w:val="000080"/>
              </w:rPr>
              <w:t>192</w:t>
            </w:r>
            <w:r w:rsidR="007147B2">
              <w:rPr>
                <w:rFonts w:ascii="Georgia" w:hAnsi="Georgia"/>
                <w:color w:val="000080"/>
              </w:rPr>
              <w:t xml:space="preserve"> acciones </w:t>
            </w:r>
          </w:p>
          <w:p w:rsidR="0018458B" w:rsidRPr="000C2D99" w:rsidRDefault="00433AD1" w:rsidP="0018458B">
            <w:pPr>
              <w:pStyle w:val="HTMLconformatoprevio"/>
              <w:spacing w:line="288" w:lineRule="atLeast"/>
              <w:jc w:val="both"/>
              <w:outlineLvl w:val="0"/>
              <w:rPr>
                <w:rFonts w:ascii="Georgia" w:hAnsi="Georgia"/>
                <w:color w:val="000080"/>
              </w:rPr>
            </w:pPr>
            <w:r>
              <w:rPr>
                <w:rFonts w:ascii="Georgia" w:hAnsi="Georgia"/>
                <w:color w:val="000080"/>
              </w:rPr>
              <w:t>32</w:t>
            </w:r>
            <w:r w:rsidR="007147B2">
              <w:rPr>
                <w:rFonts w:ascii="Georgia" w:hAnsi="Georgia"/>
                <w:color w:val="000080"/>
              </w:rPr>
              <w:t xml:space="preserve"> acciones específicas</w:t>
            </w:r>
          </w:p>
        </w:tc>
      </w:tr>
    </w:tbl>
    <w:p w:rsidR="0018458B" w:rsidRDefault="0018458B" w:rsidP="0018458B">
      <w:pPr>
        <w:rPr>
          <w:rFonts w:ascii="Georgia" w:hAnsi="Georgia" w:cs="Tahoma"/>
          <w:b/>
          <w:szCs w:val="28"/>
        </w:rPr>
      </w:pPr>
    </w:p>
    <w:p w:rsidR="0018458B" w:rsidRPr="007870E4" w:rsidRDefault="0018458B" w:rsidP="0018458B">
      <w:pPr>
        <w:jc w:val="both"/>
        <w:rPr>
          <w:rFonts w:ascii="Georgia" w:hAnsi="Georgia" w:cs="Tahoma"/>
          <w:b/>
          <w:szCs w:val="28"/>
        </w:rPr>
      </w:pPr>
      <w:r>
        <w:rPr>
          <w:rFonts w:ascii="Georgia" w:hAnsi="Georgia" w:cs="Tahoma"/>
          <w:b/>
          <w:szCs w:val="28"/>
        </w:rPr>
        <w:t>7</w:t>
      </w:r>
      <w:r w:rsidRPr="007870E4">
        <w:rPr>
          <w:rFonts w:ascii="Georgia" w:hAnsi="Georgia" w:cs="Tahoma"/>
          <w:b/>
          <w:szCs w:val="28"/>
        </w:rPr>
        <w:t>.</w:t>
      </w:r>
      <w:r>
        <w:rPr>
          <w:rFonts w:ascii="Georgia" w:hAnsi="Georgia" w:cs="Tahoma"/>
          <w:b/>
          <w:szCs w:val="28"/>
        </w:rPr>
        <w:t>2</w:t>
      </w:r>
      <w:r w:rsidRPr="007870E4">
        <w:rPr>
          <w:rFonts w:ascii="Georgia" w:hAnsi="Georgia" w:cs="Tahoma"/>
          <w:b/>
          <w:szCs w:val="28"/>
        </w:rPr>
        <w:t>. C</w:t>
      </w:r>
      <w:r w:rsidRPr="007870E4">
        <w:rPr>
          <w:rFonts w:ascii="Georgia" w:hAnsi="Georgia" w:cs="Tahoma"/>
          <w:b/>
          <w:i/>
          <w:szCs w:val="28"/>
        </w:rPr>
        <w:t>ERMI.ES</w:t>
      </w:r>
      <w:r>
        <w:rPr>
          <w:rFonts w:ascii="Georgia" w:hAnsi="Georgia" w:cs="Tahoma"/>
          <w:b/>
          <w:i/>
          <w:szCs w:val="28"/>
        </w:rPr>
        <w:t xml:space="preserve"> SEMANAL</w:t>
      </w:r>
      <w:r w:rsidRPr="007870E4">
        <w:rPr>
          <w:rFonts w:ascii="Georgia" w:hAnsi="Georgia" w:cs="Tahoma"/>
          <w:b/>
          <w:szCs w:val="28"/>
        </w:rPr>
        <w:t>, EL PERIÓDICO DE LA DISCAPACIDAD.</w:t>
      </w:r>
    </w:p>
    <w:p w:rsidR="0018458B" w:rsidRPr="007870E4" w:rsidRDefault="0018458B" w:rsidP="0018458B">
      <w:pPr>
        <w:rPr>
          <w:rFonts w:ascii="Georgia" w:hAnsi="Georgia" w:cs="Tahoma"/>
          <w:szCs w:val="28"/>
        </w:rPr>
      </w:pPr>
    </w:p>
    <w:p w:rsidR="0018458B" w:rsidRPr="00714003" w:rsidRDefault="0018458B" w:rsidP="0018458B">
      <w:pPr>
        <w:jc w:val="both"/>
        <w:rPr>
          <w:rFonts w:ascii="Georgia" w:hAnsi="Georgia" w:cs="Tahoma"/>
          <w:szCs w:val="28"/>
        </w:rPr>
      </w:pPr>
      <w:r w:rsidRPr="007870E4">
        <w:rPr>
          <w:rFonts w:ascii="Georgia" w:hAnsi="Georgia" w:cs="Tahoma"/>
          <w:szCs w:val="28"/>
        </w:rPr>
        <w:t xml:space="preserve">Un ejercicio más, </w:t>
      </w:r>
      <w:r>
        <w:rPr>
          <w:rFonts w:ascii="Georgia" w:hAnsi="Georgia" w:cs="Tahoma"/>
          <w:b/>
          <w:i/>
          <w:szCs w:val="28"/>
        </w:rPr>
        <w:t>C</w:t>
      </w:r>
      <w:r w:rsidRPr="001D1928">
        <w:rPr>
          <w:rFonts w:ascii="Georgia" w:hAnsi="Georgia" w:cs="Tahoma"/>
          <w:b/>
          <w:i/>
          <w:szCs w:val="28"/>
        </w:rPr>
        <w:t>ermi.es</w:t>
      </w:r>
      <w:r>
        <w:rPr>
          <w:rFonts w:ascii="Georgia" w:hAnsi="Georgia" w:cs="Tahoma"/>
          <w:b/>
          <w:szCs w:val="28"/>
        </w:rPr>
        <w:t>. Semanal, el periódico de la discapacidad</w:t>
      </w:r>
      <w:r w:rsidRPr="007870E4">
        <w:rPr>
          <w:rFonts w:ascii="Georgia" w:hAnsi="Georgia" w:cs="Tahoma"/>
          <w:i/>
          <w:szCs w:val="28"/>
        </w:rPr>
        <w:t xml:space="preserve">, </w:t>
      </w:r>
      <w:r w:rsidRPr="007870E4">
        <w:rPr>
          <w:rFonts w:ascii="Georgia" w:hAnsi="Georgia" w:cs="Tahoma"/>
          <w:szCs w:val="28"/>
        </w:rPr>
        <w:t xml:space="preserve">órgano de comunicación del CERMI Estatal, ha constituido la publicación de referencia de la actualidad en materia de discapacidad en España. </w:t>
      </w:r>
      <w:r>
        <w:rPr>
          <w:rFonts w:ascii="Georgia" w:hAnsi="Georgia"/>
        </w:rPr>
        <w:t xml:space="preserve">A través de esta herramienta digital de difusión </w:t>
      </w:r>
      <w:r>
        <w:rPr>
          <w:rFonts w:ascii="Georgia" w:hAnsi="Georgia" w:cs="Arial"/>
          <w:szCs w:val="28"/>
        </w:rPr>
        <w:t>semanal el CERMI ha podido llegar a un amplio público de receptores.</w:t>
      </w:r>
      <w:r w:rsidR="00F66D43">
        <w:rPr>
          <w:rFonts w:ascii="Georgia" w:hAnsi="Georgia" w:cs="Arial"/>
          <w:szCs w:val="28"/>
        </w:rPr>
        <w:t xml:space="preserve"> Durante 2013, en el mes de noviembre se alcanzó el número 100.</w:t>
      </w:r>
    </w:p>
    <w:p w:rsidR="00747930" w:rsidRDefault="00747930" w:rsidP="00A40CA4">
      <w:pPr>
        <w:rPr>
          <w:rFonts w:ascii="Georgia" w:hAnsi="Georgia" w:cs="Tahoma"/>
          <w:b/>
          <w:szCs w:val="28"/>
        </w:rPr>
      </w:pPr>
    </w:p>
    <w:p w:rsidR="006B548A" w:rsidRDefault="00F66D43" w:rsidP="00F66D43">
      <w:pPr>
        <w:jc w:val="both"/>
        <w:rPr>
          <w:rFonts w:ascii="Georgia" w:hAnsi="Georgia" w:cs="Tahoma"/>
          <w:szCs w:val="28"/>
          <w:lang w:val="es-ES_tradnl"/>
        </w:rPr>
      </w:pPr>
      <w:r>
        <w:rPr>
          <w:rFonts w:ascii="Georgia" w:hAnsi="Georgia" w:cs="Tahoma"/>
          <w:b/>
          <w:szCs w:val="28"/>
        </w:rPr>
        <w:t>7</w:t>
      </w:r>
      <w:r w:rsidRPr="007870E4">
        <w:rPr>
          <w:rFonts w:ascii="Georgia" w:hAnsi="Georgia" w:cs="Tahoma"/>
          <w:b/>
          <w:szCs w:val="28"/>
        </w:rPr>
        <w:t>.</w:t>
      </w:r>
      <w:r>
        <w:rPr>
          <w:rFonts w:ascii="Georgia" w:hAnsi="Georgia" w:cs="Tahoma"/>
          <w:b/>
          <w:szCs w:val="28"/>
        </w:rPr>
        <w:t>3</w:t>
      </w:r>
      <w:r w:rsidRPr="007870E4">
        <w:rPr>
          <w:rFonts w:ascii="Georgia" w:hAnsi="Georgia" w:cs="Tahoma"/>
          <w:b/>
          <w:szCs w:val="28"/>
        </w:rPr>
        <w:t xml:space="preserve">. </w:t>
      </w:r>
      <w:r w:rsidR="00E062A4">
        <w:rPr>
          <w:rFonts w:ascii="Georgia" w:hAnsi="Georgia" w:cs="Tahoma"/>
          <w:b/>
          <w:szCs w:val="28"/>
        </w:rPr>
        <w:t xml:space="preserve">PÁGINA DE INTERNET CORPORATIVA. </w:t>
      </w:r>
    </w:p>
    <w:p w:rsidR="0084065C" w:rsidRDefault="0084065C" w:rsidP="00400B1B">
      <w:pPr>
        <w:spacing w:after="200" w:line="320" w:lineRule="atLeast"/>
        <w:rPr>
          <w:rFonts w:ascii="Arial" w:hAnsi="Arial" w:cs="Arial"/>
          <w:color w:val="000000"/>
        </w:rPr>
      </w:pPr>
    </w:p>
    <w:p w:rsidR="00400B1B" w:rsidRPr="0084065C" w:rsidRDefault="00400B1B" w:rsidP="0084065C">
      <w:pPr>
        <w:spacing w:after="200" w:line="320" w:lineRule="atLeast"/>
        <w:jc w:val="both"/>
        <w:rPr>
          <w:rFonts w:ascii="Georgia" w:hAnsi="Georgia"/>
          <w:color w:val="330B00"/>
        </w:rPr>
      </w:pPr>
      <w:r w:rsidRPr="0084065C">
        <w:rPr>
          <w:rFonts w:ascii="Georgia" w:hAnsi="Georgia" w:cs="Arial"/>
          <w:color w:val="000000"/>
        </w:rPr>
        <w:t xml:space="preserve">El </w:t>
      </w:r>
      <w:r w:rsidR="0084065C">
        <w:rPr>
          <w:rFonts w:ascii="Georgia" w:hAnsi="Georgia" w:cs="Arial"/>
          <w:color w:val="000000"/>
        </w:rPr>
        <w:t xml:space="preserve">CERMI </w:t>
      </w:r>
      <w:r w:rsidRPr="0084065C">
        <w:rPr>
          <w:rFonts w:ascii="Georgia" w:hAnsi="Georgia" w:cs="Arial"/>
          <w:color w:val="000000"/>
        </w:rPr>
        <w:t xml:space="preserve">ha ampliado las prestaciones de su página de Internet corporativa </w:t>
      </w:r>
      <w:hyperlink r:id="rId123" w:history="1">
        <w:r w:rsidRPr="0084065C">
          <w:rPr>
            <w:rStyle w:val="Hipervnculo"/>
            <w:rFonts w:ascii="Georgia" w:hAnsi="Georgia" w:cs="Arial"/>
          </w:rPr>
          <w:t>www.cermi.es</w:t>
        </w:r>
      </w:hyperlink>
      <w:r w:rsidRPr="0084065C">
        <w:rPr>
          <w:rFonts w:ascii="Georgia" w:hAnsi="Georgia" w:cs="Arial"/>
          <w:color w:val="000000"/>
        </w:rPr>
        <w:t>, con la incorporación de un canal de audiovisuales en el que se descargan los vídeos de todas las actividades públicas relevantes de la plataforma representativa de la discapacidad.</w:t>
      </w:r>
    </w:p>
    <w:p w:rsidR="00400B1B" w:rsidRDefault="00400B1B" w:rsidP="0084065C">
      <w:pPr>
        <w:spacing w:after="200" w:line="320" w:lineRule="atLeast"/>
        <w:jc w:val="both"/>
        <w:rPr>
          <w:rFonts w:ascii="Georgia" w:hAnsi="Georgia" w:cs="Arial"/>
          <w:color w:val="000000"/>
        </w:rPr>
      </w:pPr>
      <w:r w:rsidRPr="0084065C">
        <w:rPr>
          <w:rFonts w:ascii="Georgia" w:hAnsi="Georgia" w:cs="Arial"/>
          <w:color w:val="000000"/>
        </w:rPr>
        <w:t>Bajo el título de “Imago CERMI”, en este nuevo canal se publicarán las grabaciones audiovisuales, en formato accesible para personas con discapacidad, de actos del CERMI con proyección pública, que conformarán una galería gráfica de la historia visual de la entidad, que se irá actualizando permanentemente.</w:t>
      </w:r>
    </w:p>
    <w:p w:rsidR="00286A41" w:rsidRPr="00286A41" w:rsidRDefault="00E062A4" w:rsidP="00286A41">
      <w:pPr>
        <w:pStyle w:val="NormalWeb"/>
        <w:jc w:val="both"/>
        <w:rPr>
          <w:rFonts w:ascii="Georgia" w:hAnsi="Georgia"/>
          <w:sz w:val="28"/>
          <w:szCs w:val="28"/>
        </w:rPr>
      </w:pPr>
      <w:r w:rsidRPr="00286A41">
        <w:rPr>
          <w:rFonts w:ascii="Georgia" w:hAnsi="Georgia" w:cs="Arial"/>
          <w:sz w:val="28"/>
          <w:szCs w:val="28"/>
        </w:rPr>
        <w:t xml:space="preserve">Por otra parte, la Página de Internet del CERMI ha registrado durante 2013 </w:t>
      </w:r>
      <w:r w:rsidR="00286A41" w:rsidRPr="00286A41">
        <w:rPr>
          <w:rFonts w:ascii="Georgia" w:hAnsi="Georgia"/>
          <w:sz w:val="28"/>
          <w:szCs w:val="28"/>
        </w:rPr>
        <w:t>recibió 829.969 visitas de internautas en el año 2013, lo que supone un incremento de más de un 25 % respe</w:t>
      </w:r>
      <w:r w:rsidR="00286A41">
        <w:rPr>
          <w:rFonts w:ascii="Georgia" w:hAnsi="Georgia"/>
          <w:sz w:val="28"/>
          <w:szCs w:val="28"/>
        </w:rPr>
        <w:t xml:space="preserve">cto de las cifras del año 2012. </w:t>
      </w:r>
      <w:r w:rsidR="00286A41" w:rsidRPr="00286A41">
        <w:rPr>
          <w:rFonts w:ascii="Georgia" w:hAnsi="Georgia"/>
          <w:sz w:val="28"/>
          <w:szCs w:val="28"/>
        </w:rPr>
        <w:t>El promedio diario de visitantes, durante 2013, fue de 2.273, mientras las páginas vistas en todo ese año ascendieron 13.739.356, lo que supuso un promedio diario de 37.642.</w:t>
      </w:r>
    </w:p>
    <w:p w:rsidR="00400B1B" w:rsidRPr="006B548A" w:rsidRDefault="00400B1B" w:rsidP="00A40CA4">
      <w:pPr>
        <w:rPr>
          <w:rFonts w:ascii="Georgia" w:hAnsi="Georgia" w:cs="Tahoma"/>
          <w:szCs w:val="28"/>
          <w:lang w:val="es-ES_tradnl"/>
        </w:rPr>
      </w:pPr>
    </w:p>
    <w:p w:rsidR="00A40CA4" w:rsidRDefault="00017153" w:rsidP="00A40CA4">
      <w:pPr>
        <w:rPr>
          <w:rFonts w:ascii="Georgia" w:hAnsi="Georgia" w:cs="Tahoma"/>
          <w:b/>
          <w:szCs w:val="28"/>
        </w:rPr>
      </w:pPr>
      <w:r>
        <w:rPr>
          <w:rFonts w:ascii="Georgia" w:hAnsi="Georgia" w:cs="Tahoma"/>
          <w:b/>
          <w:szCs w:val="28"/>
        </w:rPr>
        <w:t xml:space="preserve"> </w:t>
      </w:r>
      <w:r w:rsidR="00A40CA4">
        <w:rPr>
          <w:rFonts w:ascii="Georgia" w:hAnsi="Georgia" w:cs="Tahoma"/>
          <w:b/>
          <w:szCs w:val="28"/>
        </w:rPr>
        <w:t>7.</w:t>
      </w:r>
      <w:r w:rsidR="007C1A6B">
        <w:rPr>
          <w:rFonts w:ascii="Georgia" w:hAnsi="Georgia" w:cs="Tahoma"/>
          <w:b/>
          <w:szCs w:val="28"/>
        </w:rPr>
        <w:t>4</w:t>
      </w:r>
      <w:r w:rsidR="00704D61">
        <w:rPr>
          <w:rFonts w:ascii="Georgia" w:hAnsi="Georgia" w:cs="Tahoma"/>
          <w:b/>
          <w:szCs w:val="28"/>
        </w:rPr>
        <w:t xml:space="preserve">. </w:t>
      </w:r>
      <w:r w:rsidR="00A40CA4">
        <w:rPr>
          <w:rFonts w:ascii="Georgia" w:hAnsi="Georgia" w:cs="Tahoma"/>
          <w:b/>
          <w:szCs w:val="28"/>
        </w:rPr>
        <w:t>REDES SOCIALES</w:t>
      </w:r>
      <w:r w:rsidR="00704D61">
        <w:rPr>
          <w:rFonts w:ascii="Georgia" w:hAnsi="Georgia" w:cs="Tahoma"/>
          <w:b/>
          <w:szCs w:val="28"/>
        </w:rPr>
        <w:t>.</w:t>
      </w:r>
    </w:p>
    <w:p w:rsidR="00E1545F" w:rsidRPr="00021809" w:rsidRDefault="00021809" w:rsidP="00E1545F">
      <w:pPr>
        <w:pStyle w:val="entradilla"/>
        <w:jc w:val="both"/>
        <w:rPr>
          <w:rFonts w:ascii="Georgia" w:hAnsi="Georgia"/>
          <w:sz w:val="28"/>
          <w:szCs w:val="28"/>
        </w:rPr>
      </w:pPr>
      <w:r w:rsidRPr="00021809">
        <w:rPr>
          <w:rFonts w:ascii="Georgia" w:hAnsi="Georgia"/>
          <w:sz w:val="28"/>
          <w:szCs w:val="28"/>
        </w:rPr>
        <w:t>En el ámbito de la participación del CE</w:t>
      </w:r>
      <w:r w:rsidR="0084065C">
        <w:rPr>
          <w:rFonts w:ascii="Georgia" w:hAnsi="Georgia"/>
          <w:sz w:val="28"/>
          <w:szCs w:val="28"/>
        </w:rPr>
        <w:t>RM</w:t>
      </w:r>
      <w:r w:rsidRPr="00021809">
        <w:rPr>
          <w:rFonts w:ascii="Georgia" w:hAnsi="Georgia"/>
          <w:sz w:val="28"/>
          <w:szCs w:val="28"/>
        </w:rPr>
        <w:t xml:space="preserve">I </w:t>
      </w:r>
      <w:r w:rsidR="009169B0" w:rsidRPr="00021809">
        <w:rPr>
          <w:rFonts w:ascii="Georgia" w:hAnsi="Georgia"/>
          <w:sz w:val="28"/>
          <w:szCs w:val="28"/>
        </w:rPr>
        <w:t>en</w:t>
      </w:r>
      <w:r w:rsidRPr="00021809">
        <w:rPr>
          <w:rFonts w:ascii="Georgia" w:hAnsi="Georgia"/>
          <w:sz w:val="28"/>
          <w:szCs w:val="28"/>
        </w:rPr>
        <w:t xml:space="preserve"> las redes sociales, cabe destacar que la </w:t>
      </w:r>
      <w:r w:rsidR="00E1545F" w:rsidRPr="00021809">
        <w:rPr>
          <w:rFonts w:ascii="Georgia" w:hAnsi="Georgia"/>
          <w:sz w:val="28"/>
          <w:szCs w:val="28"/>
        </w:rPr>
        <w:t xml:space="preserve">cuenta oficial del CERMI en la red social Twitter (@Cermi_Estatal) ha superado los 4.000 seguidores, los cuales a través de este canal reciben información sobre la actualidad e interactúan con la plataforma representativa de la discapacidad en España. </w:t>
      </w:r>
    </w:p>
    <w:p w:rsidR="00A40CA4" w:rsidRPr="00B06E75" w:rsidRDefault="00704D61" w:rsidP="00B06E75">
      <w:pPr>
        <w:rPr>
          <w:rFonts w:ascii="Georgia" w:hAnsi="Georgia" w:cs="Tahoma"/>
          <w:b/>
          <w:szCs w:val="28"/>
        </w:rPr>
      </w:pPr>
      <w:r>
        <w:rPr>
          <w:rFonts w:ascii="Georgia" w:hAnsi="Georgia" w:cs="Tahoma"/>
          <w:b/>
          <w:szCs w:val="28"/>
        </w:rPr>
        <w:t>7.5</w:t>
      </w:r>
      <w:r w:rsidR="00A40CA4">
        <w:rPr>
          <w:rFonts w:ascii="Georgia" w:hAnsi="Georgia" w:cs="Tahoma"/>
          <w:b/>
          <w:szCs w:val="28"/>
        </w:rPr>
        <w:t xml:space="preserve">. </w:t>
      </w:r>
      <w:r w:rsidR="00A40CA4" w:rsidRPr="007870E4">
        <w:rPr>
          <w:rFonts w:ascii="Georgia" w:hAnsi="Georgia" w:cs="Tahoma"/>
          <w:b/>
          <w:szCs w:val="28"/>
        </w:rPr>
        <w:t xml:space="preserve">PREMIOS </w:t>
      </w:r>
      <w:r w:rsidR="00A40CA4" w:rsidRPr="007870E4">
        <w:rPr>
          <w:rFonts w:ascii="Georgia" w:hAnsi="Georgia" w:cs="Tahoma"/>
          <w:b/>
          <w:i/>
          <w:szCs w:val="28"/>
        </w:rPr>
        <w:t>cermi.es 20</w:t>
      </w:r>
      <w:r w:rsidR="00A40CA4">
        <w:rPr>
          <w:rFonts w:ascii="Georgia" w:hAnsi="Georgia" w:cs="Tahoma"/>
          <w:b/>
          <w:i/>
          <w:szCs w:val="28"/>
        </w:rPr>
        <w:t>1</w:t>
      </w:r>
      <w:r w:rsidR="00977091">
        <w:rPr>
          <w:rFonts w:ascii="Georgia" w:hAnsi="Georgia" w:cs="Tahoma"/>
          <w:b/>
          <w:i/>
          <w:szCs w:val="28"/>
        </w:rPr>
        <w:t>3</w:t>
      </w:r>
      <w:r w:rsidR="00A40CA4" w:rsidRPr="007870E4">
        <w:rPr>
          <w:rFonts w:ascii="Georgia" w:hAnsi="Georgia" w:cs="Tahoma"/>
          <w:b/>
          <w:szCs w:val="28"/>
        </w:rPr>
        <w:t>.</w:t>
      </w:r>
    </w:p>
    <w:p w:rsidR="00A40CA4" w:rsidRPr="00B06E75" w:rsidRDefault="00A40CA4" w:rsidP="00B06E75">
      <w:pPr>
        <w:rPr>
          <w:rFonts w:ascii="Georgia" w:hAnsi="Georgia" w:cs="Tahoma"/>
          <w:szCs w:val="28"/>
        </w:rPr>
      </w:pPr>
    </w:p>
    <w:p w:rsidR="00A40CA4" w:rsidRPr="00B06E75" w:rsidRDefault="00A40CA4" w:rsidP="00B06E75">
      <w:pPr>
        <w:pStyle w:val="NormalWeb"/>
        <w:jc w:val="both"/>
        <w:textAlignment w:val="baseline"/>
        <w:rPr>
          <w:rFonts w:ascii="Georgia" w:hAnsi="Georgia" w:cs="Tahoma"/>
          <w:sz w:val="28"/>
          <w:szCs w:val="28"/>
        </w:rPr>
      </w:pPr>
      <w:r w:rsidRPr="00B06E75">
        <w:rPr>
          <w:rFonts w:ascii="Georgia" w:hAnsi="Georgia" w:cs="Tahoma"/>
          <w:sz w:val="28"/>
          <w:szCs w:val="28"/>
        </w:rPr>
        <w:t xml:space="preserve">El CERMI ha decidido agradecer de la forma más solemne posible la labor que vienen realizando los distintos sectores y agentes del país en favor de la participación y la plena ciudadanía de las personas con discapacidad. Para ello, el CERMI ha instituido unos premios anuales, de ámbito estatal, bajo la denominación de </w:t>
      </w:r>
      <w:r w:rsidRPr="00B06E75">
        <w:rPr>
          <w:rFonts w:ascii="Georgia" w:hAnsi="Georgia" w:cs="Tahoma"/>
          <w:i/>
          <w:sz w:val="28"/>
          <w:szCs w:val="28"/>
        </w:rPr>
        <w:t>cermi.es</w:t>
      </w:r>
      <w:r w:rsidRPr="00B06E75">
        <w:rPr>
          <w:rFonts w:ascii="Georgia" w:hAnsi="Georgia" w:cs="Tahoma"/>
          <w:sz w:val="28"/>
          <w:szCs w:val="28"/>
        </w:rPr>
        <w:t>, que sirvan de instrumento de reconocimiento a la solidaridad demostrada por toda la sociedad con los objetivos defendidos por la alta representación institucional de todo el movimiento social de discapacidad.</w:t>
      </w:r>
    </w:p>
    <w:p w:rsidR="00A40CA4" w:rsidRPr="00B06E75" w:rsidRDefault="00A40CA4" w:rsidP="00B06E75">
      <w:pPr>
        <w:pStyle w:val="NormalWeb"/>
        <w:jc w:val="both"/>
        <w:textAlignment w:val="baseline"/>
        <w:rPr>
          <w:rFonts w:ascii="Georgia" w:hAnsi="Georgia" w:cs="Tahoma"/>
          <w:sz w:val="28"/>
          <w:szCs w:val="28"/>
        </w:rPr>
      </w:pPr>
    </w:p>
    <w:p w:rsidR="00A40CA4" w:rsidRPr="00B06E75" w:rsidRDefault="00A40CA4" w:rsidP="00B06E75">
      <w:pPr>
        <w:pStyle w:val="NormalWeb"/>
        <w:jc w:val="both"/>
        <w:textAlignment w:val="baseline"/>
        <w:rPr>
          <w:rFonts w:ascii="Georgia" w:hAnsi="Georgia" w:cs="Tahoma"/>
          <w:sz w:val="28"/>
          <w:szCs w:val="28"/>
        </w:rPr>
      </w:pPr>
      <w:r w:rsidRPr="00B06E75">
        <w:rPr>
          <w:rFonts w:ascii="Georgia" w:hAnsi="Georgia" w:cs="Tahoma"/>
          <w:sz w:val="28"/>
          <w:szCs w:val="28"/>
        </w:rPr>
        <w:t xml:space="preserve">Por </w:t>
      </w:r>
      <w:r w:rsidR="00532168">
        <w:rPr>
          <w:rFonts w:ascii="Georgia" w:hAnsi="Georgia" w:cs="Tahoma"/>
          <w:sz w:val="28"/>
          <w:szCs w:val="28"/>
        </w:rPr>
        <w:t>duo</w:t>
      </w:r>
      <w:r w:rsidRPr="00B06E75">
        <w:rPr>
          <w:rFonts w:ascii="Georgia" w:hAnsi="Georgia" w:cs="Tahoma"/>
          <w:sz w:val="28"/>
          <w:szCs w:val="28"/>
        </w:rPr>
        <w:t>décimo año consecutivo, en 201</w:t>
      </w:r>
      <w:r w:rsidR="00532168">
        <w:rPr>
          <w:rFonts w:ascii="Georgia" w:hAnsi="Georgia" w:cs="Tahoma"/>
          <w:sz w:val="28"/>
          <w:szCs w:val="28"/>
        </w:rPr>
        <w:t>3</w:t>
      </w:r>
      <w:r w:rsidRPr="00B06E75">
        <w:rPr>
          <w:rFonts w:ascii="Georgia" w:hAnsi="Georgia" w:cs="Tahoma"/>
          <w:sz w:val="28"/>
          <w:szCs w:val="28"/>
        </w:rPr>
        <w:t xml:space="preserve">, el CERMI concedió sus Premios </w:t>
      </w:r>
      <w:r w:rsidRPr="00B06E75">
        <w:rPr>
          <w:rFonts w:ascii="Georgia" w:hAnsi="Georgia" w:cs="Tahoma"/>
          <w:i/>
          <w:sz w:val="28"/>
          <w:szCs w:val="28"/>
        </w:rPr>
        <w:t>cermi.es</w:t>
      </w:r>
      <w:r w:rsidR="00532168">
        <w:rPr>
          <w:rFonts w:ascii="Georgia" w:hAnsi="Georgia" w:cs="Tahoma"/>
          <w:i/>
          <w:sz w:val="28"/>
          <w:szCs w:val="28"/>
        </w:rPr>
        <w:t>,</w:t>
      </w:r>
      <w:r w:rsidRPr="00B06E75">
        <w:rPr>
          <w:rFonts w:ascii="Georgia" w:hAnsi="Georgia" w:cs="Tahoma"/>
          <w:sz w:val="28"/>
          <w:szCs w:val="28"/>
        </w:rPr>
        <w:t xml:space="preserve"> con los que prestigia y pone en valor ante la sociedad la labor solidaria de entidades, organizaciones y personas en favor de la inclusión y participación de las personas con discapacidad y su</w:t>
      </w:r>
      <w:r w:rsidR="00812AB8">
        <w:rPr>
          <w:rFonts w:ascii="Georgia" w:hAnsi="Georgia" w:cs="Tahoma"/>
          <w:sz w:val="28"/>
          <w:szCs w:val="28"/>
        </w:rPr>
        <w:t>s familias.</w:t>
      </w:r>
    </w:p>
    <w:p w:rsidR="00286A41" w:rsidRDefault="00286A41" w:rsidP="00B06E75">
      <w:pPr>
        <w:pStyle w:val="NormalWeb"/>
        <w:jc w:val="both"/>
        <w:textAlignment w:val="baseline"/>
        <w:rPr>
          <w:rFonts w:ascii="Georgia" w:hAnsi="Georgia" w:cs="Tahoma"/>
          <w:sz w:val="28"/>
          <w:szCs w:val="28"/>
        </w:rPr>
      </w:pPr>
    </w:p>
    <w:p w:rsidR="00A40CA4" w:rsidRPr="00B06E75" w:rsidRDefault="00A40CA4" w:rsidP="00B06E75">
      <w:pPr>
        <w:pStyle w:val="NormalWeb"/>
        <w:jc w:val="both"/>
        <w:textAlignment w:val="baseline"/>
        <w:rPr>
          <w:rFonts w:ascii="Georgia" w:hAnsi="Georgia" w:cs="Tahoma"/>
          <w:sz w:val="28"/>
          <w:szCs w:val="28"/>
        </w:rPr>
      </w:pPr>
      <w:r w:rsidRPr="00B06E75">
        <w:rPr>
          <w:rFonts w:ascii="Georgia" w:hAnsi="Georgia" w:cs="Tahoma"/>
          <w:sz w:val="28"/>
          <w:szCs w:val="28"/>
        </w:rPr>
        <w:t>Los galardonados en 201</w:t>
      </w:r>
      <w:r w:rsidR="00B748C4">
        <w:rPr>
          <w:rFonts w:ascii="Georgia" w:hAnsi="Georgia" w:cs="Tahoma"/>
          <w:sz w:val="28"/>
          <w:szCs w:val="28"/>
        </w:rPr>
        <w:t>3</w:t>
      </w:r>
      <w:r w:rsidRPr="00B06E75">
        <w:rPr>
          <w:rFonts w:ascii="Georgia" w:hAnsi="Georgia" w:cs="Tahoma"/>
          <w:sz w:val="28"/>
          <w:szCs w:val="28"/>
        </w:rPr>
        <w:t xml:space="preserve"> fueron, para cada modalidad:</w:t>
      </w:r>
    </w:p>
    <w:p w:rsidR="00A40CA4" w:rsidRPr="00B06E75" w:rsidRDefault="00A40CA4" w:rsidP="00B06E75">
      <w:pPr>
        <w:pStyle w:val="NormalWeb"/>
        <w:jc w:val="both"/>
        <w:textAlignment w:val="baseline"/>
        <w:rPr>
          <w:rFonts w:ascii="Georgia" w:hAnsi="Georgia" w:cs="Tahoma"/>
          <w:sz w:val="28"/>
          <w:szCs w:val="28"/>
        </w:rPr>
      </w:pPr>
    </w:p>
    <w:p w:rsidR="00A40CA4" w:rsidRPr="00A170D5" w:rsidRDefault="00A40CA4" w:rsidP="002711B9">
      <w:pPr>
        <w:pStyle w:val="NormalWeb"/>
        <w:jc w:val="both"/>
        <w:textAlignment w:val="baseline"/>
        <w:rPr>
          <w:rFonts w:ascii="Georgia" w:hAnsi="Georgia"/>
          <w:b/>
          <w:sz w:val="28"/>
          <w:szCs w:val="28"/>
          <w:u w:val="single"/>
        </w:rPr>
      </w:pPr>
      <w:r w:rsidRPr="00A170D5">
        <w:rPr>
          <w:rFonts w:ascii="Georgia" w:hAnsi="Georgia"/>
          <w:b/>
          <w:sz w:val="28"/>
          <w:szCs w:val="28"/>
          <w:u w:val="single"/>
        </w:rPr>
        <w:t>Inclusión Laboral</w:t>
      </w:r>
    </w:p>
    <w:p w:rsidR="00B06E75" w:rsidRPr="00A170D5" w:rsidRDefault="00977091" w:rsidP="00B06E75">
      <w:pPr>
        <w:jc w:val="both"/>
        <w:rPr>
          <w:rFonts w:ascii="Georgia" w:hAnsi="Georgia" w:cs="Arial"/>
          <w:b/>
          <w:spacing w:val="-2"/>
          <w:szCs w:val="28"/>
          <w:u w:val="single"/>
        </w:rPr>
      </w:pPr>
      <w:r w:rsidRPr="00A170D5">
        <w:rPr>
          <w:rFonts w:ascii="Georgia" w:hAnsi="Georgia" w:cs="Arial"/>
          <w:color w:val="000000"/>
          <w:spacing w:val="-2"/>
          <w:szCs w:val="28"/>
          <w:lang w:val="es-ES_tradnl"/>
        </w:rPr>
        <w:t xml:space="preserve">El Programa de Lucha Contra la Discriminación del Fondo Social Europeo, por el eficaz y sostenido apoyo, con financiación de </w:t>
      </w:r>
      <w:smartTag w:uri="urn:schemas-microsoft-com:office:smarttags" w:element="PersonName">
        <w:smartTagPr>
          <w:attr w:name="ProductID" w:val="la Uni￳n Europea"/>
        </w:smartTagPr>
        <w:r w:rsidRPr="00A170D5">
          <w:rPr>
            <w:rFonts w:ascii="Georgia" w:hAnsi="Georgia" w:cs="Arial"/>
            <w:color w:val="000000"/>
            <w:spacing w:val="-2"/>
            <w:szCs w:val="28"/>
            <w:lang w:val="es-ES_tradnl"/>
          </w:rPr>
          <w:t>la Unión Europea</w:t>
        </w:r>
      </w:smartTag>
      <w:r w:rsidRPr="00A170D5">
        <w:rPr>
          <w:rFonts w:ascii="Georgia" w:hAnsi="Georgia" w:cs="Arial"/>
          <w:color w:val="000000"/>
          <w:spacing w:val="-2"/>
          <w:szCs w:val="28"/>
          <w:lang w:val="es-ES_tradnl"/>
        </w:rPr>
        <w:t>, a las actuaciones de las entidades del tercer sector social en pro de la formación, la empleabilidad y la inclusión sociolaboral de las personas con discapacidad.</w:t>
      </w:r>
    </w:p>
    <w:p w:rsidR="00977091" w:rsidRPr="00A170D5" w:rsidRDefault="00977091" w:rsidP="002711B9">
      <w:pPr>
        <w:jc w:val="both"/>
        <w:rPr>
          <w:rFonts w:ascii="Georgia" w:hAnsi="Georgia" w:cs="Arial"/>
          <w:b/>
          <w:spacing w:val="-2"/>
          <w:szCs w:val="28"/>
          <w:u w:val="single"/>
        </w:rPr>
      </w:pPr>
    </w:p>
    <w:p w:rsidR="002711B9" w:rsidRPr="00A170D5" w:rsidRDefault="00A40CA4" w:rsidP="002711B9">
      <w:pPr>
        <w:jc w:val="both"/>
        <w:rPr>
          <w:rFonts w:ascii="Georgia" w:hAnsi="Georgia" w:cs="Arial"/>
          <w:b/>
          <w:spacing w:val="-2"/>
          <w:szCs w:val="28"/>
          <w:u w:val="single"/>
        </w:rPr>
      </w:pPr>
      <w:r w:rsidRPr="00A170D5">
        <w:rPr>
          <w:rFonts w:ascii="Georgia" w:hAnsi="Georgia" w:cs="Arial"/>
          <w:b/>
          <w:spacing w:val="-2"/>
          <w:szCs w:val="28"/>
          <w:u w:val="single"/>
        </w:rPr>
        <w:t>Investigación Social y Científica</w:t>
      </w:r>
    </w:p>
    <w:p w:rsidR="00977091" w:rsidRPr="00A170D5" w:rsidRDefault="00977091" w:rsidP="002711B9">
      <w:pPr>
        <w:jc w:val="both"/>
        <w:rPr>
          <w:rFonts w:ascii="Georgia" w:hAnsi="Georgia" w:cs="Arial"/>
          <w:color w:val="000000"/>
          <w:spacing w:val="-2"/>
          <w:szCs w:val="28"/>
          <w:lang w:val="es-ES_tradnl"/>
        </w:rPr>
      </w:pPr>
      <w:r w:rsidRPr="00A170D5">
        <w:rPr>
          <w:rFonts w:ascii="Georgia" w:hAnsi="Georgia" w:cs="Arial"/>
          <w:color w:val="000000"/>
          <w:spacing w:val="-2"/>
          <w:szCs w:val="28"/>
        </w:rPr>
        <w:t>L</w:t>
      </w:r>
      <w:r w:rsidRPr="00A170D5">
        <w:rPr>
          <w:rFonts w:ascii="Georgia" w:hAnsi="Georgia" w:cs="Arial"/>
          <w:color w:val="000000"/>
          <w:spacing w:val="-2"/>
          <w:szCs w:val="28"/>
          <w:lang w:val="es-ES_tradnl"/>
        </w:rPr>
        <w:t>as Operaciones estadísticas sobre empleo y salarios de personas con discapacidad del Instituto Nacional de Estadística, INE, por su fomento del enfoque transversal de la discapacidad en la estadísticas oficiales, siguiendo los mandatos de la Convención sobre los Derechos de las Personas con Discapacidad, y a modo de estímulo para que la variable de discapacidad se siga considerando en futuras operaciones estadísticas.</w:t>
      </w:r>
    </w:p>
    <w:p w:rsidR="00977091" w:rsidRPr="00A170D5" w:rsidRDefault="00977091" w:rsidP="002711B9">
      <w:pPr>
        <w:jc w:val="both"/>
        <w:rPr>
          <w:rFonts w:ascii="Georgia" w:hAnsi="Georgia" w:cs="Arial"/>
          <w:b/>
          <w:bCs/>
          <w:iCs/>
          <w:spacing w:val="-2"/>
          <w:szCs w:val="28"/>
          <w:u w:val="single"/>
        </w:rPr>
      </w:pPr>
    </w:p>
    <w:p w:rsidR="002711B9" w:rsidRPr="00A170D5" w:rsidRDefault="00A40CA4" w:rsidP="002711B9">
      <w:pPr>
        <w:jc w:val="both"/>
        <w:rPr>
          <w:rFonts w:ascii="Georgia" w:hAnsi="Georgia" w:cs="Arial"/>
          <w:b/>
          <w:bCs/>
          <w:iCs/>
          <w:spacing w:val="-2"/>
          <w:szCs w:val="28"/>
          <w:u w:val="single"/>
        </w:rPr>
      </w:pPr>
      <w:r w:rsidRPr="00A170D5">
        <w:rPr>
          <w:rFonts w:ascii="Georgia" w:hAnsi="Georgia" w:cs="Arial"/>
          <w:b/>
          <w:bCs/>
          <w:iCs/>
          <w:spacing w:val="-2"/>
          <w:szCs w:val="28"/>
          <w:u w:val="single"/>
        </w:rPr>
        <w:t>Acción Social y Cultural</w:t>
      </w:r>
    </w:p>
    <w:p w:rsidR="00143114" w:rsidRPr="00A170D5" w:rsidRDefault="00143114" w:rsidP="002711B9">
      <w:pPr>
        <w:jc w:val="both"/>
        <w:rPr>
          <w:rFonts w:ascii="Georgia" w:hAnsi="Georgia" w:cs="Arial"/>
          <w:color w:val="000000"/>
          <w:spacing w:val="-2"/>
          <w:szCs w:val="28"/>
        </w:rPr>
      </w:pPr>
      <w:r w:rsidRPr="00A170D5">
        <w:rPr>
          <w:rFonts w:ascii="Georgia" w:hAnsi="Georgia" w:cs="Arial"/>
          <w:color w:val="000000"/>
          <w:spacing w:val="-2"/>
          <w:szCs w:val="28"/>
        </w:rPr>
        <w:t>El Proyecto Teatro Accesible de Aptent Be Accesible, por ofrecer actividades de ocio y culturales con soluciones innovadoras de accesibilidad para personas con discapacidad auditiva y visual y para personas mayores, promoviendo así una cultura para todas las personas.</w:t>
      </w:r>
    </w:p>
    <w:p w:rsidR="00143114" w:rsidRPr="00A170D5" w:rsidRDefault="00143114" w:rsidP="002711B9">
      <w:pPr>
        <w:jc w:val="both"/>
        <w:rPr>
          <w:rFonts w:ascii="Georgia" w:hAnsi="Georgia" w:cs="Arial"/>
          <w:b/>
          <w:spacing w:val="-2"/>
          <w:szCs w:val="28"/>
          <w:u w:val="single"/>
        </w:rPr>
      </w:pPr>
    </w:p>
    <w:p w:rsidR="002711B9" w:rsidRPr="00A170D5" w:rsidRDefault="00A40CA4" w:rsidP="002711B9">
      <w:pPr>
        <w:jc w:val="both"/>
        <w:rPr>
          <w:rFonts w:ascii="Georgia" w:hAnsi="Georgia" w:cs="Arial"/>
          <w:b/>
          <w:spacing w:val="-2"/>
          <w:szCs w:val="28"/>
          <w:u w:val="single"/>
        </w:rPr>
      </w:pPr>
      <w:r w:rsidRPr="00A170D5">
        <w:rPr>
          <w:rFonts w:ascii="Georgia" w:hAnsi="Georgia" w:cs="Arial"/>
          <w:b/>
          <w:spacing w:val="-2"/>
          <w:szCs w:val="28"/>
          <w:u w:val="single"/>
        </w:rPr>
        <w:t>Accesibilidad Universal</w:t>
      </w:r>
    </w:p>
    <w:p w:rsidR="003248E0" w:rsidRPr="00A170D5" w:rsidRDefault="003248E0" w:rsidP="002711B9">
      <w:pPr>
        <w:jc w:val="both"/>
        <w:rPr>
          <w:rFonts w:ascii="Georgia" w:hAnsi="Georgia" w:cs="Arial"/>
          <w:color w:val="000000"/>
          <w:spacing w:val="-2"/>
          <w:szCs w:val="28"/>
          <w:lang w:val="es-ES_tradnl"/>
        </w:rPr>
      </w:pPr>
      <w:r w:rsidRPr="00A170D5">
        <w:rPr>
          <w:rFonts w:ascii="Georgia" w:hAnsi="Georgia" w:cs="Arial"/>
          <w:color w:val="000000"/>
          <w:spacing w:val="-2"/>
          <w:szCs w:val="28"/>
          <w:lang w:val="es-ES_tradnl"/>
        </w:rPr>
        <w:t>El Plan Municipal de Accesibilidad “Eliminando barreras, Incluyendo personas” del Ayuntamiento de Valladolid, por el esfuerzo de esta entidad local por hacer de la ciudad un entorno accesible, impulsando la colaboración permanente y la participación activa de las personas con discapacidad y sus familias y de sus organizaciones representativas.</w:t>
      </w:r>
    </w:p>
    <w:p w:rsidR="003248E0" w:rsidRPr="00A170D5" w:rsidRDefault="003248E0" w:rsidP="002711B9">
      <w:pPr>
        <w:jc w:val="both"/>
        <w:rPr>
          <w:rFonts w:ascii="Georgia" w:hAnsi="Georgia" w:cs="Arial"/>
          <w:b/>
          <w:szCs w:val="28"/>
          <w:u w:val="single"/>
        </w:rPr>
      </w:pPr>
    </w:p>
    <w:p w:rsidR="002711B9" w:rsidRPr="00A170D5" w:rsidRDefault="00A40CA4" w:rsidP="002711B9">
      <w:pPr>
        <w:jc w:val="both"/>
        <w:rPr>
          <w:rFonts w:ascii="Georgia" w:hAnsi="Georgia" w:cs="Arial"/>
          <w:b/>
          <w:szCs w:val="28"/>
          <w:u w:val="single"/>
        </w:rPr>
      </w:pPr>
      <w:r w:rsidRPr="00A170D5">
        <w:rPr>
          <w:rFonts w:ascii="Georgia" w:hAnsi="Georgia" w:cs="Arial"/>
          <w:b/>
          <w:szCs w:val="28"/>
          <w:u w:val="single"/>
        </w:rPr>
        <w:t>Mejor</w:t>
      </w:r>
      <w:r w:rsidRPr="00A170D5">
        <w:rPr>
          <w:rFonts w:ascii="Georgia" w:hAnsi="Georgia" w:cs="Arial"/>
          <w:szCs w:val="28"/>
          <w:u w:val="single"/>
        </w:rPr>
        <w:t xml:space="preserve"> </w:t>
      </w:r>
      <w:r w:rsidRPr="00A170D5">
        <w:rPr>
          <w:rFonts w:ascii="Georgia" w:hAnsi="Georgia" w:cs="Arial"/>
          <w:b/>
          <w:szCs w:val="28"/>
          <w:u w:val="single"/>
        </w:rPr>
        <w:t>Acción en beneficio de las</w:t>
      </w:r>
      <w:r w:rsidRPr="00A170D5">
        <w:rPr>
          <w:rFonts w:ascii="Georgia" w:hAnsi="Georgia" w:cs="Arial"/>
          <w:szCs w:val="28"/>
          <w:u w:val="single"/>
        </w:rPr>
        <w:t xml:space="preserve"> </w:t>
      </w:r>
      <w:r w:rsidRPr="00A170D5">
        <w:rPr>
          <w:rFonts w:ascii="Georgia" w:hAnsi="Georgia" w:cs="Arial"/>
          <w:b/>
          <w:szCs w:val="28"/>
          <w:u w:val="single"/>
        </w:rPr>
        <w:t>mujeres con discapacidad</w:t>
      </w:r>
    </w:p>
    <w:p w:rsidR="003248E0" w:rsidRPr="00A170D5" w:rsidRDefault="003248E0" w:rsidP="003248E0">
      <w:pPr>
        <w:jc w:val="both"/>
        <w:rPr>
          <w:rFonts w:ascii="Georgia" w:hAnsi="Georgia" w:cs="Arial"/>
          <w:color w:val="330B00"/>
          <w:szCs w:val="28"/>
        </w:rPr>
      </w:pPr>
      <w:r w:rsidRPr="00A170D5">
        <w:rPr>
          <w:rFonts w:ascii="Georgia" w:hAnsi="Georgia" w:cs="Arial"/>
          <w:color w:val="000000"/>
          <w:spacing w:val="-2"/>
          <w:szCs w:val="28"/>
        </w:rPr>
        <w:t>S</w:t>
      </w:r>
      <w:r w:rsidRPr="00A170D5">
        <w:rPr>
          <w:rFonts w:ascii="Georgia" w:hAnsi="Georgia" w:cs="Arial"/>
          <w:color w:val="000000"/>
          <w:spacing w:val="-2"/>
          <w:szCs w:val="28"/>
          <w:lang w:val="es-ES_tradnl"/>
        </w:rPr>
        <w:t xml:space="preserve">e ha concedido el premio de manera compartida al proyecto de Telecentros para la búsqueda de oportunidades de empleo para mujeres con discapacidad de </w:t>
      </w:r>
      <w:smartTag w:uri="urn:schemas-microsoft-com:office:smarttags" w:element="PersonName">
        <w:smartTagPr>
          <w:attr w:name="ProductID" w:val="la Fundaci￳n Vodafone"/>
        </w:smartTagPr>
        <w:r w:rsidRPr="00A170D5">
          <w:rPr>
            <w:rFonts w:ascii="Georgia" w:hAnsi="Georgia" w:cs="Arial"/>
            <w:color w:val="000000"/>
            <w:spacing w:val="-2"/>
            <w:szCs w:val="28"/>
            <w:lang w:val="es-ES_tradnl"/>
          </w:rPr>
          <w:t>la Fundación Vodafone</w:t>
        </w:r>
      </w:smartTag>
      <w:r w:rsidRPr="00A170D5">
        <w:rPr>
          <w:rFonts w:ascii="Georgia" w:hAnsi="Georgia" w:cs="Arial"/>
          <w:color w:val="000000"/>
          <w:spacing w:val="-2"/>
          <w:szCs w:val="28"/>
          <w:lang w:val="es-ES_tradnl"/>
        </w:rPr>
        <w:t xml:space="preserve"> y </w:t>
      </w:r>
      <w:smartTag w:uri="urn:schemas-microsoft-com:office:smarttags" w:element="PersonName">
        <w:smartTagPr>
          <w:attr w:name="ProductID" w:val="la organizaci￳n COCEMFE"/>
        </w:smartTagPr>
        <w:r w:rsidRPr="00A170D5">
          <w:rPr>
            <w:rFonts w:ascii="Georgia" w:hAnsi="Georgia" w:cs="Arial"/>
            <w:color w:val="000000"/>
            <w:spacing w:val="-2"/>
            <w:szCs w:val="28"/>
            <w:lang w:val="es-ES_tradnl"/>
          </w:rPr>
          <w:t xml:space="preserve">la organización </w:t>
        </w:r>
        <w:smartTag w:uri="urn:schemas-microsoft-com:office:smarttags" w:element="PersonName">
          <w:r w:rsidRPr="00A170D5">
            <w:rPr>
              <w:rFonts w:ascii="Georgia" w:hAnsi="Georgia" w:cs="Arial"/>
              <w:color w:val="000000"/>
              <w:spacing w:val="-2"/>
              <w:szCs w:val="28"/>
              <w:lang w:val="es-ES_tradnl"/>
            </w:rPr>
            <w:t>COCEMFE</w:t>
          </w:r>
        </w:smartTag>
      </w:smartTag>
      <w:r w:rsidRPr="00A170D5">
        <w:rPr>
          <w:rFonts w:ascii="Georgia" w:hAnsi="Georgia" w:cs="Arial"/>
          <w:color w:val="000000"/>
          <w:spacing w:val="-2"/>
          <w:szCs w:val="28"/>
          <w:lang w:val="es-ES_tradnl"/>
        </w:rPr>
        <w:t>, caracterizado por dar soporte a la creación de empleo entre mujeres con discapacidad en el medio rural a través de las nuevas tecnologías, contribuyendo a la inclusión social de un grupo de población en situación de máxima vulnerabilidad, y a la Comisión de Igualdad del Congreso de los Diputados, por haber asumido en la agenda parlamentaria el enfoque inclusivo de las mujeres y niñas con discapacidad, colaborando permanente con el sector social de la discapacidad en su lucha por la igualdad de género.</w:t>
      </w:r>
    </w:p>
    <w:p w:rsidR="003248E0" w:rsidRPr="00A170D5" w:rsidRDefault="003248E0" w:rsidP="002711B9">
      <w:pPr>
        <w:tabs>
          <w:tab w:val="left" w:pos="4680"/>
        </w:tabs>
        <w:jc w:val="both"/>
        <w:outlineLvl w:val="0"/>
        <w:rPr>
          <w:rFonts w:ascii="Georgia" w:hAnsi="Georgia" w:cs="Arial"/>
          <w:b/>
          <w:spacing w:val="-2"/>
          <w:szCs w:val="28"/>
          <w:u w:val="single"/>
        </w:rPr>
      </w:pPr>
    </w:p>
    <w:p w:rsidR="002C2B65" w:rsidRPr="00A170D5" w:rsidRDefault="00A40CA4" w:rsidP="002C2B65">
      <w:pPr>
        <w:tabs>
          <w:tab w:val="left" w:pos="4680"/>
        </w:tabs>
        <w:jc w:val="both"/>
        <w:outlineLvl w:val="0"/>
        <w:rPr>
          <w:rFonts w:ascii="Georgia" w:hAnsi="Georgia" w:cs="Arial"/>
          <w:b/>
          <w:spacing w:val="-2"/>
          <w:szCs w:val="28"/>
          <w:u w:val="single"/>
        </w:rPr>
      </w:pPr>
      <w:r w:rsidRPr="00A170D5">
        <w:rPr>
          <w:rFonts w:ascii="Georgia" w:hAnsi="Georgia" w:cs="Arial"/>
          <w:b/>
          <w:spacing w:val="-2"/>
          <w:szCs w:val="28"/>
          <w:u w:val="single"/>
        </w:rPr>
        <w:t>Medios de Comunicación</w:t>
      </w:r>
      <w:r w:rsidRPr="00A170D5">
        <w:rPr>
          <w:rFonts w:ascii="Georgia" w:hAnsi="Georgia" w:cs="Arial"/>
          <w:spacing w:val="-2"/>
          <w:szCs w:val="28"/>
          <w:u w:val="single"/>
        </w:rPr>
        <w:t xml:space="preserve"> </w:t>
      </w:r>
      <w:r w:rsidRPr="00A170D5">
        <w:rPr>
          <w:rFonts w:ascii="Georgia" w:hAnsi="Georgia" w:cs="Arial"/>
          <w:b/>
          <w:spacing w:val="-2"/>
          <w:szCs w:val="28"/>
          <w:u w:val="single"/>
        </w:rPr>
        <w:t>e Imagen Social</w:t>
      </w:r>
    </w:p>
    <w:p w:rsidR="002C2B65" w:rsidRPr="00A170D5" w:rsidRDefault="002C2B65" w:rsidP="002C2B65">
      <w:pPr>
        <w:tabs>
          <w:tab w:val="left" w:pos="4680"/>
        </w:tabs>
        <w:jc w:val="both"/>
        <w:outlineLvl w:val="0"/>
        <w:rPr>
          <w:rFonts w:ascii="Georgia" w:hAnsi="Georgia" w:cs="Arial"/>
          <w:b/>
          <w:spacing w:val="-2"/>
          <w:szCs w:val="28"/>
          <w:u w:val="single"/>
        </w:rPr>
      </w:pPr>
      <w:r w:rsidRPr="00A170D5">
        <w:rPr>
          <w:rFonts w:ascii="Georgia" w:hAnsi="Georgia" w:cs="Arial"/>
          <w:color w:val="000000"/>
          <w:spacing w:val="-2"/>
          <w:szCs w:val="28"/>
        </w:rPr>
        <w:t>S</w:t>
      </w:r>
      <w:r w:rsidRPr="00A170D5">
        <w:rPr>
          <w:rFonts w:ascii="Georgia" w:hAnsi="Georgia" w:cs="Arial"/>
          <w:color w:val="000000"/>
          <w:spacing w:val="-2"/>
          <w:szCs w:val="28"/>
          <w:lang w:val="es-ES_tradnl"/>
        </w:rPr>
        <w:t xml:space="preserve">e ha concedido el premio de manera compartida al Programa Capacitados, producido por Fundación ONCE y emitido por TVE, por extender una imagen positiva de las personas con discapacidad y acercar esta realidad a la sociedad con un enfoque inclusivo y de diversidad que enriquece, y a </w:t>
      </w:r>
      <w:smartTag w:uri="urn:schemas-microsoft-com:office:smarttags" w:element="PersonName">
        <w:smartTagPr>
          <w:attr w:name="ProductID" w:val="la iniciativa D￭a Mundial"/>
        </w:smartTagPr>
        <w:r w:rsidRPr="00A170D5">
          <w:rPr>
            <w:rFonts w:ascii="Georgia" w:hAnsi="Georgia" w:cs="Arial"/>
            <w:color w:val="000000"/>
            <w:spacing w:val="-2"/>
            <w:szCs w:val="28"/>
            <w:lang w:val="es-ES_tradnl"/>
          </w:rPr>
          <w:t>la iniciativa Día Mundial</w:t>
        </w:r>
      </w:smartTag>
      <w:r w:rsidRPr="00A170D5">
        <w:rPr>
          <w:rFonts w:ascii="Georgia" w:hAnsi="Georgia" w:cs="Arial"/>
          <w:color w:val="000000"/>
          <w:spacing w:val="-2"/>
          <w:szCs w:val="28"/>
          <w:lang w:val="es-ES_tradnl"/>
        </w:rPr>
        <w:t xml:space="preserve"> del Síndrome Down, promovido por </w:t>
      </w:r>
      <w:smartTag w:uri="urn:schemas-microsoft-com:office:smarttags" w:element="PersonName">
        <w:smartTagPr>
          <w:attr w:name="ProductID" w:val="Down Espa￱a"/>
        </w:smartTagPr>
        <w:r w:rsidRPr="00A170D5">
          <w:rPr>
            <w:rFonts w:ascii="Georgia" w:hAnsi="Georgia" w:cs="Arial"/>
            <w:color w:val="000000"/>
            <w:spacing w:val="-2"/>
            <w:szCs w:val="28"/>
            <w:lang w:val="es-ES_tradnl"/>
          </w:rPr>
          <w:t>Down España</w:t>
        </w:r>
      </w:smartTag>
      <w:r w:rsidRPr="00A170D5">
        <w:rPr>
          <w:rFonts w:ascii="Georgia" w:hAnsi="Georgia" w:cs="Arial"/>
          <w:color w:val="000000"/>
          <w:spacing w:val="-2"/>
          <w:szCs w:val="28"/>
          <w:lang w:val="es-ES_tradnl"/>
        </w:rPr>
        <w:t>, que ha permitido que la sociedad tome conciencia afirmativa del valor y de la aportación de las personas con síndrome de Down. </w:t>
      </w:r>
    </w:p>
    <w:p w:rsidR="002C2B65" w:rsidRPr="00A170D5" w:rsidRDefault="002C2B65" w:rsidP="002C2B65">
      <w:pPr>
        <w:tabs>
          <w:tab w:val="left" w:pos="4680"/>
        </w:tabs>
        <w:jc w:val="both"/>
        <w:outlineLvl w:val="0"/>
        <w:rPr>
          <w:rFonts w:ascii="Georgia" w:hAnsi="Georgia" w:cs="Arial"/>
          <w:b/>
          <w:spacing w:val="-2"/>
          <w:szCs w:val="28"/>
          <w:u w:val="single"/>
        </w:rPr>
      </w:pPr>
    </w:p>
    <w:p w:rsidR="00A40CA4" w:rsidRPr="00A170D5" w:rsidRDefault="00A40CA4" w:rsidP="002C2B65">
      <w:pPr>
        <w:tabs>
          <w:tab w:val="left" w:pos="4680"/>
        </w:tabs>
        <w:jc w:val="both"/>
        <w:outlineLvl w:val="0"/>
        <w:rPr>
          <w:rFonts w:ascii="Georgia" w:hAnsi="Georgia" w:cs="Arial"/>
          <w:spacing w:val="-2"/>
          <w:szCs w:val="28"/>
          <w:u w:val="single"/>
        </w:rPr>
      </w:pPr>
      <w:r w:rsidRPr="00A170D5">
        <w:rPr>
          <w:rFonts w:ascii="Georgia" w:hAnsi="Georgia" w:cs="Arial"/>
          <w:b/>
          <w:spacing w:val="-2"/>
          <w:szCs w:val="28"/>
          <w:u w:val="single"/>
        </w:rPr>
        <w:t>Mejor Acción Autonómica y/o Local</w:t>
      </w:r>
    </w:p>
    <w:p w:rsidR="002C2B65" w:rsidRPr="00A170D5" w:rsidRDefault="002C2B65" w:rsidP="002C2B65">
      <w:pPr>
        <w:jc w:val="both"/>
        <w:rPr>
          <w:rFonts w:ascii="Georgia" w:hAnsi="Georgia" w:cs="Arial"/>
          <w:color w:val="330B00"/>
          <w:szCs w:val="28"/>
        </w:rPr>
      </w:pPr>
      <w:r w:rsidRPr="00A170D5">
        <w:rPr>
          <w:rFonts w:ascii="Georgia" w:hAnsi="Georgia" w:cs="Arial"/>
          <w:color w:val="000000"/>
          <w:spacing w:val="-2"/>
          <w:szCs w:val="28"/>
          <w:lang w:val="es-ES_tradnl"/>
        </w:rPr>
        <w:t>El Ayuntamiento de Logroño, que en una época de crisis en la que la mayor parte de las Administraciones han sacrificado las políticas de inclusión,   ha reactivado la acción pública en materia de discapacidad en un marco de colaboración activa con las entidades representativas del sector</w:t>
      </w:r>
      <w:r w:rsidRPr="00A170D5">
        <w:rPr>
          <w:rFonts w:ascii="Georgia" w:hAnsi="Georgia" w:cs="Arial"/>
          <w:color w:val="000000"/>
          <w:szCs w:val="28"/>
          <w:lang w:val="es-ES_tradnl"/>
        </w:rPr>
        <w:t>.</w:t>
      </w:r>
    </w:p>
    <w:p w:rsidR="002C2B65" w:rsidRPr="00A170D5" w:rsidRDefault="002C2B65" w:rsidP="00B06E75">
      <w:pPr>
        <w:jc w:val="both"/>
        <w:rPr>
          <w:rFonts w:ascii="Georgia" w:hAnsi="Georgia" w:cs="Arial"/>
          <w:b/>
          <w:i/>
          <w:spacing w:val="-2"/>
          <w:szCs w:val="28"/>
        </w:rPr>
      </w:pPr>
    </w:p>
    <w:p w:rsidR="00A40CA4" w:rsidRPr="00A170D5" w:rsidRDefault="00A40CA4" w:rsidP="00B06E75">
      <w:pPr>
        <w:jc w:val="both"/>
        <w:rPr>
          <w:rFonts w:ascii="Georgia" w:hAnsi="Georgia" w:cs="Arial"/>
          <w:spacing w:val="-2"/>
          <w:szCs w:val="28"/>
          <w:u w:val="single"/>
        </w:rPr>
      </w:pPr>
      <w:r w:rsidRPr="00A170D5">
        <w:rPr>
          <w:rFonts w:ascii="Georgia" w:hAnsi="Georgia" w:cs="Arial"/>
          <w:b/>
          <w:spacing w:val="-2"/>
          <w:szCs w:val="28"/>
          <w:u w:val="single"/>
        </w:rPr>
        <w:t>Responsabilidad Social Empresarial/Discapacidad</w:t>
      </w:r>
    </w:p>
    <w:p w:rsidR="002711B9" w:rsidRPr="00A170D5" w:rsidRDefault="00AD4D4D" w:rsidP="00AD4D4D">
      <w:pPr>
        <w:pStyle w:val="Textoindependiente2"/>
        <w:tabs>
          <w:tab w:val="left" w:pos="4680"/>
        </w:tabs>
        <w:spacing w:line="240" w:lineRule="auto"/>
        <w:jc w:val="both"/>
        <w:rPr>
          <w:rFonts w:ascii="Georgia" w:hAnsi="Georgia" w:cs="Arial"/>
          <w:b/>
          <w:spacing w:val="-2"/>
          <w:szCs w:val="28"/>
          <w:u w:val="single"/>
        </w:rPr>
      </w:pPr>
      <w:smartTag w:uri="urn:schemas-microsoft-com:office:smarttags" w:element="PersonName">
        <w:smartTagPr>
          <w:attr w:name="ProductID" w:val="La Fundaci￳n Mapfre"/>
        </w:smartTagPr>
        <w:r w:rsidRPr="00A170D5">
          <w:rPr>
            <w:rFonts w:ascii="Georgia" w:hAnsi="Georgia" w:cs="Arial"/>
            <w:color w:val="000000"/>
            <w:spacing w:val="-2"/>
            <w:szCs w:val="28"/>
            <w:lang w:val="es-ES_tradnl"/>
          </w:rPr>
          <w:t>La Fundación Mapfre</w:t>
        </w:r>
      </w:smartTag>
      <w:r w:rsidRPr="00A170D5">
        <w:rPr>
          <w:rFonts w:ascii="Georgia" w:hAnsi="Georgia" w:cs="Arial"/>
          <w:color w:val="000000"/>
          <w:spacing w:val="-2"/>
          <w:szCs w:val="28"/>
          <w:lang w:val="es-ES_tradnl"/>
        </w:rPr>
        <w:t>, por canalizar con gran solvencia y proximidad a los movimientos y organizaciones cívicas las estrategias de RSE/Discapacidad del Grupo Mapfre, más allá de las coyunturas económicas.</w:t>
      </w:r>
    </w:p>
    <w:p w:rsidR="00286A41" w:rsidRPr="00286A41" w:rsidRDefault="00A40CA4" w:rsidP="00286A41">
      <w:pPr>
        <w:pStyle w:val="Textoindependiente2"/>
        <w:tabs>
          <w:tab w:val="left" w:pos="4680"/>
        </w:tabs>
        <w:spacing w:line="240" w:lineRule="auto"/>
        <w:jc w:val="both"/>
        <w:rPr>
          <w:rFonts w:ascii="Georgia" w:hAnsi="Georgia"/>
          <w:b/>
          <w:spacing w:val="-2"/>
          <w:u w:val="single"/>
        </w:rPr>
      </w:pPr>
      <w:r w:rsidRPr="00286A41">
        <w:rPr>
          <w:rFonts w:ascii="Georgia" w:hAnsi="Georgia"/>
          <w:b/>
          <w:spacing w:val="-2"/>
          <w:u w:val="single"/>
        </w:rPr>
        <w:t>Trayectoria Asociativa</w:t>
      </w:r>
    </w:p>
    <w:p w:rsidR="002711B9" w:rsidRPr="00A170D5" w:rsidRDefault="00DB3081" w:rsidP="00286A41">
      <w:pPr>
        <w:pStyle w:val="Textoindependiente2"/>
        <w:tabs>
          <w:tab w:val="left" w:pos="4680"/>
        </w:tabs>
        <w:spacing w:line="240" w:lineRule="auto"/>
        <w:jc w:val="both"/>
      </w:pPr>
      <w:smartTag w:uri="urn:schemas-microsoft-com:office:smarttags" w:element="PersonName">
        <w:smartTagPr>
          <w:attr w:name="ProductID" w:val="Antonio Ventura"/>
        </w:smartTagPr>
        <w:r w:rsidRPr="00286A41">
          <w:rPr>
            <w:rFonts w:ascii="Georgia" w:hAnsi="Georgia"/>
          </w:rPr>
          <w:t>Antonio Ventura</w:t>
        </w:r>
      </w:smartTag>
      <w:r w:rsidRPr="00286A41">
        <w:rPr>
          <w:rFonts w:ascii="Georgia" w:hAnsi="Georgia"/>
        </w:rPr>
        <w:t xml:space="preserve"> Díaz, activista infatigable, que desde sus diferentes responsabilidades profesionales, políticas y personales ha unido su trayectoria vital con innumerables logros a la causa de las personas con discapacidad y sus familias</w:t>
      </w:r>
      <w:r w:rsidRPr="00A170D5">
        <w:t>.</w:t>
      </w:r>
    </w:p>
    <w:p w:rsidR="00DB3081" w:rsidRPr="00A170D5" w:rsidRDefault="00DB3081" w:rsidP="00B06E75">
      <w:pPr>
        <w:jc w:val="both"/>
        <w:rPr>
          <w:rFonts w:ascii="Georgia" w:hAnsi="Georgia" w:cs="Arial"/>
          <w:b/>
          <w:spacing w:val="-2"/>
          <w:szCs w:val="28"/>
          <w:u w:val="single"/>
        </w:rPr>
      </w:pPr>
    </w:p>
    <w:p w:rsidR="002711B9" w:rsidRPr="00A170D5" w:rsidRDefault="00A40CA4" w:rsidP="002711B9">
      <w:pPr>
        <w:jc w:val="both"/>
        <w:rPr>
          <w:rFonts w:ascii="Georgia" w:hAnsi="Georgia" w:cs="Arial"/>
          <w:b/>
          <w:spacing w:val="-2"/>
          <w:szCs w:val="28"/>
          <w:u w:val="single"/>
        </w:rPr>
      </w:pPr>
      <w:r w:rsidRPr="00A170D5">
        <w:rPr>
          <w:rFonts w:ascii="Georgia" w:hAnsi="Georgia" w:cs="Arial"/>
          <w:b/>
          <w:spacing w:val="-2"/>
          <w:szCs w:val="28"/>
          <w:u w:val="single"/>
        </w:rPr>
        <w:t>Institucional</w:t>
      </w:r>
    </w:p>
    <w:p w:rsidR="00DB3081" w:rsidRPr="00A170D5" w:rsidRDefault="00A170D5" w:rsidP="00A40CA4">
      <w:pPr>
        <w:jc w:val="both"/>
        <w:rPr>
          <w:rFonts w:ascii="Georgia" w:hAnsi="Georgia" w:cs="Tahoma"/>
          <w:szCs w:val="28"/>
        </w:rPr>
      </w:pPr>
      <w:r w:rsidRPr="00A170D5">
        <w:rPr>
          <w:rFonts w:ascii="Georgia" w:hAnsi="Georgia" w:cs="Arial"/>
          <w:color w:val="000000"/>
          <w:spacing w:val="-2"/>
          <w:szCs w:val="28"/>
        </w:rPr>
        <w:t>S</w:t>
      </w:r>
      <w:r w:rsidRPr="00A170D5">
        <w:rPr>
          <w:rFonts w:ascii="Georgia" w:hAnsi="Georgia" w:cs="Arial"/>
          <w:color w:val="000000"/>
          <w:spacing w:val="-2"/>
          <w:szCs w:val="28"/>
          <w:lang w:val="es-ES_tradnl"/>
        </w:rPr>
        <w:t xml:space="preserve">e ha concedido el premio de manera compartida a la Universidad de Valencia, por haber asumido con decisión la dimensión inclusiva de la discapacidad en todas las esferas universitarias desde la atención al alumnado con discapacidad, a la investigación, la docencia y la responsabilidad social; y a la Oficina del Parlamento Europeo y a la Representación de </w:t>
      </w:r>
      <w:smartTag w:uri="urn:schemas-microsoft-com:office:smarttags" w:element="PersonName">
        <w:smartTagPr>
          <w:attr w:name="ProductID" w:val="la Comisi￳n Europea"/>
        </w:smartTagPr>
        <w:r w:rsidRPr="00A170D5">
          <w:rPr>
            <w:rFonts w:ascii="Georgia" w:hAnsi="Georgia" w:cs="Arial"/>
            <w:color w:val="000000"/>
            <w:spacing w:val="-2"/>
            <w:szCs w:val="28"/>
            <w:lang w:val="es-ES_tradnl"/>
          </w:rPr>
          <w:t>la Comisión Europea</w:t>
        </w:r>
      </w:smartTag>
      <w:r w:rsidRPr="00A170D5">
        <w:rPr>
          <w:rFonts w:ascii="Georgia" w:hAnsi="Georgia" w:cs="Arial"/>
          <w:color w:val="000000"/>
          <w:spacing w:val="-2"/>
          <w:szCs w:val="28"/>
          <w:lang w:val="es-ES_tradnl"/>
        </w:rPr>
        <w:t xml:space="preserve"> en España, por su permeabilidad a las necesidades y demandas del movimiento social de la discapacidad y la inserción de estas en las políticas y estrategias de una Unión Europea basada en una ciudadanía consciente, activa y participativa.</w:t>
      </w:r>
    </w:p>
    <w:p w:rsidR="00A170D5" w:rsidRDefault="00A170D5" w:rsidP="00A40CA4">
      <w:pPr>
        <w:jc w:val="both"/>
        <w:rPr>
          <w:rFonts w:ascii="Georgia" w:hAnsi="Georgia" w:cs="Tahoma"/>
          <w:szCs w:val="28"/>
        </w:rPr>
      </w:pPr>
    </w:p>
    <w:p w:rsidR="00A170D5" w:rsidRPr="00A170D5" w:rsidRDefault="00A170D5" w:rsidP="00A40CA4">
      <w:pPr>
        <w:jc w:val="both"/>
        <w:rPr>
          <w:rFonts w:ascii="Georgia" w:hAnsi="Georgia" w:cs="Arial"/>
          <w:b/>
          <w:color w:val="000000"/>
          <w:spacing w:val="-2"/>
          <w:szCs w:val="28"/>
          <w:u w:val="single"/>
          <w:lang w:val="es-ES_tradnl"/>
        </w:rPr>
      </w:pPr>
      <w:r w:rsidRPr="00A170D5">
        <w:rPr>
          <w:rFonts w:ascii="Georgia" w:hAnsi="Georgia" w:cs="Arial"/>
          <w:b/>
          <w:color w:val="000000"/>
          <w:spacing w:val="-2"/>
          <w:szCs w:val="28"/>
          <w:u w:val="single"/>
          <w:lang w:val="es-ES_tradnl"/>
        </w:rPr>
        <w:t xml:space="preserve">Premio Especial </w:t>
      </w:r>
    </w:p>
    <w:p w:rsidR="00A170D5" w:rsidRPr="00A170D5" w:rsidRDefault="00A170D5" w:rsidP="00A40CA4">
      <w:pPr>
        <w:jc w:val="both"/>
        <w:rPr>
          <w:rFonts w:ascii="Georgia" w:hAnsi="Georgia" w:cs="Tahoma"/>
          <w:szCs w:val="28"/>
        </w:rPr>
      </w:pPr>
      <w:r>
        <w:rPr>
          <w:rFonts w:ascii="Georgia" w:hAnsi="Georgia" w:cs="Arial"/>
          <w:color w:val="000000"/>
          <w:spacing w:val="-2"/>
          <w:szCs w:val="28"/>
          <w:lang w:val="es-ES_tradnl"/>
        </w:rPr>
        <w:t>L</w:t>
      </w:r>
      <w:r w:rsidRPr="00A170D5">
        <w:rPr>
          <w:rFonts w:ascii="Georgia" w:hAnsi="Georgia" w:cs="Arial"/>
          <w:color w:val="000000"/>
          <w:spacing w:val="-2"/>
          <w:szCs w:val="28"/>
          <w:lang w:val="es-ES_tradnl"/>
        </w:rPr>
        <w:t>a ONCE y a su Fundación, en el año en que se celebran su 75º y 25º aniversario, respectivamente, por constituir la expresión evidente de la mejor contribución de la discapacidad española a la vida en comunidad</w:t>
      </w:r>
    </w:p>
    <w:p w:rsidR="00A170D5" w:rsidRPr="00A170D5" w:rsidRDefault="00A170D5" w:rsidP="00A40CA4">
      <w:pPr>
        <w:jc w:val="both"/>
        <w:rPr>
          <w:rFonts w:ascii="Georgia" w:hAnsi="Georgia" w:cs="Tahoma"/>
          <w:szCs w:val="28"/>
        </w:rPr>
      </w:pPr>
    </w:p>
    <w:p w:rsidR="003365A1" w:rsidRPr="00A170D5" w:rsidRDefault="003365A1" w:rsidP="00A40CA4">
      <w:pPr>
        <w:jc w:val="both"/>
        <w:rPr>
          <w:rFonts w:ascii="Georgia" w:hAnsi="Georgia" w:cs="Tahoma"/>
          <w:szCs w:val="28"/>
        </w:rPr>
      </w:pPr>
      <w:r w:rsidRPr="00A170D5">
        <w:rPr>
          <w:rFonts w:ascii="Georgia" w:hAnsi="Georgia" w:cs="Tahoma"/>
          <w:szCs w:val="28"/>
        </w:rPr>
        <w:t xml:space="preserve">A resultas de la aplicación del Programa de Contestación Activa SOS Discapacidad, en 2012 no se ha celebrado la ceremonia de entrega de los Premios </w:t>
      </w:r>
      <w:r w:rsidRPr="00A170D5">
        <w:rPr>
          <w:rFonts w:ascii="Georgia" w:hAnsi="Georgia" w:cs="Tahoma"/>
          <w:i/>
          <w:szCs w:val="28"/>
        </w:rPr>
        <w:t>Cermi.es.</w:t>
      </w:r>
    </w:p>
    <w:p w:rsidR="00A40CA4" w:rsidRDefault="00A40CA4" w:rsidP="00A40CA4">
      <w:pPr>
        <w:jc w:val="both"/>
        <w:rPr>
          <w:rFonts w:cs="Tahoma"/>
        </w:rPr>
      </w:pPr>
    </w:p>
    <w:p w:rsidR="00CD580D" w:rsidRDefault="00704D61" w:rsidP="00A40CA4">
      <w:pPr>
        <w:jc w:val="both"/>
        <w:rPr>
          <w:rFonts w:ascii="Georgia" w:hAnsi="Georgia" w:cs="Tahoma"/>
          <w:b/>
        </w:rPr>
      </w:pPr>
      <w:r>
        <w:rPr>
          <w:rFonts w:ascii="Georgia" w:hAnsi="Georgia" w:cs="Tahoma"/>
          <w:b/>
        </w:rPr>
        <w:t>7.6.</w:t>
      </w:r>
      <w:r w:rsidR="00CD580D" w:rsidRPr="00CD580D">
        <w:rPr>
          <w:rFonts w:ascii="Georgia" w:hAnsi="Georgia" w:cs="Tahoma"/>
          <w:b/>
        </w:rPr>
        <w:t xml:space="preserve"> IV </w:t>
      </w:r>
      <w:r w:rsidR="00CD580D">
        <w:rPr>
          <w:rFonts w:ascii="Georgia" w:hAnsi="Georgia" w:cs="Tahoma"/>
          <w:b/>
        </w:rPr>
        <w:t>EDICIÓN DEL PREMIO CERMI “DISCAPACIDAD Y DERECHOS HUMANOS”</w:t>
      </w:r>
      <w:r>
        <w:rPr>
          <w:rFonts w:ascii="Georgia" w:hAnsi="Georgia" w:cs="Tahoma"/>
          <w:b/>
        </w:rPr>
        <w:t>.</w:t>
      </w:r>
    </w:p>
    <w:p w:rsidR="00CD580D" w:rsidRPr="00CD580D" w:rsidRDefault="00CD580D" w:rsidP="00A40CA4">
      <w:pPr>
        <w:jc w:val="both"/>
        <w:rPr>
          <w:rFonts w:ascii="Georgia" w:hAnsi="Georgia" w:cs="Tahoma"/>
          <w:b/>
        </w:rPr>
      </w:pPr>
    </w:p>
    <w:p w:rsidR="006A1323" w:rsidRPr="007708B3" w:rsidRDefault="007708B3" w:rsidP="006A1323">
      <w:pPr>
        <w:jc w:val="both"/>
        <w:rPr>
          <w:rFonts w:ascii="Georgia" w:hAnsi="Georgia" w:cs="Arial"/>
          <w:color w:val="000000"/>
        </w:rPr>
      </w:pPr>
      <w:r>
        <w:rPr>
          <w:rFonts w:ascii="Georgia" w:hAnsi="Georgia"/>
          <w:szCs w:val="28"/>
        </w:rPr>
        <w:t>Durante 2013 e</w:t>
      </w:r>
      <w:r w:rsidR="00CD580D" w:rsidRPr="007708B3">
        <w:rPr>
          <w:rFonts w:ascii="Georgia" w:hAnsi="Georgia"/>
          <w:szCs w:val="28"/>
        </w:rPr>
        <w:t xml:space="preserve">l CERMI </w:t>
      </w:r>
      <w:r>
        <w:rPr>
          <w:rFonts w:ascii="Georgia" w:hAnsi="Georgia"/>
          <w:szCs w:val="28"/>
        </w:rPr>
        <w:t>convocó</w:t>
      </w:r>
      <w:r w:rsidR="00CD580D" w:rsidRPr="007708B3">
        <w:rPr>
          <w:rFonts w:ascii="Georgia" w:hAnsi="Georgia"/>
          <w:szCs w:val="28"/>
        </w:rPr>
        <w:t xml:space="preserve"> la IV edición del Premio CERMI ‘D</w:t>
      </w:r>
      <w:r>
        <w:rPr>
          <w:rFonts w:ascii="Georgia" w:hAnsi="Georgia"/>
          <w:szCs w:val="28"/>
        </w:rPr>
        <w:t>iscapacidad y Derechos Humanos’, dirigido a</w:t>
      </w:r>
      <w:r w:rsidR="00CD580D" w:rsidRPr="007708B3">
        <w:rPr>
          <w:rFonts w:ascii="Georgia" w:hAnsi="Georgia"/>
          <w:szCs w:val="28"/>
        </w:rPr>
        <w:t xml:space="preserve"> reconocer aquellos estudios o trabajos de investigación sobre la concepción de la discapacidad como cuestión de derechos humanos y como realidad personal y social enriquecedora.</w:t>
      </w:r>
      <w:r>
        <w:rPr>
          <w:rFonts w:ascii="Georgia" w:hAnsi="Georgia"/>
          <w:szCs w:val="28"/>
        </w:rPr>
        <w:t xml:space="preserve"> La obra ganadora fue e</w:t>
      </w:r>
      <w:r w:rsidR="006A1323" w:rsidRPr="007708B3">
        <w:rPr>
          <w:rFonts w:ascii="Georgia" w:hAnsi="Georgia" w:cs="Arial"/>
          <w:color w:val="000000"/>
        </w:rPr>
        <w:t>l estudio "</w:t>
      </w:r>
      <w:r w:rsidR="006A1323" w:rsidRPr="007708B3">
        <w:rPr>
          <w:rFonts w:ascii="Georgia" w:hAnsi="Georgia" w:cs="Arial"/>
          <w:i/>
        </w:rPr>
        <w:t>Educación y esperanza en las fronteras de la discapacidad</w:t>
      </w:r>
      <w:r w:rsidR="006A1323" w:rsidRPr="007708B3">
        <w:rPr>
          <w:rFonts w:ascii="Georgia" w:hAnsi="Georgia" w:cs="Arial"/>
          <w:color w:val="000000"/>
        </w:rPr>
        <w:t xml:space="preserve">", del que es autor Ignacio Calderón Almendros, profesor de </w:t>
      </w:r>
      <w:smartTag w:uri="urn:schemas-microsoft-com:office:smarttags" w:element="PersonName">
        <w:smartTagPr>
          <w:attr w:name="ProductID" w:val="la Universidad"/>
        </w:smartTagPr>
        <w:r w:rsidR="006A1323" w:rsidRPr="007708B3">
          <w:rPr>
            <w:rFonts w:ascii="Georgia" w:hAnsi="Georgia" w:cs="Arial"/>
            <w:color w:val="000000"/>
          </w:rPr>
          <w:t>la Universidad</w:t>
        </w:r>
      </w:smartTag>
      <w:r w:rsidR="006A1323" w:rsidRPr="007708B3">
        <w:rPr>
          <w:rFonts w:ascii="Georgia" w:hAnsi="Georgia" w:cs="Arial"/>
          <w:color w:val="000000"/>
        </w:rPr>
        <w:t xml:space="preserve"> de Málaga,</w:t>
      </w:r>
      <w:r>
        <w:rPr>
          <w:rFonts w:ascii="Georgia" w:hAnsi="Georgia" w:cs="Arial"/>
          <w:color w:val="000000"/>
        </w:rPr>
        <w:t xml:space="preserve"> por su </w:t>
      </w:r>
      <w:r w:rsidR="006A1323" w:rsidRPr="007708B3">
        <w:rPr>
          <w:rFonts w:ascii="Georgia" w:hAnsi="Georgia" w:cs="Arial"/>
        </w:rPr>
        <w:t>calidad y solvencia, así como al enfoque novedoso, al tratarse de uno de los primeros análisis sobre la construcción de la identidad de la discapacidad, centrado en este caso en la subjetivización de la discapacidad intelectual (síndrome de Down).</w:t>
      </w:r>
      <w:r w:rsidR="006A1323" w:rsidRPr="007708B3">
        <w:rPr>
          <w:rFonts w:ascii="Georgia" w:hAnsi="Georgia" w:cs="Arial"/>
          <w:color w:val="000000"/>
        </w:rPr>
        <w:t xml:space="preserve">  </w:t>
      </w:r>
    </w:p>
    <w:p w:rsidR="006A1323" w:rsidRPr="007708B3" w:rsidRDefault="006A1323" w:rsidP="006A1323">
      <w:pPr>
        <w:jc w:val="both"/>
        <w:rPr>
          <w:rFonts w:ascii="Georgia" w:hAnsi="Georgia" w:cs="Arial"/>
          <w:color w:val="000000"/>
        </w:rPr>
      </w:pPr>
    </w:p>
    <w:p w:rsidR="006A1323" w:rsidRPr="007708B3" w:rsidRDefault="007708B3" w:rsidP="006A1323">
      <w:pPr>
        <w:pStyle w:val="NormalWeb"/>
        <w:jc w:val="both"/>
        <w:textAlignment w:val="baseline"/>
        <w:rPr>
          <w:rFonts w:ascii="Georgia" w:hAnsi="Georgia" w:cs="Arial"/>
          <w:color w:val="000000"/>
          <w:sz w:val="28"/>
          <w:szCs w:val="28"/>
        </w:rPr>
      </w:pPr>
      <w:r>
        <w:rPr>
          <w:rFonts w:ascii="Georgia" w:hAnsi="Georgia" w:cs="Arial"/>
          <w:color w:val="000000"/>
          <w:sz w:val="28"/>
          <w:szCs w:val="28"/>
        </w:rPr>
        <w:t xml:space="preserve">Asimismo, </w:t>
      </w:r>
      <w:r w:rsidR="006A1323" w:rsidRPr="007708B3">
        <w:rPr>
          <w:rFonts w:ascii="Georgia" w:hAnsi="Georgia" w:cs="Arial"/>
          <w:color w:val="000000"/>
          <w:sz w:val="28"/>
          <w:szCs w:val="28"/>
        </w:rPr>
        <w:t xml:space="preserve">el Jurado </w:t>
      </w:r>
      <w:r>
        <w:rPr>
          <w:rFonts w:ascii="Georgia" w:hAnsi="Georgia" w:cs="Arial"/>
          <w:color w:val="000000"/>
          <w:sz w:val="28"/>
          <w:szCs w:val="28"/>
        </w:rPr>
        <w:t>decidió</w:t>
      </w:r>
      <w:r w:rsidR="006A1323" w:rsidRPr="007708B3">
        <w:rPr>
          <w:rFonts w:ascii="Georgia" w:hAnsi="Georgia" w:cs="Arial"/>
          <w:color w:val="000000"/>
          <w:sz w:val="28"/>
          <w:szCs w:val="28"/>
        </w:rPr>
        <w:t xml:space="preserve"> recomendar la publicación de la obra de </w:t>
      </w:r>
      <w:smartTag w:uri="urn:schemas-microsoft-com:office:smarttags" w:element="PersonName">
        <w:smartTagPr>
          <w:attr w:name="ProductID" w:val="la periodista Elena D￭az"/>
        </w:smartTagPr>
        <w:r w:rsidR="006A1323" w:rsidRPr="007708B3">
          <w:rPr>
            <w:rFonts w:ascii="Georgia" w:hAnsi="Georgia" w:cs="Arial"/>
            <w:color w:val="000000"/>
            <w:sz w:val="28"/>
            <w:szCs w:val="28"/>
          </w:rPr>
          <w:t>la periodista Elena Díaz</w:t>
        </w:r>
      </w:smartTag>
      <w:r w:rsidR="006A1323" w:rsidRPr="007708B3">
        <w:rPr>
          <w:rFonts w:ascii="Georgia" w:hAnsi="Georgia" w:cs="Arial"/>
          <w:color w:val="000000"/>
          <w:sz w:val="28"/>
          <w:szCs w:val="28"/>
        </w:rPr>
        <w:t xml:space="preserve"> Funchal, dedicada a las cuestiones de género y discapacidad, con particular atención a los aspectos relativos a los derechos sexuales y reproductivos de las mujeres con discapacidad.</w:t>
      </w:r>
    </w:p>
    <w:p w:rsidR="00CD580D" w:rsidRPr="006A1323" w:rsidRDefault="00CD580D" w:rsidP="00A40CA4">
      <w:pPr>
        <w:jc w:val="both"/>
        <w:rPr>
          <w:rFonts w:cs="Tahoma"/>
          <w:lang w:val="es-ES_tradnl"/>
        </w:rPr>
      </w:pPr>
    </w:p>
    <w:p w:rsidR="00A40CA4" w:rsidRPr="007870E4" w:rsidRDefault="00A40CA4" w:rsidP="00A40CA4">
      <w:pPr>
        <w:rPr>
          <w:rFonts w:ascii="Georgia" w:hAnsi="Georgia" w:cs="Tahoma"/>
          <w:b/>
          <w:szCs w:val="28"/>
        </w:rPr>
      </w:pPr>
      <w:r>
        <w:rPr>
          <w:rFonts w:ascii="Georgia" w:hAnsi="Georgia" w:cs="Tahoma"/>
          <w:b/>
          <w:szCs w:val="28"/>
        </w:rPr>
        <w:t>7</w:t>
      </w:r>
      <w:r w:rsidRPr="007870E4">
        <w:rPr>
          <w:rFonts w:ascii="Georgia" w:hAnsi="Georgia" w:cs="Tahoma"/>
          <w:b/>
          <w:szCs w:val="28"/>
        </w:rPr>
        <w:t>.</w:t>
      </w:r>
      <w:r w:rsidR="00704D61">
        <w:rPr>
          <w:rFonts w:ascii="Georgia" w:hAnsi="Georgia" w:cs="Tahoma"/>
          <w:b/>
          <w:szCs w:val="28"/>
        </w:rPr>
        <w:t>7</w:t>
      </w:r>
      <w:r w:rsidRPr="007870E4">
        <w:rPr>
          <w:rFonts w:ascii="Georgia" w:hAnsi="Georgia" w:cs="Tahoma"/>
          <w:b/>
          <w:szCs w:val="28"/>
        </w:rPr>
        <w:t>. PUBLICACIONES.</w:t>
      </w:r>
    </w:p>
    <w:p w:rsidR="00A40CA4" w:rsidRPr="007870E4" w:rsidRDefault="00A40CA4" w:rsidP="00A40CA4">
      <w:pPr>
        <w:rPr>
          <w:rFonts w:ascii="Georgia" w:hAnsi="Georgia" w:cs="Tahoma"/>
          <w:szCs w:val="28"/>
        </w:rPr>
      </w:pPr>
    </w:p>
    <w:p w:rsidR="00B1106E" w:rsidRDefault="00B1106E" w:rsidP="00B1106E">
      <w:pPr>
        <w:jc w:val="both"/>
        <w:rPr>
          <w:rFonts w:ascii="Georgia" w:hAnsi="Georgia"/>
        </w:rPr>
      </w:pPr>
      <w:r>
        <w:rPr>
          <w:rFonts w:ascii="Georgia" w:hAnsi="Georgia"/>
        </w:rPr>
        <w:t xml:space="preserve">Durante el año 2013, el CERMI ha reforzado su línea editorial, incrementando el número de títulos tanto de su colección troncal, </w:t>
      </w:r>
      <w:r>
        <w:rPr>
          <w:rFonts w:ascii="Georgia" w:hAnsi="Georgia"/>
          <w:i/>
          <w:iCs/>
        </w:rPr>
        <w:t>cermi.es</w:t>
      </w:r>
      <w:r>
        <w:rPr>
          <w:rFonts w:ascii="Georgia" w:hAnsi="Georgia"/>
        </w:rPr>
        <w:t>, como con la creación de nuevas colecciones y la publicación obras de referencia en coedición con otras entidades.</w:t>
      </w:r>
    </w:p>
    <w:p w:rsidR="00B1106E" w:rsidRDefault="00B1106E" w:rsidP="00B1106E">
      <w:pPr>
        <w:jc w:val="both"/>
        <w:rPr>
          <w:rFonts w:ascii="Georgia" w:hAnsi="Georgia"/>
        </w:rPr>
      </w:pPr>
    </w:p>
    <w:p w:rsidR="00B1106E" w:rsidRDefault="00B1106E" w:rsidP="00B1106E">
      <w:pPr>
        <w:jc w:val="both"/>
        <w:rPr>
          <w:rFonts w:ascii="Georgia" w:hAnsi="Georgia"/>
          <w:b/>
          <w:bCs/>
        </w:rPr>
      </w:pPr>
      <w:r>
        <w:rPr>
          <w:rFonts w:ascii="Georgia" w:hAnsi="Georgia"/>
          <w:b/>
          <w:bCs/>
        </w:rPr>
        <w:t>7.</w:t>
      </w:r>
      <w:r w:rsidR="00704D61">
        <w:rPr>
          <w:rFonts w:ascii="Georgia" w:hAnsi="Georgia"/>
          <w:b/>
          <w:bCs/>
        </w:rPr>
        <w:t>7</w:t>
      </w:r>
      <w:r>
        <w:rPr>
          <w:rFonts w:ascii="Georgia" w:hAnsi="Georgia"/>
          <w:b/>
          <w:bCs/>
        </w:rPr>
        <w:t xml:space="preserve">.1. COLECCIÓN </w:t>
      </w:r>
      <w:r>
        <w:rPr>
          <w:rFonts w:ascii="Georgia" w:hAnsi="Georgia"/>
          <w:b/>
          <w:bCs/>
          <w:i/>
          <w:iCs/>
        </w:rPr>
        <w:t>cermi.es</w:t>
      </w:r>
      <w:r>
        <w:rPr>
          <w:rFonts w:ascii="Georgia" w:hAnsi="Georgia"/>
          <w:b/>
          <w:bCs/>
        </w:rPr>
        <w:t>.</w:t>
      </w:r>
    </w:p>
    <w:p w:rsidR="00B1106E" w:rsidRDefault="00B1106E" w:rsidP="00B1106E">
      <w:pPr>
        <w:rPr>
          <w:rFonts w:ascii="Georgia" w:hAnsi="Georgia"/>
        </w:rPr>
      </w:pPr>
    </w:p>
    <w:p w:rsidR="008D436F" w:rsidRDefault="00B1106E" w:rsidP="008D436F">
      <w:pPr>
        <w:jc w:val="both"/>
        <w:rPr>
          <w:rFonts w:ascii="Georgia" w:hAnsi="Georgia"/>
        </w:rPr>
      </w:pPr>
      <w:r>
        <w:rPr>
          <w:rFonts w:ascii="Georgia" w:hAnsi="Georgia"/>
        </w:rPr>
        <w:t>En la Colección</w:t>
      </w:r>
      <w:r>
        <w:rPr>
          <w:rFonts w:ascii="Georgia" w:hAnsi="Georgia"/>
          <w:i/>
          <w:iCs/>
        </w:rPr>
        <w:t xml:space="preserve"> cermi.es</w:t>
      </w:r>
      <w:r>
        <w:rPr>
          <w:rFonts w:ascii="Georgia" w:hAnsi="Georgia"/>
        </w:rPr>
        <w:t>, durante 2013, se han publicado nuevos títulos, de las más diversas materias, que están confiriendo a esta colección una creciente importancia en la esfera editorial española en materia de discapacidad.</w:t>
      </w:r>
      <w:r w:rsidR="008D436F">
        <w:rPr>
          <w:rFonts w:ascii="Georgia" w:hAnsi="Georgia"/>
        </w:rPr>
        <w:t xml:space="preserve"> Todas estas publicaciones se editan en formato papel y en formato digital, para garantizar su accesibilidad. Además, para la edición de estos nuevos títulos se consiguió financiación específica, ajena y suplementaria a los recursos ordinarios del CERMI, por lo que puede considerarse que esta línea editorial no supone un coste añadido para la Entidad. </w:t>
      </w:r>
    </w:p>
    <w:p w:rsidR="00B1106E" w:rsidRDefault="00B1106E" w:rsidP="00B1106E">
      <w:pPr>
        <w:jc w:val="both"/>
        <w:rPr>
          <w:rFonts w:ascii="Georgia" w:hAnsi="Georgia"/>
        </w:rPr>
      </w:pPr>
    </w:p>
    <w:p w:rsidR="00B1106E" w:rsidRDefault="00B1106E" w:rsidP="00B1106E">
      <w:pPr>
        <w:jc w:val="both"/>
        <w:rPr>
          <w:rFonts w:ascii="Georgia" w:hAnsi="Georgia"/>
        </w:rPr>
      </w:pPr>
      <w:r>
        <w:rPr>
          <w:rFonts w:ascii="Georgia" w:hAnsi="Georgia"/>
        </w:rPr>
        <w:t xml:space="preserve">Los nuevos títulos publicados en 2013 fueron: </w:t>
      </w:r>
    </w:p>
    <w:p w:rsidR="00B1106E" w:rsidRDefault="00B1106E" w:rsidP="00B1106E">
      <w:pPr>
        <w:jc w:val="both"/>
        <w:rPr>
          <w:rFonts w:ascii="Georgia" w:hAnsi="Georgia"/>
        </w:rPr>
      </w:pPr>
    </w:p>
    <w:p w:rsidR="00B1106E" w:rsidRDefault="00B1106E" w:rsidP="00B1106E">
      <w:pPr>
        <w:numPr>
          <w:ilvl w:val="0"/>
          <w:numId w:val="10"/>
        </w:numPr>
        <w:jc w:val="both"/>
        <w:rPr>
          <w:rFonts w:ascii="Georgia" w:hAnsi="Georgia"/>
        </w:rPr>
      </w:pPr>
      <w:r>
        <w:rPr>
          <w:rFonts w:ascii="Georgia" w:hAnsi="Georgia"/>
          <w:b/>
          <w:bCs/>
        </w:rPr>
        <w:t>Volum</w:t>
      </w:r>
      <w:r w:rsidRPr="00072326">
        <w:rPr>
          <w:rFonts w:ascii="Georgia" w:hAnsi="Georgia"/>
          <w:b/>
          <w:bCs/>
        </w:rPr>
        <w:t>en 62- “</w:t>
      </w:r>
      <w:r w:rsidRPr="00072326">
        <w:rPr>
          <w:rFonts w:ascii="Georgia" w:hAnsi="Georgia"/>
        </w:rPr>
        <w:t>Guía para la evaluación de programas y políticas públicas de discapacidad”.</w:t>
      </w:r>
    </w:p>
    <w:p w:rsidR="00B1106E" w:rsidRPr="00072326" w:rsidRDefault="00B1106E" w:rsidP="00B1106E">
      <w:pPr>
        <w:ind w:left="720"/>
        <w:jc w:val="both"/>
        <w:rPr>
          <w:rFonts w:ascii="Georgia" w:hAnsi="Georgia"/>
        </w:rPr>
      </w:pPr>
    </w:p>
    <w:p w:rsidR="00B1106E" w:rsidRPr="00072326" w:rsidRDefault="00B1106E" w:rsidP="00B1106E">
      <w:pPr>
        <w:numPr>
          <w:ilvl w:val="0"/>
          <w:numId w:val="10"/>
        </w:numPr>
        <w:jc w:val="both"/>
        <w:rPr>
          <w:rFonts w:ascii="Georgia" w:hAnsi="Georgia"/>
          <w:b/>
        </w:rPr>
      </w:pPr>
      <w:r w:rsidRPr="00072326">
        <w:rPr>
          <w:rFonts w:ascii="Georgia" w:hAnsi="Georgia"/>
          <w:b/>
        </w:rPr>
        <w:t xml:space="preserve"> Volumen 64- </w:t>
      </w:r>
      <w:r>
        <w:rPr>
          <w:rFonts w:ascii="Georgia" w:hAnsi="Georgia"/>
          <w:b/>
        </w:rPr>
        <w:t>“</w:t>
      </w:r>
      <w:r w:rsidRPr="00072326">
        <w:rPr>
          <w:rFonts w:ascii="Georgia" w:hAnsi="Georgia"/>
        </w:rPr>
        <w:t>Discapacidad y sistemas alternativos de resolución de conflictos</w:t>
      </w:r>
      <w:r>
        <w:rPr>
          <w:rFonts w:ascii="Georgia" w:hAnsi="Georgia"/>
        </w:rPr>
        <w:t>”.</w:t>
      </w:r>
    </w:p>
    <w:p w:rsidR="00B1106E" w:rsidRDefault="00413908" w:rsidP="00B1106E">
      <w:pPr>
        <w:pStyle w:val="Prrafodelista"/>
        <w:rPr>
          <w:rFonts w:ascii="Georgia" w:hAnsi="Georgia"/>
          <w:b/>
        </w:rPr>
      </w:pPr>
      <w:r>
        <w:rPr>
          <w:noProof/>
        </w:rPr>
        <w:drawing>
          <wp:anchor distT="0" distB="0" distL="114300" distR="114300" simplePos="0" relativeHeight="251654144" behindDoc="0" locked="0" layoutInCell="1" allowOverlap="1">
            <wp:simplePos x="0" y="0"/>
            <wp:positionH relativeFrom="column">
              <wp:posOffset>1209675</wp:posOffset>
            </wp:positionH>
            <wp:positionV relativeFrom="paragraph">
              <wp:posOffset>123825</wp:posOffset>
            </wp:positionV>
            <wp:extent cx="1295400" cy="1714500"/>
            <wp:effectExtent l="19050" t="0" r="0" b="0"/>
            <wp:wrapSquare wrapText="bothSides"/>
            <wp:docPr id="21" name="Imagen 4" descr="Portada grande n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 grande nº 62"/>
                    <pic:cNvPicPr>
                      <a:picLocks noChangeAspect="1" noChangeArrowheads="1"/>
                    </pic:cNvPicPr>
                  </pic:nvPicPr>
                  <pic:blipFill>
                    <a:blip r:embed="rId124" cstate="print"/>
                    <a:srcRect/>
                    <a:stretch>
                      <a:fillRect/>
                    </a:stretch>
                  </pic:blipFill>
                  <pic:spPr bwMode="auto">
                    <a:xfrm>
                      <a:off x="0" y="0"/>
                      <a:ext cx="1295400" cy="1714500"/>
                    </a:xfrm>
                    <a:prstGeom prst="rect">
                      <a:avLst/>
                    </a:prstGeom>
                    <a:noFill/>
                    <a:ln w="9525">
                      <a:noFill/>
                      <a:miter lim="800000"/>
                      <a:headEnd/>
                      <a:tailEnd/>
                    </a:ln>
                  </pic:spPr>
                </pic:pic>
              </a:graphicData>
            </a:graphic>
          </wp:anchor>
        </w:drawing>
      </w:r>
    </w:p>
    <w:p w:rsidR="00B1106E" w:rsidRDefault="00413908" w:rsidP="00B1106E">
      <w:pPr>
        <w:pStyle w:val="Prrafodelista"/>
        <w:rPr>
          <w:rFonts w:ascii="Georgia" w:hAnsi="Georgia"/>
          <w:b/>
        </w:rPr>
      </w:pPr>
      <w:r>
        <w:rPr>
          <w:noProof/>
        </w:rPr>
        <w:drawing>
          <wp:anchor distT="0" distB="0" distL="114300" distR="114300" simplePos="0" relativeHeight="251653120" behindDoc="0" locked="0" layoutInCell="1" allowOverlap="1">
            <wp:simplePos x="0" y="0"/>
            <wp:positionH relativeFrom="column">
              <wp:posOffset>2981325</wp:posOffset>
            </wp:positionH>
            <wp:positionV relativeFrom="paragraph">
              <wp:posOffset>44450</wp:posOffset>
            </wp:positionV>
            <wp:extent cx="1207135" cy="1591310"/>
            <wp:effectExtent l="19050" t="0" r="0" b="0"/>
            <wp:wrapSquare wrapText="bothSides"/>
            <wp:docPr id="20" name="Imagen 3" descr="PORTADA N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Nº 64"/>
                    <pic:cNvPicPr>
                      <a:picLocks noChangeAspect="1" noChangeArrowheads="1"/>
                    </pic:cNvPicPr>
                  </pic:nvPicPr>
                  <pic:blipFill>
                    <a:blip r:embed="rId125"/>
                    <a:srcRect/>
                    <a:stretch>
                      <a:fillRect/>
                    </a:stretch>
                  </pic:blipFill>
                  <pic:spPr bwMode="auto">
                    <a:xfrm>
                      <a:off x="0" y="0"/>
                      <a:ext cx="1207135" cy="1591310"/>
                    </a:xfrm>
                    <a:prstGeom prst="rect">
                      <a:avLst/>
                    </a:prstGeom>
                    <a:noFill/>
                    <a:ln w="9525">
                      <a:noFill/>
                      <a:miter lim="800000"/>
                      <a:headEnd/>
                      <a:tailEnd/>
                    </a:ln>
                  </pic:spPr>
                </pic:pic>
              </a:graphicData>
            </a:graphic>
          </wp:anchor>
        </w:drawing>
      </w:r>
    </w:p>
    <w:p w:rsidR="00B1106E" w:rsidRDefault="00B1106E" w:rsidP="00B1106E">
      <w:pPr>
        <w:pStyle w:val="Prrafodelista"/>
        <w:rPr>
          <w:rFonts w:ascii="Georgia" w:hAnsi="Georgia"/>
          <w:b/>
        </w:rPr>
      </w:pPr>
    </w:p>
    <w:p w:rsidR="00B1106E" w:rsidRDefault="00B1106E" w:rsidP="00B1106E">
      <w:pPr>
        <w:pStyle w:val="Prrafodelista"/>
        <w:rPr>
          <w:rFonts w:ascii="Georgia" w:hAnsi="Georgia"/>
          <w:b/>
        </w:rPr>
      </w:pPr>
    </w:p>
    <w:p w:rsidR="00B1106E" w:rsidRDefault="00B1106E" w:rsidP="00B1106E">
      <w:pPr>
        <w:jc w:val="both"/>
        <w:rPr>
          <w:rFonts w:ascii="Georgia" w:hAnsi="Georgia"/>
        </w:rPr>
      </w:pPr>
    </w:p>
    <w:p w:rsidR="00B1106E" w:rsidRDefault="00B1106E" w:rsidP="00B1106E">
      <w:pPr>
        <w:jc w:val="both"/>
        <w:rPr>
          <w:rFonts w:ascii="Georgia" w:hAnsi="Georgia"/>
        </w:rPr>
      </w:pPr>
    </w:p>
    <w:p w:rsidR="008D436F" w:rsidRDefault="008D436F" w:rsidP="00B1106E">
      <w:pPr>
        <w:rPr>
          <w:rFonts w:ascii="Georgia" w:hAnsi="Georgia"/>
          <w:b/>
          <w:bCs/>
        </w:rPr>
      </w:pPr>
    </w:p>
    <w:p w:rsidR="00704D61" w:rsidRDefault="00704D61" w:rsidP="00B1106E">
      <w:pPr>
        <w:rPr>
          <w:rFonts w:ascii="Georgia" w:hAnsi="Georgia"/>
          <w:b/>
          <w:bCs/>
        </w:rPr>
      </w:pPr>
    </w:p>
    <w:p w:rsidR="00704D61" w:rsidRDefault="00704D61" w:rsidP="00B1106E">
      <w:pPr>
        <w:rPr>
          <w:rFonts w:ascii="Georgia" w:hAnsi="Georgia"/>
          <w:b/>
          <w:bCs/>
        </w:rPr>
      </w:pPr>
    </w:p>
    <w:p w:rsidR="00704D61" w:rsidRDefault="00704D61" w:rsidP="00B1106E">
      <w:pPr>
        <w:rPr>
          <w:rFonts w:ascii="Georgia" w:hAnsi="Georgia"/>
          <w:b/>
          <w:bCs/>
        </w:rPr>
      </w:pPr>
    </w:p>
    <w:p w:rsidR="00704D61" w:rsidRDefault="00704D61" w:rsidP="00B1106E">
      <w:pPr>
        <w:rPr>
          <w:rFonts w:ascii="Georgia" w:hAnsi="Georgia"/>
          <w:b/>
          <w:bCs/>
        </w:rPr>
      </w:pPr>
    </w:p>
    <w:p w:rsidR="00B1106E" w:rsidRDefault="00B1106E" w:rsidP="00B1106E">
      <w:pPr>
        <w:rPr>
          <w:rFonts w:ascii="Georgia" w:hAnsi="Georgia"/>
          <w:b/>
          <w:bCs/>
        </w:rPr>
      </w:pPr>
      <w:r>
        <w:rPr>
          <w:rFonts w:ascii="Georgia" w:hAnsi="Georgia"/>
          <w:b/>
          <w:bCs/>
        </w:rPr>
        <w:t>7.</w:t>
      </w:r>
      <w:r w:rsidR="00704D61">
        <w:rPr>
          <w:rFonts w:ascii="Georgia" w:hAnsi="Georgia"/>
          <w:b/>
          <w:bCs/>
        </w:rPr>
        <w:t>7</w:t>
      </w:r>
      <w:r>
        <w:rPr>
          <w:rFonts w:ascii="Georgia" w:hAnsi="Georgia"/>
          <w:b/>
          <w:bCs/>
        </w:rPr>
        <w:t>.2. COLECCIÓN TELEFÓNICA ACCESIBLE.</w:t>
      </w:r>
    </w:p>
    <w:p w:rsidR="00B1106E" w:rsidRDefault="00B1106E" w:rsidP="00B1106E">
      <w:pPr>
        <w:rPr>
          <w:rFonts w:ascii="Georgia" w:hAnsi="Georgia"/>
        </w:rPr>
      </w:pPr>
    </w:p>
    <w:p w:rsidR="00B1106E" w:rsidRDefault="008D436F" w:rsidP="00B1106E">
      <w:pPr>
        <w:jc w:val="both"/>
        <w:rPr>
          <w:rFonts w:ascii="Georgia" w:hAnsi="Georgia"/>
        </w:rPr>
      </w:pPr>
      <w:r>
        <w:rPr>
          <w:rFonts w:ascii="Georgia" w:hAnsi="Georgia"/>
        </w:rPr>
        <w:t>Du</w:t>
      </w:r>
      <w:r w:rsidR="00B1106E">
        <w:rPr>
          <w:rFonts w:ascii="Georgia" w:hAnsi="Georgia"/>
        </w:rPr>
        <w:t xml:space="preserve">rante el ejercicio 2013 </w:t>
      </w:r>
      <w:r>
        <w:rPr>
          <w:rFonts w:ascii="Georgia" w:hAnsi="Georgia"/>
        </w:rPr>
        <w:t>se editó la obra siguiente</w:t>
      </w:r>
      <w:r w:rsidR="00B1106E">
        <w:rPr>
          <w:rFonts w:ascii="Georgia" w:hAnsi="Georgia"/>
        </w:rPr>
        <w:t>:</w:t>
      </w:r>
    </w:p>
    <w:p w:rsidR="00B1106E" w:rsidRDefault="00B1106E" w:rsidP="00B1106E">
      <w:pPr>
        <w:jc w:val="both"/>
      </w:pPr>
    </w:p>
    <w:p w:rsidR="00B1106E" w:rsidRDefault="00B1106E" w:rsidP="00B1106E">
      <w:pPr>
        <w:numPr>
          <w:ilvl w:val="0"/>
          <w:numId w:val="11"/>
        </w:numPr>
        <w:jc w:val="both"/>
        <w:rPr>
          <w:rFonts w:ascii="Georgia" w:hAnsi="Georgia"/>
          <w:b/>
          <w:bCs/>
        </w:rPr>
      </w:pPr>
      <w:r w:rsidRPr="00072326">
        <w:rPr>
          <w:rFonts w:ascii="Georgia" w:hAnsi="Georgia"/>
          <w:b/>
          <w:bCs/>
        </w:rPr>
        <w:t>Volumen</w:t>
      </w:r>
      <w:r w:rsidRPr="00C02309">
        <w:rPr>
          <w:rFonts w:ascii="Georgia" w:hAnsi="Georgia"/>
          <w:b/>
          <w:bCs/>
        </w:rPr>
        <w:t xml:space="preserve"> 1</w:t>
      </w:r>
      <w:r w:rsidRPr="00C02309">
        <w:rPr>
          <w:rFonts w:ascii="Georgia" w:hAnsi="Georgia"/>
          <w:b/>
        </w:rPr>
        <w:t>6</w:t>
      </w:r>
      <w:r w:rsidRPr="00072326">
        <w:rPr>
          <w:rFonts w:ascii="Georgia" w:hAnsi="Georgia"/>
        </w:rPr>
        <w:t xml:space="preserve"> </w:t>
      </w:r>
      <w:r>
        <w:rPr>
          <w:rFonts w:ascii="Georgia" w:hAnsi="Georgia"/>
        </w:rPr>
        <w:t>–</w:t>
      </w:r>
      <w:r w:rsidRPr="00072326">
        <w:rPr>
          <w:rFonts w:ascii="Georgia" w:hAnsi="Georgia"/>
        </w:rPr>
        <w:t xml:space="preserve"> </w:t>
      </w:r>
      <w:r>
        <w:rPr>
          <w:rFonts w:ascii="Georgia" w:hAnsi="Georgia"/>
        </w:rPr>
        <w:t>“</w:t>
      </w:r>
      <w:r w:rsidRPr="00072326">
        <w:rPr>
          <w:rFonts w:ascii="Georgia" w:hAnsi="Georgia"/>
        </w:rPr>
        <w:t>Imagen social, opinión pública y discapacidad</w:t>
      </w:r>
      <w:r>
        <w:rPr>
          <w:rFonts w:ascii="Georgia" w:hAnsi="Georgia"/>
        </w:rPr>
        <w:t>”</w:t>
      </w:r>
      <w:r w:rsidRPr="00072326">
        <w:rPr>
          <w:rFonts w:ascii="Georgia" w:hAnsi="Georgia"/>
          <w:b/>
          <w:bCs/>
        </w:rPr>
        <w:t>.</w:t>
      </w:r>
    </w:p>
    <w:p w:rsidR="00B1106E" w:rsidRDefault="00413908" w:rsidP="00B1106E">
      <w:pPr>
        <w:jc w:val="both"/>
        <w:rPr>
          <w:rFonts w:ascii="Georgia" w:hAnsi="Georgia"/>
          <w:b/>
          <w:bCs/>
        </w:rPr>
      </w:pPr>
      <w:r>
        <w:rPr>
          <w:noProof/>
        </w:rPr>
        <w:drawing>
          <wp:anchor distT="0" distB="0" distL="114300" distR="114300" simplePos="0" relativeHeight="251655168" behindDoc="0" locked="0" layoutInCell="1" allowOverlap="1">
            <wp:simplePos x="0" y="0"/>
            <wp:positionH relativeFrom="column">
              <wp:posOffset>1615440</wp:posOffset>
            </wp:positionH>
            <wp:positionV relativeFrom="paragraph">
              <wp:posOffset>150495</wp:posOffset>
            </wp:positionV>
            <wp:extent cx="800100" cy="1143000"/>
            <wp:effectExtent l="19050" t="0" r="0" b="0"/>
            <wp:wrapSquare wrapText="bothSides"/>
            <wp:docPr id="19" name="Imagen 5" descr="PORTADA Nº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DA Nº16"/>
                    <pic:cNvPicPr>
                      <a:picLocks noChangeAspect="1" noChangeArrowheads="1"/>
                    </pic:cNvPicPr>
                  </pic:nvPicPr>
                  <pic:blipFill>
                    <a:blip r:embed="rId126" r:link="rId127"/>
                    <a:srcRect/>
                    <a:stretch>
                      <a:fillRect/>
                    </a:stretch>
                  </pic:blipFill>
                  <pic:spPr bwMode="auto">
                    <a:xfrm>
                      <a:off x="0" y="0"/>
                      <a:ext cx="800100" cy="1143000"/>
                    </a:xfrm>
                    <a:prstGeom prst="rect">
                      <a:avLst/>
                    </a:prstGeom>
                    <a:noFill/>
                    <a:ln w="9525">
                      <a:noFill/>
                      <a:miter lim="800000"/>
                      <a:headEnd/>
                      <a:tailEnd/>
                    </a:ln>
                  </pic:spPr>
                </pic:pic>
              </a:graphicData>
            </a:graphic>
          </wp:anchor>
        </w:drawing>
      </w: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286A41" w:rsidRDefault="00286A41" w:rsidP="00B1106E">
      <w:pPr>
        <w:rPr>
          <w:rFonts w:ascii="Georgia" w:hAnsi="Georgia"/>
          <w:b/>
          <w:bCs/>
        </w:rPr>
      </w:pPr>
    </w:p>
    <w:p w:rsidR="00286A41" w:rsidRDefault="00286A41" w:rsidP="00B1106E">
      <w:pPr>
        <w:rPr>
          <w:rFonts w:ascii="Georgia" w:hAnsi="Georgia"/>
          <w:b/>
          <w:bCs/>
        </w:rPr>
      </w:pPr>
    </w:p>
    <w:p w:rsidR="00286A41" w:rsidRDefault="00286A41" w:rsidP="00B1106E">
      <w:pPr>
        <w:rPr>
          <w:rFonts w:ascii="Georgia" w:hAnsi="Georgia"/>
          <w:b/>
          <w:bCs/>
        </w:rPr>
      </w:pPr>
    </w:p>
    <w:p w:rsidR="00286A41" w:rsidRDefault="00286A41" w:rsidP="00B1106E">
      <w:pPr>
        <w:rPr>
          <w:rFonts w:ascii="Georgia" w:hAnsi="Georgia"/>
          <w:b/>
          <w:bCs/>
        </w:rPr>
      </w:pPr>
    </w:p>
    <w:p w:rsidR="00B1106E" w:rsidRDefault="00B1106E" w:rsidP="00B1106E">
      <w:pPr>
        <w:rPr>
          <w:rFonts w:ascii="Georgia" w:hAnsi="Georgia"/>
          <w:b/>
          <w:bCs/>
        </w:rPr>
      </w:pPr>
      <w:r>
        <w:rPr>
          <w:rFonts w:ascii="Georgia" w:hAnsi="Georgia"/>
          <w:b/>
          <w:bCs/>
        </w:rPr>
        <w:t>7.</w:t>
      </w:r>
      <w:r w:rsidR="00704D61">
        <w:rPr>
          <w:rFonts w:ascii="Georgia" w:hAnsi="Georgia"/>
          <w:b/>
          <w:bCs/>
        </w:rPr>
        <w:t>7</w:t>
      </w:r>
      <w:r>
        <w:rPr>
          <w:rFonts w:ascii="Georgia" w:hAnsi="Georgia"/>
          <w:b/>
          <w:bCs/>
        </w:rPr>
        <w:t>.3. COLECCIÓN CONVENCIÓN ONU.</w:t>
      </w:r>
    </w:p>
    <w:p w:rsidR="00B1106E" w:rsidRDefault="00413908" w:rsidP="00B1106E">
      <w:pPr>
        <w:rPr>
          <w:rFonts w:ascii="Georgia" w:hAnsi="Georgia"/>
        </w:rPr>
      </w:pPr>
      <w:r>
        <w:rPr>
          <w:noProof/>
        </w:rPr>
        <w:drawing>
          <wp:anchor distT="0" distB="0" distL="114300" distR="114300" simplePos="0" relativeHeight="251656192" behindDoc="0" locked="0" layoutInCell="1" allowOverlap="1">
            <wp:simplePos x="0" y="0"/>
            <wp:positionH relativeFrom="column">
              <wp:posOffset>4272915</wp:posOffset>
            </wp:positionH>
            <wp:positionV relativeFrom="paragraph">
              <wp:posOffset>130175</wp:posOffset>
            </wp:positionV>
            <wp:extent cx="857250" cy="1143000"/>
            <wp:effectExtent l="19050" t="0" r="0" b="0"/>
            <wp:wrapSquare wrapText="bothSides"/>
            <wp:docPr id="18" name="Imagen 6" descr="http://www.cermi.es/es-ES/Paginas/RenderImage.aspx?src=/es-ES/ColeccionesCermi/ConvencionONU/PublishingImages/la%20foto%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rmi.es/es-ES/Paginas/RenderImage.aspx?src=/es-ES/ColeccionesCermi/ConvencionONU/PublishingImages/la%20foto%20(5).jpg"/>
                    <pic:cNvPicPr>
                      <a:picLocks noChangeAspect="1" noChangeArrowheads="1"/>
                    </pic:cNvPicPr>
                  </pic:nvPicPr>
                  <pic:blipFill>
                    <a:blip r:embed="rId128" r:link="rId129"/>
                    <a:srcRect/>
                    <a:stretch>
                      <a:fillRect/>
                    </a:stretch>
                  </pic:blipFill>
                  <pic:spPr bwMode="auto">
                    <a:xfrm>
                      <a:off x="0" y="0"/>
                      <a:ext cx="857250" cy="1143000"/>
                    </a:xfrm>
                    <a:prstGeom prst="rect">
                      <a:avLst/>
                    </a:prstGeom>
                    <a:noFill/>
                    <a:ln w="9525">
                      <a:noFill/>
                      <a:miter lim="800000"/>
                      <a:headEnd/>
                      <a:tailEnd/>
                    </a:ln>
                  </pic:spPr>
                </pic:pic>
              </a:graphicData>
            </a:graphic>
          </wp:anchor>
        </w:drawing>
      </w:r>
    </w:p>
    <w:p w:rsidR="00B1106E" w:rsidRDefault="00B1106E" w:rsidP="00B1106E">
      <w:pPr>
        <w:jc w:val="both"/>
        <w:rPr>
          <w:rFonts w:ascii="Georgia" w:hAnsi="Georgia"/>
        </w:rPr>
      </w:pPr>
      <w:r>
        <w:rPr>
          <w:rFonts w:ascii="Georgia" w:hAnsi="Georgia"/>
        </w:rPr>
        <w:t>Durante el ejercicio 2013 se editó el siguiente título:</w:t>
      </w:r>
    </w:p>
    <w:p w:rsidR="00B1106E" w:rsidRDefault="00B1106E" w:rsidP="00B1106E">
      <w:pPr>
        <w:jc w:val="both"/>
      </w:pPr>
    </w:p>
    <w:p w:rsidR="00B1106E" w:rsidRDefault="00B1106E" w:rsidP="00B1106E">
      <w:pPr>
        <w:numPr>
          <w:ilvl w:val="0"/>
          <w:numId w:val="9"/>
        </w:numPr>
        <w:jc w:val="both"/>
        <w:rPr>
          <w:rFonts w:ascii="Georgia" w:hAnsi="Georgia"/>
        </w:rPr>
      </w:pPr>
      <w:r>
        <w:rPr>
          <w:rFonts w:ascii="Georgia" w:hAnsi="Georgia"/>
          <w:b/>
          <w:bCs/>
        </w:rPr>
        <w:t>Libro nº 9</w:t>
      </w:r>
      <w:r w:rsidRPr="00072326">
        <w:rPr>
          <w:rFonts w:ascii="Georgia" w:hAnsi="Georgia"/>
          <w:b/>
          <w:bCs/>
        </w:rPr>
        <w:t xml:space="preserve">-  </w:t>
      </w:r>
      <w:r>
        <w:rPr>
          <w:rFonts w:ascii="Georgia" w:hAnsi="Georgia"/>
          <w:b/>
          <w:bCs/>
        </w:rPr>
        <w:t>“</w:t>
      </w:r>
      <w:r w:rsidRPr="00072326">
        <w:rPr>
          <w:rFonts w:ascii="Georgia" w:hAnsi="Georgia"/>
        </w:rPr>
        <w:t xml:space="preserve">Derechos Humanos y Discapacidad. Informe España </w:t>
      </w:r>
      <w:smartTag w:uri="urn:schemas-microsoft-com:office:smarttags" w:element="metricconverter">
        <w:smartTagPr>
          <w:attr w:name="ProductID" w:val="2012”"/>
        </w:smartTagPr>
        <w:r w:rsidRPr="00072326">
          <w:rPr>
            <w:rFonts w:ascii="Georgia" w:hAnsi="Georgia"/>
          </w:rPr>
          <w:t>2012</w:t>
        </w:r>
        <w:r>
          <w:rPr>
            <w:rFonts w:ascii="Georgia" w:hAnsi="Georgia"/>
          </w:rPr>
          <w:t>”</w:t>
        </w:r>
      </w:smartTag>
      <w:r>
        <w:rPr>
          <w:rFonts w:ascii="Georgia" w:hAnsi="Georgia"/>
        </w:rPr>
        <w:t>.</w:t>
      </w:r>
    </w:p>
    <w:p w:rsidR="00B1106E" w:rsidRDefault="00B1106E" w:rsidP="00B1106E">
      <w:pPr>
        <w:jc w:val="both"/>
        <w:rPr>
          <w:rFonts w:ascii="Georgia" w:hAnsi="Georgia"/>
        </w:rPr>
      </w:pPr>
    </w:p>
    <w:p w:rsidR="00B1106E" w:rsidRDefault="00B1106E" w:rsidP="00B1106E">
      <w:pPr>
        <w:jc w:val="both"/>
        <w:rPr>
          <w:rFonts w:ascii="Georgia" w:hAnsi="Georgia"/>
        </w:rPr>
      </w:pPr>
    </w:p>
    <w:p w:rsidR="00B1106E" w:rsidRDefault="00B1106E" w:rsidP="00B1106E">
      <w:pPr>
        <w:jc w:val="both"/>
        <w:rPr>
          <w:rFonts w:ascii="Georgia" w:hAnsi="Georgia"/>
        </w:rPr>
      </w:pPr>
    </w:p>
    <w:p w:rsidR="00B1106E" w:rsidRPr="00072326" w:rsidRDefault="00B1106E" w:rsidP="00B1106E">
      <w:pPr>
        <w:jc w:val="both"/>
        <w:rPr>
          <w:rFonts w:ascii="Georgia" w:hAnsi="Georgia"/>
        </w:rPr>
      </w:pPr>
    </w:p>
    <w:p w:rsidR="00B1106E" w:rsidRDefault="00B1106E" w:rsidP="00B1106E">
      <w:pPr>
        <w:jc w:val="both"/>
        <w:rPr>
          <w:rFonts w:ascii="Georgia" w:hAnsi="Georgia"/>
          <w:b/>
          <w:bCs/>
        </w:rPr>
      </w:pPr>
    </w:p>
    <w:p w:rsidR="00B1106E" w:rsidRDefault="00B1106E" w:rsidP="00B1106E">
      <w:pPr>
        <w:jc w:val="both"/>
        <w:rPr>
          <w:rFonts w:ascii="Georgia" w:hAnsi="Georgia"/>
          <w:b/>
          <w:bCs/>
        </w:rPr>
      </w:pPr>
      <w:r>
        <w:rPr>
          <w:rFonts w:ascii="Georgia" w:hAnsi="Georgia"/>
          <w:b/>
          <w:bCs/>
        </w:rPr>
        <w:t>7.</w:t>
      </w:r>
      <w:r w:rsidR="00704D61">
        <w:rPr>
          <w:rFonts w:ascii="Georgia" w:hAnsi="Georgia"/>
          <w:b/>
          <w:bCs/>
        </w:rPr>
        <w:t>7</w:t>
      </w:r>
      <w:r>
        <w:rPr>
          <w:rFonts w:ascii="Georgia" w:hAnsi="Georgia"/>
          <w:b/>
          <w:bCs/>
        </w:rPr>
        <w:t>.4. COLECCIÓN INCLUSIÓN Y DIVERSIDAD.</w:t>
      </w:r>
    </w:p>
    <w:p w:rsidR="00B1106E" w:rsidRDefault="00B1106E" w:rsidP="00B1106E">
      <w:pPr>
        <w:jc w:val="both"/>
        <w:rPr>
          <w:rFonts w:ascii="Georgia" w:hAnsi="Georgia"/>
          <w:b/>
          <w:bCs/>
        </w:rPr>
      </w:pPr>
    </w:p>
    <w:p w:rsidR="00B1106E" w:rsidRDefault="00B1106E" w:rsidP="00B1106E">
      <w:pPr>
        <w:jc w:val="both"/>
        <w:rPr>
          <w:rFonts w:ascii="Georgia" w:hAnsi="Georgia"/>
        </w:rPr>
      </w:pPr>
      <w:r>
        <w:rPr>
          <w:rFonts w:ascii="Georgia" w:hAnsi="Georgia"/>
        </w:rPr>
        <w:t>Durante el ejercicio 2013 se editó el siguiente título:</w:t>
      </w:r>
    </w:p>
    <w:p w:rsidR="00B1106E" w:rsidRDefault="00B1106E" w:rsidP="00B1106E">
      <w:pPr>
        <w:jc w:val="both"/>
        <w:rPr>
          <w:rFonts w:ascii="Georgia" w:hAnsi="Georgia"/>
        </w:rPr>
      </w:pPr>
    </w:p>
    <w:p w:rsidR="00B1106E" w:rsidRPr="00072326" w:rsidRDefault="00B1106E" w:rsidP="00B1106E">
      <w:pPr>
        <w:numPr>
          <w:ilvl w:val="0"/>
          <w:numId w:val="9"/>
        </w:numPr>
        <w:jc w:val="both"/>
        <w:rPr>
          <w:rFonts w:ascii="Georgia" w:hAnsi="Georgia"/>
        </w:rPr>
      </w:pPr>
      <w:r>
        <w:rPr>
          <w:rFonts w:ascii="Georgia" w:hAnsi="Georgia"/>
          <w:b/>
          <w:bCs/>
        </w:rPr>
        <w:t xml:space="preserve">Libro nº 12.- </w:t>
      </w:r>
      <w:r w:rsidRPr="00072326">
        <w:rPr>
          <w:rFonts w:ascii="Georgia" w:hAnsi="Georgia"/>
          <w:b/>
          <w:bCs/>
        </w:rPr>
        <w:t xml:space="preserve"> “</w:t>
      </w:r>
      <w:r w:rsidRPr="00072326">
        <w:rPr>
          <w:rFonts w:ascii="Georgia" w:hAnsi="Georgia"/>
        </w:rPr>
        <w:t>Discapacidad y Fiscalidad”</w:t>
      </w:r>
      <w:r>
        <w:rPr>
          <w:rFonts w:ascii="Georgia" w:hAnsi="Georgia"/>
        </w:rPr>
        <w:t>.</w:t>
      </w:r>
    </w:p>
    <w:p w:rsidR="00B1106E" w:rsidRDefault="00B1106E" w:rsidP="00B1106E">
      <w:pPr>
        <w:numPr>
          <w:ilvl w:val="0"/>
          <w:numId w:val="9"/>
        </w:numPr>
        <w:jc w:val="both"/>
        <w:rPr>
          <w:rFonts w:ascii="Georgia" w:hAnsi="Georgia"/>
        </w:rPr>
      </w:pPr>
      <w:r>
        <w:rPr>
          <w:rFonts w:ascii="Georgia" w:hAnsi="Georgia"/>
          <w:b/>
          <w:bCs/>
        </w:rPr>
        <w:t>Libro nº13.-</w:t>
      </w:r>
      <w:r w:rsidRPr="00072326">
        <w:rPr>
          <w:rFonts w:ascii="Georgia" w:hAnsi="Georgia"/>
          <w:b/>
          <w:bCs/>
        </w:rPr>
        <w:t xml:space="preserve"> </w:t>
      </w:r>
      <w:r>
        <w:rPr>
          <w:rFonts w:ascii="Georgia" w:hAnsi="Georgia"/>
          <w:b/>
          <w:bCs/>
        </w:rPr>
        <w:t>“</w:t>
      </w:r>
      <w:r w:rsidRPr="00072326">
        <w:rPr>
          <w:rFonts w:ascii="Georgia" w:hAnsi="Georgia"/>
        </w:rPr>
        <w:t>Manual para la negociación colectiva inclusiva en materia de discapacidad</w:t>
      </w:r>
      <w:r>
        <w:rPr>
          <w:rFonts w:ascii="Georgia" w:hAnsi="Georgia"/>
        </w:rPr>
        <w:t>”.</w:t>
      </w:r>
    </w:p>
    <w:p w:rsidR="00B1106E" w:rsidRDefault="00B1106E" w:rsidP="00B1106E">
      <w:pPr>
        <w:jc w:val="both"/>
        <w:rPr>
          <w:rFonts w:ascii="Georgia" w:hAnsi="Georgia"/>
        </w:rPr>
      </w:pPr>
    </w:p>
    <w:p w:rsidR="00B1106E" w:rsidRDefault="00413908" w:rsidP="00B1106E">
      <w:pPr>
        <w:jc w:val="both"/>
        <w:rPr>
          <w:rFonts w:ascii="Georgia" w:hAnsi="Georgia"/>
        </w:rPr>
      </w:pPr>
      <w:r>
        <w:rPr>
          <w:noProof/>
        </w:rPr>
        <w:drawing>
          <wp:anchor distT="0" distB="0" distL="114300" distR="114300" simplePos="0" relativeHeight="251657216" behindDoc="0" locked="0" layoutInCell="1" allowOverlap="1">
            <wp:simplePos x="0" y="0"/>
            <wp:positionH relativeFrom="column">
              <wp:posOffset>2434590</wp:posOffset>
            </wp:positionH>
            <wp:positionV relativeFrom="paragraph">
              <wp:posOffset>57785</wp:posOffset>
            </wp:positionV>
            <wp:extent cx="1076325" cy="1332865"/>
            <wp:effectExtent l="19050" t="0" r="9525" b="0"/>
            <wp:wrapSquare wrapText="bothSides"/>
            <wp:docPr id="17" name="Imagen 7" descr="http://www.cermi.es/es-ES/Paginas/RenderImage.aspx?src=/es-ES/Biblioteca/PublishingImages/cubi%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rmi.es/es-ES/Paginas/RenderImage.aspx?src=/es-ES/Biblioteca/PublishingImages/cubi%204.png"/>
                    <pic:cNvPicPr>
                      <a:picLocks noChangeAspect="1" noChangeArrowheads="1"/>
                    </pic:cNvPicPr>
                  </pic:nvPicPr>
                  <pic:blipFill>
                    <a:blip r:embed="rId130" r:link="rId131"/>
                    <a:srcRect/>
                    <a:stretch>
                      <a:fillRect/>
                    </a:stretch>
                  </pic:blipFill>
                  <pic:spPr bwMode="auto">
                    <a:xfrm>
                      <a:off x="0" y="0"/>
                      <a:ext cx="1076325" cy="13328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920115</wp:posOffset>
            </wp:positionH>
            <wp:positionV relativeFrom="paragraph">
              <wp:posOffset>57785</wp:posOffset>
            </wp:positionV>
            <wp:extent cx="999490" cy="1332865"/>
            <wp:effectExtent l="19050" t="0" r="0" b="0"/>
            <wp:wrapSquare wrapText="bothSides"/>
            <wp:docPr id="16" name="Imagen 8" descr="Discapacidad y Fis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apacidad y Fiscalidad"/>
                    <pic:cNvPicPr>
                      <a:picLocks noChangeAspect="1" noChangeArrowheads="1"/>
                    </pic:cNvPicPr>
                  </pic:nvPicPr>
                  <pic:blipFill>
                    <a:blip r:embed="rId132" r:link="rId133"/>
                    <a:srcRect/>
                    <a:stretch>
                      <a:fillRect/>
                    </a:stretch>
                  </pic:blipFill>
                  <pic:spPr bwMode="auto">
                    <a:xfrm>
                      <a:off x="0" y="0"/>
                      <a:ext cx="999490" cy="1332865"/>
                    </a:xfrm>
                    <a:prstGeom prst="rect">
                      <a:avLst/>
                    </a:prstGeom>
                    <a:noFill/>
                    <a:ln w="9525">
                      <a:noFill/>
                      <a:miter lim="800000"/>
                      <a:headEnd/>
                      <a:tailEnd/>
                    </a:ln>
                  </pic:spPr>
                </pic:pic>
              </a:graphicData>
            </a:graphic>
          </wp:anchor>
        </w:drawing>
      </w: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704D61" w:rsidRDefault="00704D61" w:rsidP="00B1106E">
      <w:pPr>
        <w:jc w:val="both"/>
        <w:rPr>
          <w:rFonts w:ascii="Georgia" w:hAnsi="Georgia"/>
          <w:b/>
          <w:bCs/>
        </w:rPr>
      </w:pPr>
    </w:p>
    <w:p w:rsidR="00B1106E" w:rsidRDefault="00B1106E" w:rsidP="00B1106E">
      <w:pPr>
        <w:jc w:val="both"/>
        <w:rPr>
          <w:rFonts w:ascii="Georgia" w:hAnsi="Georgia"/>
          <w:b/>
          <w:bCs/>
        </w:rPr>
      </w:pPr>
      <w:r>
        <w:rPr>
          <w:rFonts w:ascii="Georgia" w:hAnsi="Georgia"/>
          <w:b/>
          <w:bCs/>
        </w:rPr>
        <w:t>7.</w:t>
      </w:r>
      <w:r w:rsidR="00704D61">
        <w:rPr>
          <w:rFonts w:ascii="Georgia" w:hAnsi="Georgia"/>
          <w:b/>
          <w:bCs/>
        </w:rPr>
        <w:t>7</w:t>
      </w:r>
      <w:r>
        <w:rPr>
          <w:rFonts w:ascii="Georgia" w:hAnsi="Georgia"/>
          <w:b/>
          <w:bCs/>
        </w:rPr>
        <w:t>.5. COLECCIÓN EMPERO.</w:t>
      </w:r>
    </w:p>
    <w:p w:rsidR="00B1106E" w:rsidRDefault="00B1106E" w:rsidP="00B1106E">
      <w:pPr>
        <w:jc w:val="both"/>
        <w:rPr>
          <w:rFonts w:ascii="Georgia" w:hAnsi="Georgia"/>
          <w:b/>
          <w:bCs/>
        </w:rPr>
      </w:pPr>
    </w:p>
    <w:p w:rsidR="00B1106E" w:rsidRDefault="00B1106E" w:rsidP="00B1106E">
      <w:pPr>
        <w:jc w:val="both"/>
        <w:rPr>
          <w:rFonts w:ascii="Georgia" w:hAnsi="Georgia"/>
        </w:rPr>
      </w:pPr>
      <w:r>
        <w:rPr>
          <w:rFonts w:ascii="Georgia" w:hAnsi="Georgia"/>
        </w:rPr>
        <w:t>En 2013 se editó la siguiente publicación:</w:t>
      </w:r>
    </w:p>
    <w:p w:rsidR="00B1106E" w:rsidRDefault="00B1106E" w:rsidP="00B1106E">
      <w:pPr>
        <w:jc w:val="both"/>
        <w:rPr>
          <w:rFonts w:ascii="Georgia" w:hAnsi="Georgia"/>
        </w:rPr>
      </w:pPr>
    </w:p>
    <w:p w:rsidR="00B1106E" w:rsidRPr="00072326" w:rsidRDefault="00B1106E" w:rsidP="00B1106E">
      <w:pPr>
        <w:numPr>
          <w:ilvl w:val="0"/>
          <w:numId w:val="9"/>
        </w:numPr>
        <w:jc w:val="both"/>
        <w:rPr>
          <w:rFonts w:ascii="Georgia" w:hAnsi="Georgia"/>
          <w:b/>
          <w:bCs/>
        </w:rPr>
      </w:pPr>
      <w:r w:rsidRPr="00072326">
        <w:rPr>
          <w:rFonts w:ascii="Georgia" w:hAnsi="Georgia"/>
          <w:b/>
          <w:bCs/>
        </w:rPr>
        <w:t xml:space="preserve">Número </w:t>
      </w:r>
      <w:r>
        <w:rPr>
          <w:rFonts w:ascii="Georgia" w:hAnsi="Georgia"/>
          <w:b/>
          <w:bCs/>
        </w:rPr>
        <w:t>2- “</w:t>
      </w:r>
      <w:r w:rsidRPr="00072326">
        <w:rPr>
          <w:rFonts w:ascii="Georgia" w:hAnsi="Georgia"/>
        </w:rPr>
        <w:t>La quintaesencia del ibsenismo</w:t>
      </w:r>
      <w:r>
        <w:rPr>
          <w:rFonts w:ascii="Georgia" w:hAnsi="Georgia"/>
        </w:rPr>
        <w:t>”.</w:t>
      </w:r>
    </w:p>
    <w:p w:rsidR="00B1106E" w:rsidRDefault="00413908" w:rsidP="00B1106E">
      <w:pPr>
        <w:jc w:val="both"/>
        <w:rPr>
          <w:rFonts w:ascii="Georgia" w:hAnsi="Georgia"/>
          <w:b/>
          <w:bCs/>
        </w:rPr>
      </w:pPr>
      <w:r>
        <w:rPr>
          <w:noProof/>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154305</wp:posOffset>
            </wp:positionV>
            <wp:extent cx="1143000" cy="1714500"/>
            <wp:effectExtent l="19050" t="0" r="0" b="0"/>
            <wp:wrapSquare wrapText="bothSides"/>
            <wp:docPr id="15" name="Imagen 9" descr="La quintaes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quintaesencia"/>
                    <pic:cNvPicPr>
                      <a:picLocks noChangeAspect="1" noChangeArrowheads="1"/>
                    </pic:cNvPicPr>
                  </pic:nvPicPr>
                  <pic:blipFill>
                    <a:blip r:embed="rId134" r:link="rId135"/>
                    <a:srcRect/>
                    <a:stretch>
                      <a:fillRect/>
                    </a:stretch>
                  </pic:blipFill>
                  <pic:spPr bwMode="auto">
                    <a:xfrm>
                      <a:off x="0" y="0"/>
                      <a:ext cx="1143000" cy="1714500"/>
                    </a:xfrm>
                    <a:prstGeom prst="rect">
                      <a:avLst/>
                    </a:prstGeom>
                    <a:noFill/>
                    <a:ln w="9525">
                      <a:noFill/>
                      <a:miter lim="800000"/>
                      <a:headEnd/>
                      <a:tailEnd/>
                    </a:ln>
                  </pic:spPr>
                </pic:pic>
              </a:graphicData>
            </a:graphic>
          </wp:anchor>
        </w:drawing>
      </w: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B1106E" w:rsidRDefault="00B1106E" w:rsidP="00B1106E">
      <w:pPr>
        <w:jc w:val="both"/>
        <w:rPr>
          <w:rFonts w:ascii="Georgia" w:hAnsi="Georgia"/>
          <w:b/>
          <w:bCs/>
        </w:rPr>
      </w:pPr>
    </w:p>
    <w:p w:rsidR="009C68F9" w:rsidRDefault="009C68F9" w:rsidP="00B1106E">
      <w:pPr>
        <w:jc w:val="both"/>
        <w:rPr>
          <w:rFonts w:ascii="Georgia" w:hAnsi="Georgia"/>
          <w:b/>
          <w:bCs/>
        </w:rPr>
      </w:pPr>
    </w:p>
    <w:p w:rsidR="009C68F9" w:rsidRDefault="009C68F9" w:rsidP="00B1106E">
      <w:pPr>
        <w:jc w:val="both"/>
        <w:rPr>
          <w:rFonts w:ascii="Georgia" w:hAnsi="Georgia"/>
          <w:b/>
          <w:bCs/>
        </w:rPr>
      </w:pPr>
    </w:p>
    <w:p w:rsidR="009C68F9" w:rsidRDefault="009C68F9" w:rsidP="00B1106E">
      <w:pPr>
        <w:jc w:val="both"/>
        <w:rPr>
          <w:rFonts w:ascii="Georgia" w:hAnsi="Georgia"/>
          <w:b/>
          <w:bCs/>
        </w:rPr>
      </w:pPr>
    </w:p>
    <w:p w:rsidR="00B1106E" w:rsidRDefault="00B1106E" w:rsidP="00B1106E">
      <w:pPr>
        <w:jc w:val="both"/>
        <w:rPr>
          <w:rFonts w:ascii="Georgia" w:hAnsi="Georgia"/>
          <w:b/>
          <w:bCs/>
        </w:rPr>
      </w:pPr>
      <w:r>
        <w:rPr>
          <w:rFonts w:ascii="Georgia" w:hAnsi="Georgia"/>
          <w:b/>
          <w:bCs/>
        </w:rPr>
        <w:t>7.</w:t>
      </w:r>
      <w:r w:rsidR="00704D61">
        <w:rPr>
          <w:rFonts w:ascii="Georgia" w:hAnsi="Georgia"/>
          <w:b/>
          <w:bCs/>
        </w:rPr>
        <w:t>7</w:t>
      </w:r>
      <w:r>
        <w:rPr>
          <w:rFonts w:ascii="Georgia" w:hAnsi="Georgia"/>
          <w:b/>
          <w:bCs/>
        </w:rPr>
        <w:t>.6. COLECCIÓN GENEROSIDAD- GÉNERO Y DISCAPACIDAD.</w:t>
      </w:r>
    </w:p>
    <w:p w:rsidR="00B1106E" w:rsidRDefault="00B1106E" w:rsidP="00B1106E">
      <w:pPr>
        <w:jc w:val="both"/>
        <w:rPr>
          <w:rFonts w:ascii="Georgia" w:hAnsi="Georgia"/>
          <w:b/>
          <w:bCs/>
        </w:rPr>
      </w:pPr>
    </w:p>
    <w:p w:rsidR="00B1106E" w:rsidRDefault="00B1106E" w:rsidP="00B1106E">
      <w:pPr>
        <w:jc w:val="both"/>
        <w:rPr>
          <w:rFonts w:ascii="Georgia" w:hAnsi="Georgia"/>
          <w:bCs/>
        </w:rPr>
      </w:pPr>
      <w:r w:rsidRPr="00072326">
        <w:rPr>
          <w:rFonts w:ascii="Georgia" w:hAnsi="Georgia"/>
          <w:bCs/>
        </w:rPr>
        <w:t xml:space="preserve">El </w:t>
      </w:r>
      <w:r>
        <w:rPr>
          <w:rFonts w:ascii="Georgia" w:hAnsi="Georgia"/>
          <w:bCs/>
        </w:rPr>
        <w:t xml:space="preserve">CERMI ha creado una nueva colección Generosidad- Género y Discapacidad. En 2013 se editó las siguientes publicaciones: </w:t>
      </w:r>
    </w:p>
    <w:p w:rsidR="00B1106E" w:rsidRDefault="00B1106E" w:rsidP="00B1106E">
      <w:pPr>
        <w:jc w:val="both"/>
        <w:rPr>
          <w:rFonts w:ascii="Georgia" w:hAnsi="Georgia"/>
          <w:bCs/>
        </w:rPr>
      </w:pPr>
    </w:p>
    <w:p w:rsidR="00B1106E" w:rsidRDefault="00B1106E" w:rsidP="00B1106E">
      <w:pPr>
        <w:pStyle w:val="Prrafodelista"/>
        <w:numPr>
          <w:ilvl w:val="0"/>
          <w:numId w:val="9"/>
        </w:numPr>
        <w:contextualSpacing/>
        <w:jc w:val="both"/>
        <w:rPr>
          <w:rFonts w:ascii="Georgia" w:hAnsi="Georgia"/>
          <w:bCs/>
        </w:rPr>
      </w:pPr>
      <w:r w:rsidRPr="00C02309">
        <w:rPr>
          <w:rFonts w:ascii="Georgia" w:hAnsi="Georgia"/>
          <w:b/>
          <w:bCs/>
        </w:rPr>
        <w:t>Libro nº 1.-</w:t>
      </w:r>
      <w:r>
        <w:rPr>
          <w:rFonts w:ascii="Georgia" w:hAnsi="Georgia"/>
          <w:bCs/>
        </w:rPr>
        <w:t xml:space="preserve"> “II Plan Integral de Acción de Mujeres con Discapacidad 2013-</w:t>
      </w:r>
      <w:smartTag w:uri="urn:schemas-microsoft-com:office:smarttags" w:element="metricconverter">
        <w:smartTagPr>
          <w:attr w:name="ProductID" w:val="2016”"/>
        </w:smartTagPr>
        <w:r>
          <w:rPr>
            <w:rFonts w:ascii="Georgia" w:hAnsi="Georgia"/>
            <w:bCs/>
          </w:rPr>
          <w:t>2016”</w:t>
        </w:r>
      </w:smartTag>
      <w:r>
        <w:rPr>
          <w:rFonts w:ascii="Georgia" w:hAnsi="Georgia"/>
          <w:bCs/>
        </w:rPr>
        <w:t>.</w:t>
      </w:r>
    </w:p>
    <w:p w:rsidR="00B1106E" w:rsidRDefault="00B1106E" w:rsidP="00B1106E">
      <w:pPr>
        <w:pStyle w:val="Prrafodelista"/>
        <w:numPr>
          <w:ilvl w:val="0"/>
          <w:numId w:val="9"/>
        </w:numPr>
        <w:contextualSpacing/>
        <w:jc w:val="both"/>
        <w:rPr>
          <w:rFonts w:ascii="Georgia" w:hAnsi="Georgia"/>
          <w:bCs/>
        </w:rPr>
      </w:pPr>
      <w:r w:rsidRPr="00C02309">
        <w:rPr>
          <w:rFonts w:ascii="Georgia" w:hAnsi="Georgia"/>
          <w:b/>
          <w:bCs/>
        </w:rPr>
        <w:t>Libro nº 2.-</w:t>
      </w:r>
      <w:r>
        <w:rPr>
          <w:rFonts w:ascii="Georgia" w:hAnsi="Georgia"/>
          <w:bCs/>
        </w:rPr>
        <w:t xml:space="preserve"> “Pobreza y exclusión social de las mujeres con discapacidad en España”.</w:t>
      </w:r>
    </w:p>
    <w:p w:rsidR="00B1106E" w:rsidRDefault="00B1106E" w:rsidP="00B1106E">
      <w:pPr>
        <w:pStyle w:val="Prrafodelista"/>
        <w:numPr>
          <w:ilvl w:val="0"/>
          <w:numId w:val="9"/>
        </w:numPr>
        <w:contextualSpacing/>
        <w:jc w:val="both"/>
        <w:rPr>
          <w:rFonts w:ascii="Georgia" w:hAnsi="Georgia"/>
          <w:bCs/>
        </w:rPr>
      </w:pPr>
      <w:r w:rsidRPr="00C02309">
        <w:rPr>
          <w:rFonts w:ascii="Georgia" w:hAnsi="Georgia"/>
          <w:b/>
          <w:bCs/>
        </w:rPr>
        <w:t>Libro nº 3.-</w:t>
      </w:r>
      <w:r>
        <w:rPr>
          <w:rFonts w:ascii="Georgia" w:hAnsi="Georgia"/>
          <w:bCs/>
        </w:rPr>
        <w:t xml:space="preserve"> “El reflejo de la mujer en el espejo de la discapacidad”.</w:t>
      </w:r>
    </w:p>
    <w:p w:rsidR="000B0C13" w:rsidRDefault="000B0C13" w:rsidP="00B1106E">
      <w:pPr>
        <w:pStyle w:val="Prrafodelista"/>
        <w:numPr>
          <w:ilvl w:val="0"/>
          <w:numId w:val="9"/>
        </w:numPr>
        <w:contextualSpacing/>
        <w:jc w:val="both"/>
        <w:rPr>
          <w:rFonts w:ascii="Georgia" w:hAnsi="Georgia"/>
          <w:bCs/>
        </w:rPr>
      </w:pPr>
      <w:r>
        <w:rPr>
          <w:rFonts w:ascii="Georgia" w:hAnsi="Georgia"/>
          <w:b/>
          <w:bCs/>
        </w:rPr>
        <w:t>Libro nº 4.</w:t>
      </w:r>
      <w:r>
        <w:rPr>
          <w:rFonts w:ascii="Georgia" w:hAnsi="Georgia"/>
          <w:bCs/>
        </w:rPr>
        <w:t>- “La transversalidad de género en las políticas públicas de discapacidad.- Manual. Volumen II”</w:t>
      </w:r>
    </w:p>
    <w:p w:rsidR="00B1106E" w:rsidRDefault="00B1106E" w:rsidP="00B1106E">
      <w:pPr>
        <w:jc w:val="both"/>
        <w:rPr>
          <w:rFonts w:ascii="Georgia" w:hAnsi="Georgia"/>
          <w:b/>
          <w:bCs/>
        </w:rPr>
      </w:pPr>
    </w:p>
    <w:tbl>
      <w:tblPr>
        <w:tblW w:w="0" w:type="auto"/>
        <w:tblLook w:val="01E0"/>
      </w:tblPr>
      <w:tblGrid>
        <w:gridCol w:w="2231"/>
        <w:gridCol w:w="2232"/>
        <w:gridCol w:w="2232"/>
        <w:gridCol w:w="2232"/>
      </w:tblGrid>
      <w:tr w:rsidR="00903D73" w:rsidRPr="004D3B3F" w:rsidTr="004D3B3F">
        <w:trPr>
          <w:trHeight w:val="2264"/>
        </w:trPr>
        <w:tc>
          <w:tcPr>
            <w:tcW w:w="2231" w:type="dxa"/>
            <w:shd w:val="clear" w:color="auto" w:fill="auto"/>
          </w:tcPr>
          <w:p w:rsidR="00903D73" w:rsidRPr="004D3B3F" w:rsidRDefault="00413908" w:rsidP="004D3B3F">
            <w:pPr>
              <w:jc w:val="both"/>
              <w:rPr>
                <w:rFonts w:ascii="Georgia" w:hAnsi="Georgia"/>
                <w:b/>
                <w:bCs/>
              </w:rPr>
            </w:pPr>
            <w:r>
              <w:rPr>
                <w:noProof/>
              </w:rPr>
              <w:drawing>
                <wp:anchor distT="0" distB="0" distL="114300" distR="114300" simplePos="0" relativeHeight="251662336" behindDoc="0" locked="0" layoutInCell="1" allowOverlap="1">
                  <wp:simplePos x="0" y="0"/>
                  <wp:positionH relativeFrom="column">
                    <wp:posOffset>229870</wp:posOffset>
                  </wp:positionH>
                  <wp:positionV relativeFrom="paragraph">
                    <wp:posOffset>-92075</wp:posOffset>
                  </wp:positionV>
                  <wp:extent cx="1009015" cy="1344930"/>
                  <wp:effectExtent l="19050" t="0" r="635" b="0"/>
                  <wp:wrapSquare wrapText="bothSides"/>
                  <wp:docPr id="14" name="Imagen 12" descr="http://www.cermi.es/es-ES/Paginas/RenderImage.aspx?src=/es-ES/Biblioteca/PublishingImages/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ermi.es/es-ES/Paginas/RenderImage.aspx?src=/es-ES/Biblioteca/PublishingImages/peque.jpg"/>
                          <pic:cNvPicPr>
                            <a:picLocks noChangeAspect="1" noChangeArrowheads="1"/>
                          </pic:cNvPicPr>
                        </pic:nvPicPr>
                        <pic:blipFill>
                          <a:blip r:embed="rId136" r:link="rId137"/>
                          <a:srcRect/>
                          <a:stretch>
                            <a:fillRect/>
                          </a:stretch>
                        </pic:blipFill>
                        <pic:spPr bwMode="auto">
                          <a:xfrm>
                            <a:off x="0" y="0"/>
                            <a:ext cx="1009015" cy="1344930"/>
                          </a:xfrm>
                          <a:prstGeom prst="rect">
                            <a:avLst/>
                          </a:prstGeom>
                          <a:noFill/>
                          <a:ln w="9525">
                            <a:noFill/>
                            <a:miter lim="800000"/>
                            <a:headEnd/>
                            <a:tailEnd/>
                          </a:ln>
                        </pic:spPr>
                      </pic:pic>
                    </a:graphicData>
                  </a:graphic>
                </wp:anchor>
              </w:drawing>
            </w:r>
          </w:p>
        </w:tc>
        <w:tc>
          <w:tcPr>
            <w:tcW w:w="2232" w:type="dxa"/>
            <w:shd w:val="clear" w:color="auto" w:fill="auto"/>
          </w:tcPr>
          <w:p w:rsidR="00903D73" w:rsidRPr="004D3B3F" w:rsidRDefault="00413908" w:rsidP="004D3B3F">
            <w:pPr>
              <w:jc w:val="both"/>
              <w:rPr>
                <w:rFonts w:ascii="Georgia" w:hAnsi="Georgia"/>
                <w:b/>
                <w:bCs/>
              </w:rPr>
            </w:pPr>
            <w:r>
              <w:rPr>
                <w:noProof/>
              </w:rPr>
              <w:drawing>
                <wp:anchor distT="0" distB="0" distL="114300" distR="114300" simplePos="0" relativeHeight="251661312" behindDoc="0" locked="0" layoutInCell="1" allowOverlap="1">
                  <wp:simplePos x="0" y="0"/>
                  <wp:positionH relativeFrom="column">
                    <wp:posOffset>217805</wp:posOffset>
                  </wp:positionH>
                  <wp:positionV relativeFrom="paragraph">
                    <wp:posOffset>-1232535</wp:posOffset>
                  </wp:positionV>
                  <wp:extent cx="1019175" cy="1329055"/>
                  <wp:effectExtent l="19050" t="0" r="9525" b="0"/>
                  <wp:wrapSquare wrapText="bothSides"/>
                  <wp:docPr id="13" name="Imagen 11" descr="http://www.cermi.es/es-ES/Paginas/RenderImage.aspx?src=/es-ES/ColeccionesCermi/generosidad/PublishingImages/pobre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rmi.es/es-ES/Paginas/RenderImage.aspx?src=/es-ES/ColeccionesCermi/generosidad/PublishingImages/pobreza1.jpg"/>
                          <pic:cNvPicPr>
                            <a:picLocks noChangeAspect="1" noChangeArrowheads="1"/>
                          </pic:cNvPicPr>
                        </pic:nvPicPr>
                        <pic:blipFill>
                          <a:blip r:embed="rId138" r:link="rId139"/>
                          <a:srcRect/>
                          <a:stretch>
                            <a:fillRect/>
                          </a:stretch>
                        </pic:blipFill>
                        <pic:spPr bwMode="auto">
                          <a:xfrm>
                            <a:off x="0" y="0"/>
                            <a:ext cx="1019175" cy="1329055"/>
                          </a:xfrm>
                          <a:prstGeom prst="rect">
                            <a:avLst/>
                          </a:prstGeom>
                          <a:noFill/>
                          <a:ln w="9525">
                            <a:noFill/>
                            <a:miter lim="800000"/>
                            <a:headEnd/>
                            <a:tailEnd/>
                          </a:ln>
                        </pic:spPr>
                      </pic:pic>
                    </a:graphicData>
                  </a:graphic>
                </wp:anchor>
              </w:drawing>
            </w:r>
          </w:p>
        </w:tc>
        <w:tc>
          <w:tcPr>
            <w:tcW w:w="2232" w:type="dxa"/>
            <w:shd w:val="clear" w:color="auto" w:fill="auto"/>
          </w:tcPr>
          <w:p w:rsidR="00903D73" w:rsidRPr="004D3B3F" w:rsidRDefault="00413908" w:rsidP="004D3B3F">
            <w:pPr>
              <w:jc w:val="both"/>
              <w:rPr>
                <w:rFonts w:ascii="Georgia" w:hAnsi="Georgia"/>
                <w:b/>
                <w:bCs/>
              </w:rPr>
            </w:pP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-1232535</wp:posOffset>
                  </wp:positionV>
                  <wp:extent cx="996950" cy="1329055"/>
                  <wp:effectExtent l="19050" t="0" r="0" b="0"/>
                  <wp:wrapSquare wrapText="bothSides"/>
                  <wp:docPr id="11" name="Imagen 10" descr="El reflejo de la mujer en el espejo de la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reflejo de la mujer en el espejo de la discapacidad"/>
                          <pic:cNvPicPr>
                            <a:picLocks noChangeAspect="1" noChangeArrowheads="1"/>
                          </pic:cNvPicPr>
                        </pic:nvPicPr>
                        <pic:blipFill>
                          <a:blip r:embed="rId140" r:link="rId141"/>
                          <a:srcRect/>
                          <a:stretch>
                            <a:fillRect/>
                          </a:stretch>
                        </pic:blipFill>
                        <pic:spPr bwMode="auto">
                          <a:xfrm>
                            <a:off x="0" y="0"/>
                            <a:ext cx="996950" cy="1329055"/>
                          </a:xfrm>
                          <a:prstGeom prst="rect">
                            <a:avLst/>
                          </a:prstGeom>
                          <a:noFill/>
                          <a:ln w="9525">
                            <a:noFill/>
                            <a:miter lim="800000"/>
                            <a:headEnd/>
                            <a:tailEnd/>
                          </a:ln>
                        </pic:spPr>
                      </pic:pic>
                    </a:graphicData>
                  </a:graphic>
                </wp:anchor>
              </w:drawing>
            </w:r>
          </w:p>
        </w:tc>
        <w:tc>
          <w:tcPr>
            <w:tcW w:w="2232" w:type="dxa"/>
            <w:shd w:val="clear" w:color="auto" w:fill="auto"/>
          </w:tcPr>
          <w:p w:rsidR="00903D73" w:rsidRPr="004D3B3F" w:rsidRDefault="00413908" w:rsidP="004D3B3F">
            <w:pPr>
              <w:jc w:val="both"/>
              <w:rPr>
                <w:rFonts w:ascii="Georgia" w:hAnsi="Georgia"/>
                <w:b/>
                <w:bCs/>
              </w:rPr>
            </w:pPr>
            <w:r>
              <w:rPr>
                <w:rFonts w:ascii="Georgia" w:hAnsi="Georgia"/>
                <w:b/>
                <w:bCs/>
                <w:noProof/>
              </w:rPr>
              <w:drawing>
                <wp:inline distT="0" distB="0" distL="0" distR="0">
                  <wp:extent cx="981075" cy="1333500"/>
                  <wp:effectExtent l="19050" t="0" r="9525" b="0"/>
                  <wp:docPr id="12" name="Imagen 12" descr="manual ii pequ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ual ii pequeña"/>
                          <pic:cNvPicPr>
                            <a:picLocks noChangeAspect="1" noChangeArrowheads="1"/>
                          </pic:cNvPicPr>
                        </pic:nvPicPr>
                        <pic:blipFill>
                          <a:blip r:embed="rId142"/>
                          <a:srcRect/>
                          <a:stretch>
                            <a:fillRect/>
                          </a:stretch>
                        </pic:blipFill>
                        <pic:spPr bwMode="auto">
                          <a:xfrm>
                            <a:off x="0" y="0"/>
                            <a:ext cx="981075" cy="1333500"/>
                          </a:xfrm>
                          <a:prstGeom prst="rect">
                            <a:avLst/>
                          </a:prstGeom>
                          <a:noFill/>
                          <a:ln w="9525">
                            <a:noFill/>
                            <a:miter lim="800000"/>
                            <a:headEnd/>
                            <a:tailEnd/>
                          </a:ln>
                        </pic:spPr>
                      </pic:pic>
                    </a:graphicData>
                  </a:graphic>
                </wp:inline>
              </w:drawing>
            </w:r>
          </w:p>
        </w:tc>
      </w:tr>
    </w:tbl>
    <w:p w:rsidR="00903D73" w:rsidRPr="00903D73" w:rsidRDefault="00903D73" w:rsidP="00903D73">
      <w:pPr>
        <w:ind w:left="3540" w:firstLine="708"/>
        <w:jc w:val="both"/>
        <w:rPr>
          <w:rFonts w:ascii="Georgia" w:hAnsi="Georgia"/>
          <w:b/>
          <w:bCs/>
        </w:rPr>
      </w:pPr>
    </w:p>
    <w:p w:rsidR="00B1106E" w:rsidRDefault="00B1106E" w:rsidP="00B1106E">
      <w:pPr>
        <w:jc w:val="both"/>
        <w:rPr>
          <w:rFonts w:ascii="Georgia" w:hAnsi="Georgia"/>
          <w:b/>
          <w:bCs/>
        </w:rPr>
      </w:pPr>
      <w:r>
        <w:rPr>
          <w:rFonts w:ascii="Georgia" w:hAnsi="Georgia"/>
          <w:b/>
          <w:bCs/>
        </w:rPr>
        <w:t>7.</w:t>
      </w:r>
      <w:r w:rsidR="00670560">
        <w:rPr>
          <w:rFonts w:ascii="Georgia" w:hAnsi="Georgia"/>
          <w:b/>
          <w:bCs/>
        </w:rPr>
        <w:t>7</w:t>
      </w:r>
      <w:r>
        <w:rPr>
          <w:rFonts w:ascii="Georgia" w:hAnsi="Georgia"/>
          <w:b/>
          <w:bCs/>
        </w:rPr>
        <w:t>.7. FUERA DE COLECCIÓN/COEDICIONES.</w:t>
      </w:r>
    </w:p>
    <w:p w:rsidR="00B1106E" w:rsidRPr="00C02309" w:rsidRDefault="00B1106E" w:rsidP="00B1106E">
      <w:pPr>
        <w:ind w:left="720"/>
        <w:jc w:val="both"/>
      </w:pPr>
    </w:p>
    <w:p w:rsidR="00B1106E" w:rsidRPr="00C02309" w:rsidRDefault="00B1106E" w:rsidP="00B1106E">
      <w:pPr>
        <w:pStyle w:val="Sinespaciado"/>
        <w:numPr>
          <w:ilvl w:val="0"/>
          <w:numId w:val="12"/>
        </w:numPr>
        <w:jc w:val="both"/>
        <w:rPr>
          <w:rFonts w:ascii="Georgia" w:hAnsi="Georgia"/>
        </w:rPr>
      </w:pPr>
      <w:r w:rsidRPr="00C02309">
        <w:rPr>
          <w:rFonts w:ascii="Georgia" w:hAnsi="Georgia"/>
        </w:rPr>
        <w:t>Obras y actuaciones de accesibilidad en comunidades de propietarios 2013.</w:t>
      </w:r>
    </w:p>
    <w:p w:rsidR="00B1106E" w:rsidRPr="00C02309" w:rsidRDefault="00B1106E" w:rsidP="00B1106E">
      <w:pPr>
        <w:pStyle w:val="Sinespaciado"/>
        <w:numPr>
          <w:ilvl w:val="0"/>
          <w:numId w:val="12"/>
        </w:numPr>
        <w:jc w:val="both"/>
        <w:rPr>
          <w:rFonts w:ascii="Georgia" w:hAnsi="Georgia"/>
        </w:rPr>
      </w:pPr>
      <w:r w:rsidRPr="00C02309">
        <w:rPr>
          <w:rFonts w:ascii="Georgia" w:hAnsi="Georgia"/>
        </w:rPr>
        <w:t>La hipoteca inversa- Guía informativa para uso de personas con discapacidad y sus familias.</w:t>
      </w:r>
    </w:p>
    <w:p w:rsidR="00B1106E" w:rsidRPr="00C02309" w:rsidRDefault="00B1106E" w:rsidP="00B1106E">
      <w:pPr>
        <w:pStyle w:val="Sinespaciado"/>
        <w:numPr>
          <w:ilvl w:val="0"/>
          <w:numId w:val="12"/>
        </w:numPr>
        <w:jc w:val="both"/>
        <w:rPr>
          <w:rFonts w:ascii="Georgia" w:hAnsi="Georgia"/>
        </w:rPr>
      </w:pPr>
      <w:r w:rsidRPr="00C02309">
        <w:rPr>
          <w:rFonts w:ascii="Georgia" w:hAnsi="Georgia"/>
        </w:rPr>
        <w:t>Los derechos de los consumidores y usuarios con discapacidad.</w:t>
      </w:r>
    </w:p>
    <w:p w:rsidR="00B1106E" w:rsidRPr="00C02309" w:rsidRDefault="00B1106E" w:rsidP="00B1106E">
      <w:pPr>
        <w:pStyle w:val="Sinespaciado"/>
        <w:numPr>
          <w:ilvl w:val="0"/>
          <w:numId w:val="12"/>
        </w:numPr>
        <w:jc w:val="both"/>
        <w:rPr>
          <w:rFonts w:ascii="Georgia" w:hAnsi="Georgia"/>
        </w:rPr>
      </w:pPr>
      <w:r w:rsidRPr="00C02309">
        <w:rPr>
          <w:rFonts w:ascii="Georgia" w:hAnsi="Georgia"/>
        </w:rPr>
        <w:t>Convenio especial de Seguridad Social para trabajadores con discapacidad con especiales dificultades de inserción laboral.</w:t>
      </w:r>
    </w:p>
    <w:p w:rsidR="00B1106E" w:rsidRPr="00C02309" w:rsidRDefault="00B1106E" w:rsidP="00B1106E">
      <w:pPr>
        <w:pStyle w:val="Sinespaciado"/>
        <w:numPr>
          <w:ilvl w:val="0"/>
          <w:numId w:val="12"/>
        </w:numPr>
        <w:jc w:val="both"/>
        <w:rPr>
          <w:rFonts w:ascii="Georgia" w:hAnsi="Georgia"/>
        </w:rPr>
      </w:pPr>
      <w:r w:rsidRPr="00C02309">
        <w:rPr>
          <w:rFonts w:ascii="Georgia" w:hAnsi="Georgia"/>
        </w:rPr>
        <w:t>Tienes derecho a votar; que nadie te lo quite.</w:t>
      </w:r>
    </w:p>
    <w:p w:rsidR="00B1106E" w:rsidRDefault="00B1106E" w:rsidP="00B1106E"/>
    <w:p w:rsidR="00B1106E" w:rsidRDefault="00B1106E" w:rsidP="00B1106E">
      <w:pPr>
        <w:jc w:val="both"/>
        <w:rPr>
          <w:rFonts w:ascii="Georgia" w:hAnsi="Georgia"/>
          <w:b/>
          <w:bCs/>
        </w:rPr>
      </w:pPr>
      <w:r>
        <w:rPr>
          <w:rFonts w:ascii="Georgia" w:hAnsi="Georgia"/>
          <w:b/>
          <w:bCs/>
        </w:rPr>
        <w:t>7.</w:t>
      </w:r>
      <w:r w:rsidR="00704D61">
        <w:rPr>
          <w:rFonts w:ascii="Georgia" w:hAnsi="Georgia"/>
          <w:b/>
          <w:bCs/>
        </w:rPr>
        <w:t>8</w:t>
      </w:r>
      <w:r>
        <w:rPr>
          <w:rFonts w:ascii="Georgia" w:hAnsi="Georgia"/>
          <w:b/>
          <w:bCs/>
        </w:rPr>
        <w:t xml:space="preserve">. JORNADAS, SEMINARIOS, PRESENTACIONES, ACTOS PÚBLICOS. </w:t>
      </w:r>
    </w:p>
    <w:p w:rsidR="00B1106E" w:rsidRDefault="00B1106E" w:rsidP="00B1106E">
      <w:pPr>
        <w:jc w:val="both"/>
        <w:rPr>
          <w:rFonts w:ascii="Georgia" w:hAnsi="Georgia"/>
          <w:b/>
          <w:bCs/>
        </w:rPr>
      </w:pPr>
    </w:p>
    <w:p w:rsidR="00B1106E" w:rsidRDefault="00B1106E" w:rsidP="00B1106E">
      <w:pPr>
        <w:jc w:val="both"/>
        <w:rPr>
          <w:rFonts w:ascii="Georgia" w:hAnsi="Georgia"/>
        </w:rPr>
      </w:pPr>
      <w:r>
        <w:rPr>
          <w:rFonts w:ascii="Georgia" w:hAnsi="Georgia"/>
        </w:rPr>
        <w:t xml:space="preserve">El año </w:t>
      </w:r>
      <w:smartTag w:uri="urn:schemas-microsoft-com:office:smarttags" w:element="metricconverter">
        <w:smartTagPr>
          <w:attr w:name="ProductID" w:val="2013 ha"/>
        </w:smartTagPr>
        <w:r>
          <w:rPr>
            <w:rFonts w:ascii="Georgia" w:hAnsi="Georgia"/>
          </w:rPr>
          <w:t>2013 ha</w:t>
        </w:r>
      </w:smartTag>
      <w:r>
        <w:rPr>
          <w:rFonts w:ascii="Georgia" w:hAnsi="Georgia"/>
        </w:rPr>
        <w:t xml:space="preserve"> sido pródigo en jornadas, seminarios y actos de presentación públicos organizados o con participación del CERMI Estatal. A continuación, se señalan aquéllos en los que el evento ha sido organizado </w:t>
      </w:r>
      <w:r w:rsidR="00F00285">
        <w:rPr>
          <w:rFonts w:ascii="Georgia" w:hAnsi="Georgia"/>
        </w:rPr>
        <w:t xml:space="preserve">total o parcialmente </w:t>
      </w:r>
      <w:r>
        <w:rPr>
          <w:rFonts w:ascii="Georgia" w:hAnsi="Georgia"/>
        </w:rPr>
        <w:t xml:space="preserve">por el CERMI Estatal: </w:t>
      </w:r>
    </w:p>
    <w:p w:rsidR="00802F45" w:rsidRPr="00802F45" w:rsidRDefault="00802F45" w:rsidP="00802F45">
      <w:pPr>
        <w:jc w:val="both"/>
        <w:rPr>
          <w:rFonts w:ascii="Georgia" w:hAnsi="Georgia"/>
          <w:szCs w:val="28"/>
        </w:rPr>
      </w:pP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“Mujeres con discapacidad: por una agenda política a favor de la inclusión”. 7 de febrero de 2013. Sede del PSOE.</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"Ampliando Horizontes: La Internacionalización de </w:t>
      </w:r>
      <w:smartTag w:uri="urn:schemas-microsoft-com:office:smarttags" w:element="PersonName">
        <w:smartTagPr>
          <w:attr w:name="ProductID" w:val="la Discapacidad Espa￱ola"/>
        </w:smartTagPr>
        <w:r w:rsidRPr="00802F45">
          <w:rPr>
            <w:rFonts w:ascii="Georgia" w:hAnsi="Georgia" w:cs="Tahoma"/>
            <w:szCs w:val="28"/>
          </w:rPr>
          <w:t>la Discapacidad Española</w:t>
        </w:r>
      </w:smartTag>
      <w:r w:rsidRPr="00802F45">
        <w:rPr>
          <w:rFonts w:ascii="Georgia" w:hAnsi="Georgia" w:cs="Tahoma"/>
          <w:szCs w:val="28"/>
        </w:rPr>
        <w:t>".  8 de febrero de 2013. Sede Distrito Telefónica.</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Entrega del Premio Cermi.es </w:t>
      </w:r>
      <w:smartTag w:uri="urn:schemas-microsoft-com:office:smarttags" w:element="metricconverter">
        <w:smartTagPr>
          <w:attr w:name="ProductID" w:val="2012 a"/>
        </w:smartTagPr>
        <w:r w:rsidRPr="00802F45">
          <w:rPr>
            <w:rFonts w:ascii="Georgia" w:hAnsi="Georgia" w:cs="Tahoma"/>
            <w:szCs w:val="28"/>
          </w:rPr>
          <w:t>2012 a</w:t>
        </w:r>
      </w:smartTag>
      <w:r w:rsidRPr="00802F45">
        <w:rPr>
          <w:rFonts w:ascii="Georgia" w:hAnsi="Georgia" w:cs="Tahoma"/>
          <w:szCs w:val="28"/>
        </w:rPr>
        <w:t xml:space="preserve"> </w:t>
      </w:r>
      <w:smartTag w:uri="urn:schemas-microsoft-com:office:smarttags" w:element="PersonName">
        <w:smartTagPr>
          <w:attr w:name="ProductID" w:val="la Procuradora General"/>
        </w:smartTagPr>
        <w:r w:rsidRPr="00802F45">
          <w:rPr>
            <w:rFonts w:ascii="Georgia" w:hAnsi="Georgia" w:cs="Tahoma"/>
            <w:szCs w:val="28"/>
          </w:rPr>
          <w:t>la Procuradora General</w:t>
        </w:r>
      </w:smartTag>
      <w:r w:rsidRPr="00802F45">
        <w:rPr>
          <w:rFonts w:ascii="Georgia" w:hAnsi="Georgia" w:cs="Tahoma"/>
          <w:szCs w:val="28"/>
        </w:rPr>
        <w:t xml:space="preserve"> del Principado de Asturias, María Antonia Fernández Felgueroso, como “Mejor acción en beneficio de las mujeres con discapacidad”.  18 de febrero de 2013. Sede en </w:t>
      </w:r>
      <w:smartTag w:uri="urn:schemas-microsoft-com:office:smarttags" w:element="PersonName">
        <w:smartTagPr>
          <w:attr w:name="ProductID" w:val="la Procuradora General."/>
        </w:smartTagPr>
        <w:r w:rsidRPr="00802F45">
          <w:rPr>
            <w:rFonts w:ascii="Georgia" w:hAnsi="Georgia" w:cs="Tahoma"/>
            <w:szCs w:val="28"/>
          </w:rPr>
          <w:t>la Procuradora General.</w:t>
        </w:r>
      </w:smartTag>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“Empleo con apoyo: propuestas para la renovación del marco normativo estatal”. 18 de febrero de 2013. Sede de </w:t>
      </w:r>
      <w:smartTag w:uri="urn:schemas-microsoft-com:office:smarttags" w:element="PersonName">
        <w:smartTagPr>
          <w:attr w:name="ProductID" w:val="la Fundaci￳n ONCE."/>
        </w:smartTagPr>
        <w:r w:rsidRPr="00802F45">
          <w:rPr>
            <w:rFonts w:ascii="Georgia" w:hAnsi="Georgia" w:cs="Tahoma"/>
            <w:szCs w:val="28"/>
          </w:rPr>
          <w:t>la Fundación ONCE.</w:t>
        </w:r>
      </w:smartTag>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 xml:space="preserve">Seminario de Trabajo “La discapacidad en </w:t>
      </w:r>
      <w:smartTag w:uri="urn:schemas-microsoft-com:office:smarttags" w:element="PersonName">
        <w:smartTagPr>
          <w:attr w:name="ProductID" w:val="la Constituci￳n Espa￱ola"/>
        </w:smartTagPr>
        <w:r w:rsidRPr="00802F45">
          <w:rPr>
            <w:rFonts w:ascii="Georgia" w:hAnsi="Georgia" w:cs="Tahoma"/>
            <w:szCs w:val="28"/>
          </w:rPr>
          <w:t>la Constitución Española</w:t>
        </w:r>
      </w:smartTag>
      <w:r w:rsidRPr="00802F45">
        <w:rPr>
          <w:rFonts w:ascii="Georgia" w:hAnsi="Georgia" w:cs="Tahoma"/>
          <w:szCs w:val="28"/>
        </w:rPr>
        <w:t xml:space="preserve"> de 1978: materiales para una posible reforma”.  4 de marzo de 2013.Sede del Centro de Estudios Políticos y Constitucionales, CEPC.</w:t>
      </w:r>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Presentación del Convenio especial de Seguridad Social para trabajadores con discapacidad con especiales dificultades de inserción laboral.  6 de abril de 2013. Sede de Ministerio de Empleo y Seguridad Social.</w:t>
      </w:r>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 xml:space="preserve">“Conferencia Internacional 2008-2013: Cinco años de vigencia de </w:t>
      </w:r>
      <w:smartTag w:uri="urn:schemas-microsoft-com:office:smarttags" w:element="PersonName">
        <w:smartTagPr>
          <w:attr w:name="ProductID" w:val="la Convenci￳n Internacional"/>
        </w:smartTagPr>
        <w:r w:rsidRPr="00802F45">
          <w:rPr>
            <w:rFonts w:ascii="Georgia" w:hAnsi="Georgia" w:cs="Tahoma"/>
            <w:szCs w:val="28"/>
          </w:rPr>
          <w:t>la Convención Internacional</w:t>
        </w:r>
      </w:smartTag>
      <w:r w:rsidRPr="00802F45">
        <w:rPr>
          <w:rFonts w:ascii="Georgia" w:hAnsi="Georgia" w:cs="Tahoma"/>
          <w:szCs w:val="28"/>
        </w:rPr>
        <w:t xml:space="preserve"> sobre los Derechos de las Personas con Discapacidad”. 6 de mayo- 7 de mayo de 2013. Sede de </w:t>
      </w:r>
      <w:smartTag w:uri="urn:schemas-microsoft-com:office:smarttags" w:element="PersonName">
        <w:smartTagPr>
          <w:attr w:name="ProductID" w:val="la Universidad Carlos III."/>
        </w:smartTagPr>
        <w:r w:rsidRPr="00802F45">
          <w:rPr>
            <w:rFonts w:ascii="Georgia" w:hAnsi="Georgia" w:cs="Tahoma"/>
            <w:szCs w:val="28"/>
          </w:rPr>
          <w:t>la Universidad Carlos III.</w:t>
        </w:r>
      </w:smartTag>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“Internet para Todos. Cuestión de Ley”. 16 de mayo de 2013. Sede de Fundación ONCE. </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“Derechos de Consumidores y Usuarios con Discapacidad”.  12 de junio de 2013. Sede de </w:t>
      </w:r>
      <w:smartTag w:uri="urn:schemas-microsoft-com:office:smarttags" w:element="PersonName">
        <w:smartTagPr>
          <w:attr w:name="ProductID" w:val="la Fundaci￳n ONCE."/>
        </w:smartTagPr>
        <w:r w:rsidRPr="00802F45">
          <w:rPr>
            <w:rFonts w:ascii="Georgia" w:hAnsi="Georgia" w:cs="Tahoma"/>
            <w:szCs w:val="28"/>
          </w:rPr>
          <w:t>la Fundación ONCE.</w:t>
        </w:r>
      </w:smartTag>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Presentación de la publicación dirigida por el profesor Gregorio Rodríguez Cabrero "El sector de la discapacidad: realidad, necesidades y retos futuros". 2 de julio de 2013.Sede Secretaría de Estado de Servicios Sociales e Igualdad, MSSSI.</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“II Conferencia CERMI Territorios </w:t>
      </w:r>
      <w:smartTag w:uri="urn:schemas-microsoft-com:office:smarttags" w:element="metricconverter">
        <w:smartTagPr>
          <w:attr w:name="ProductID" w:val="2013”"/>
        </w:smartTagPr>
        <w:r w:rsidRPr="00802F45">
          <w:rPr>
            <w:rFonts w:ascii="Georgia" w:hAnsi="Georgia" w:cs="Tahoma"/>
            <w:szCs w:val="28"/>
          </w:rPr>
          <w:t>2013”</w:t>
        </w:r>
      </w:smartTag>
      <w:r w:rsidRPr="00802F45">
        <w:rPr>
          <w:rFonts w:ascii="Georgia" w:hAnsi="Georgia" w:cs="Tahoma"/>
          <w:szCs w:val="28"/>
        </w:rPr>
        <w:t>.  5 de julio de 2013. Sede de Patronato- Fundación ONCE.</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"Accesibilidad Audiovisual: Balance de tres años de aplicación de la Ley 7/2010 General de </w:t>
      </w:r>
      <w:smartTag w:uri="urn:schemas-microsoft-com:office:smarttags" w:element="PersonName">
        <w:smartTagPr>
          <w:attr w:name="ProductID" w:val="la Comunicaci￳n Audiovisual"/>
        </w:smartTagPr>
        <w:r w:rsidRPr="00802F45">
          <w:rPr>
            <w:rFonts w:ascii="Georgia" w:hAnsi="Georgia" w:cs="Tahoma"/>
            <w:szCs w:val="28"/>
          </w:rPr>
          <w:t>la Comunicación Audiovisual</w:t>
        </w:r>
      </w:smartTag>
      <w:r w:rsidRPr="00802F45">
        <w:rPr>
          <w:rFonts w:ascii="Georgia" w:hAnsi="Georgia" w:cs="Tahoma"/>
          <w:szCs w:val="28"/>
        </w:rPr>
        <w:t xml:space="preserve">". 9 de julio de 2013. Sede de </w:t>
      </w:r>
      <w:smartTag w:uri="urn:schemas-microsoft-com:office:smarttags" w:element="PersonName">
        <w:smartTagPr>
          <w:attr w:name="ProductID" w:val="la Delegaci￳n Territorial"/>
        </w:smartTagPr>
        <w:r w:rsidRPr="00802F45">
          <w:rPr>
            <w:rFonts w:ascii="Georgia" w:hAnsi="Georgia" w:cs="Tahoma"/>
            <w:szCs w:val="28"/>
          </w:rPr>
          <w:t>la Delegación Territorial</w:t>
        </w:r>
      </w:smartTag>
      <w:r w:rsidRPr="00802F45">
        <w:rPr>
          <w:rFonts w:ascii="Georgia" w:hAnsi="Georgia" w:cs="Tahoma"/>
          <w:szCs w:val="28"/>
        </w:rPr>
        <w:t xml:space="preserve"> de la ONCE en Madrid.</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“La familia, agente de inclusión de las personas con discapacidad”. 30 de septiembre de 2013. Sede de </w:t>
      </w:r>
      <w:smartTag w:uri="urn:schemas-microsoft-com:office:smarttags" w:element="PersonName">
        <w:smartTagPr>
          <w:attr w:name="ProductID" w:val="la Fundaci￳n ONCE."/>
        </w:smartTagPr>
        <w:r w:rsidRPr="00802F45">
          <w:rPr>
            <w:rFonts w:ascii="Georgia" w:hAnsi="Georgia" w:cs="Tahoma"/>
            <w:szCs w:val="28"/>
          </w:rPr>
          <w:t>la Fundación ONCE.</w:t>
        </w:r>
      </w:smartTag>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Encuentro sobre "La responsabilidad social en el Sector Público: por una plena inclusión de las personas con discapacidad". 8 de octubre de 2013. Sede del Instituto Nacional de Administración Pública.</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"Las personas con discapacidad ante el nuevo proceso penal". 14 de octubre de 2013. Patronato de </w:t>
      </w:r>
      <w:smartTag w:uri="urn:schemas-microsoft-com:office:smarttags" w:element="PersonName">
        <w:smartTagPr>
          <w:attr w:name="ProductID" w:val="la Fundaci￳n ONCE."/>
        </w:smartTagPr>
        <w:r w:rsidRPr="00802F45">
          <w:rPr>
            <w:rFonts w:ascii="Georgia" w:hAnsi="Georgia" w:cs="Tahoma"/>
            <w:szCs w:val="28"/>
          </w:rPr>
          <w:t>la Fundación ONCE.</w:t>
        </w:r>
      </w:smartTag>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Visita guiada a la Exposición “Blas de Lezo, el valor del medio hombre”. 19 de noviembre de 2013.Museo Naval.</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 xml:space="preserve">CERMIS Autonómicos: Contribuyendo al cambio en Discapacidad. 21 de noviembre de 2013. Sala del CERMI. </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“Conferencia Euro-mediterránea sobre los derechos humanos de las personas con discapacidad”. 22 de noviembre de 2013. Sede del Hotel Confortel Suites Madrid.</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“IX Congreso Estatal de CERMIS Autonómicos 'Gestión del cambio en discapacidad'”. 24 de noviembre de 2013. Tenerife.</w:t>
      </w:r>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Seminario de Trabajo: Las Mujeres y las Niñas con Discapacidad Víctimas de Violencia de Género. 27 de noviembre de 2013. Sala Ayuntamiento de Pozuelo de Alarcón.</w:t>
      </w:r>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Presentación de la publicación "La situación de la discapacidad en la política española de cooperación al desarrollo". 30 de noviembre de 2013. Sede de Fundación MAPFRE.</w:t>
      </w:r>
    </w:p>
    <w:p w:rsidR="00802F45" w:rsidRPr="00802F45" w:rsidRDefault="00802F45" w:rsidP="00802F45">
      <w:pPr>
        <w:numPr>
          <w:ilvl w:val="0"/>
          <w:numId w:val="27"/>
        </w:numPr>
        <w:rPr>
          <w:rFonts w:ascii="Georgia" w:hAnsi="Georgia" w:cs="Tahoma"/>
          <w:szCs w:val="28"/>
        </w:rPr>
      </w:pPr>
      <w:r w:rsidRPr="00802F45">
        <w:rPr>
          <w:rFonts w:ascii="Georgia" w:hAnsi="Georgia" w:cs="Tahoma"/>
          <w:szCs w:val="28"/>
        </w:rPr>
        <w:t xml:space="preserve">Constitutivo de </w:t>
      </w:r>
      <w:smartTag w:uri="urn:schemas-microsoft-com:office:smarttags" w:element="PersonName">
        <w:smartTagPr>
          <w:attr w:name="ProductID" w:val="la &quot;Red"/>
        </w:smartTagPr>
        <w:r w:rsidRPr="00802F45">
          <w:rPr>
            <w:rFonts w:ascii="Georgia" w:hAnsi="Georgia" w:cs="Tahoma"/>
            <w:szCs w:val="28"/>
          </w:rPr>
          <w:t>la "Red</w:t>
        </w:r>
      </w:smartTag>
      <w:r w:rsidRPr="00802F45">
        <w:rPr>
          <w:rFonts w:ascii="Georgia" w:hAnsi="Georgia" w:cs="Tahoma"/>
          <w:szCs w:val="28"/>
        </w:rPr>
        <w:t xml:space="preserve"> de Ciudades por la Accesibilidad".  3 de diciembre de 2013. Sede del Ministerio de Sanidad, Servicios Sociales e Igualdad.</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A</w:t>
      </w:r>
      <w:r w:rsidRPr="00802F45">
        <w:rPr>
          <w:rFonts w:ascii="Georgia" w:hAnsi="Georgia" w:cs="Tahoma"/>
          <w:szCs w:val="28"/>
          <w:lang w:val="es-ES_tradnl"/>
        </w:rPr>
        <w:t>cto institucional con motivo del día internacional y europeo de las personas con discapacidad, 3 de diciembre de 2013. Sede del CERMI.</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Entrega del Premio Cermi.es 2013 en la categoría de Mejor Acción en Beneficio de las Mujeres con Discapacidad. 11 de diciembre de 2013. Sede del Congreso de los Diputados.</w:t>
      </w:r>
    </w:p>
    <w:p w:rsidR="00802F45" w:rsidRPr="00802F45" w:rsidRDefault="00802F45" w:rsidP="00802F45">
      <w:pPr>
        <w:numPr>
          <w:ilvl w:val="0"/>
          <w:numId w:val="27"/>
        </w:numPr>
        <w:jc w:val="both"/>
        <w:rPr>
          <w:rFonts w:ascii="Georgia" w:hAnsi="Georgia" w:cs="Tahoma"/>
          <w:szCs w:val="28"/>
        </w:rPr>
      </w:pPr>
      <w:r w:rsidRPr="00802F45">
        <w:rPr>
          <w:rFonts w:ascii="Georgia" w:hAnsi="Georgia" w:cs="Tahoma"/>
          <w:szCs w:val="28"/>
        </w:rPr>
        <w:t>“Preparándonos para el futuro".  16 de diciembre de 2013. Sede Hotel Confortel Suites Madrid.</w:t>
      </w:r>
    </w:p>
    <w:p w:rsidR="00802F45" w:rsidRPr="00802F45" w:rsidRDefault="00802F45" w:rsidP="00802F45">
      <w:pPr>
        <w:spacing w:line="360" w:lineRule="auto"/>
        <w:ind w:left="708"/>
        <w:jc w:val="both"/>
        <w:rPr>
          <w:rFonts w:ascii="Georgia" w:hAnsi="Georgia" w:cs="Tahoma"/>
          <w:szCs w:val="28"/>
        </w:rPr>
      </w:pPr>
    </w:p>
    <w:p w:rsidR="00ED156A" w:rsidRDefault="00ED156A" w:rsidP="00ED156A">
      <w:pPr>
        <w:spacing w:after="200"/>
        <w:jc w:val="both"/>
        <w:rPr>
          <w:rFonts w:ascii="Georgia" w:hAnsi="Georgia" w:cs="Arial"/>
          <w:b/>
          <w:szCs w:val="28"/>
        </w:rPr>
      </w:pPr>
      <w:r>
        <w:rPr>
          <w:rFonts w:ascii="Georgia" w:hAnsi="Georgia" w:cs="Arial"/>
          <w:b/>
          <w:szCs w:val="28"/>
        </w:rPr>
        <w:t>7.</w:t>
      </w:r>
      <w:r w:rsidR="00704D61">
        <w:rPr>
          <w:rFonts w:ascii="Georgia" w:hAnsi="Georgia" w:cs="Arial"/>
          <w:b/>
          <w:szCs w:val="28"/>
        </w:rPr>
        <w:t>9</w:t>
      </w:r>
      <w:r>
        <w:rPr>
          <w:rFonts w:ascii="Georgia" w:hAnsi="Georgia" w:cs="Arial"/>
          <w:b/>
          <w:szCs w:val="28"/>
        </w:rPr>
        <w:t xml:space="preserve">.- </w:t>
      </w:r>
      <w:r w:rsidRPr="00250A03">
        <w:rPr>
          <w:rFonts w:ascii="Georgia" w:hAnsi="Georgia" w:cs="Arial"/>
          <w:b/>
          <w:szCs w:val="28"/>
        </w:rPr>
        <w:t>DISTINCIÓN “AMIGA/</w:t>
      </w:r>
      <w:r>
        <w:rPr>
          <w:rFonts w:ascii="Georgia" w:hAnsi="Georgia" w:cs="Arial"/>
          <w:b/>
          <w:szCs w:val="28"/>
        </w:rPr>
        <w:t xml:space="preserve">AMIGO </w:t>
      </w:r>
      <w:r w:rsidRPr="00250A03">
        <w:rPr>
          <w:rFonts w:ascii="Georgia" w:hAnsi="Georgia" w:cs="Arial"/>
          <w:b/>
          <w:szCs w:val="28"/>
        </w:rPr>
        <w:t>DE LA DISCAPACIDAD”</w:t>
      </w:r>
    </w:p>
    <w:p w:rsidR="00ED156A" w:rsidRDefault="00ED156A" w:rsidP="00ED156A">
      <w:pPr>
        <w:spacing w:after="200"/>
        <w:jc w:val="both"/>
        <w:rPr>
          <w:rFonts w:ascii="Georgia" w:hAnsi="Georgia" w:cs="Arial"/>
          <w:szCs w:val="28"/>
        </w:rPr>
      </w:pPr>
      <w:r>
        <w:rPr>
          <w:rFonts w:ascii="Georgia" w:hAnsi="Georgia" w:cs="Arial"/>
          <w:szCs w:val="28"/>
        </w:rPr>
        <w:t>En 201</w:t>
      </w:r>
      <w:r w:rsidR="00B1106E">
        <w:rPr>
          <w:rFonts w:ascii="Georgia" w:hAnsi="Georgia" w:cs="Arial"/>
          <w:szCs w:val="28"/>
        </w:rPr>
        <w:t>3</w:t>
      </w:r>
      <w:r>
        <w:rPr>
          <w:rFonts w:ascii="Georgia" w:hAnsi="Georgia" w:cs="Arial"/>
          <w:szCs w:val="28"/>
        </w:rPr>
        <w:t xml:space="preserve"> se entregaron las siguientes distinciones:</w:t>
      </w:r>
    </w:p>
    <w:p w:rsidR="00ED156A" w:rsidRDefault="00ED156A" w:rsidP="00ED156A">
      <w:pPr>
        <w:numPr>
          <w:ilvl w:val="0"/>
          <w:numId w:val="1"/>
        </w:numPr>
        <w:spacing w:after="200"/>
        <w:jc w:val="both"/>
        <w:rPr>
          <w:rFonts w:ascii="Georgia" w:hAnsi="Georgia" w:cs="Arial"/>
          <w:szCs w:val="28"/>
        </w:rPr>
      </w:pPr>
      <w:r>
        <w:rPr>
          <w:rFonts w:ascii="Georgia" w:hAnsi="Georgia" w:cs="Arial"/>
          <w:szCs w:val="28"/>
        </w:rPr>
        <w:t xml:space="preserve">Placa “Amigo de la Discapacidad” a </w:t>
      </w:r>
      <w:r w:rsidR="00B1106E">
        <w:rPr>
          <w:rFonts w:ascii="Georgia" w:hAnsi="Georgia" w:cs="Arial"/>
          <w:szCs w:val="28"/>
        </w:rPr>
        <w:t>Julio Sánchez Fierro</w:t>
      </w:r>
      <w:r w:rsidR="00E871A9">
        <w:rPr>
          <w:rFonts w:ascii="Georgia" w:hAnsi="Georgia" w:cs="Arial"/>
          <w:szCs w:val="28"/>
        </w:rPr>
        <w:t>, 2 de abril, sede del CERMI.</w:t>
      </w:r>
    </w:p>
    <w:p w:rsidR="00ED156A" w:rsidRPr="00334904" w:rsidRDefault="00ED156A" w:rsidP="00ED156A">
      <w:pPr>
        <w:jc w:val="both"/>
        <w:rPr>
          <w:rFonts w:ascii="Georgia" w:hAnsi="Georgia" w:cs="Tahoma"/>
          <w:b/>
          <w:szCs w:val="28"/>
        </w:rPr>
      </w:pPr>
    </w:p>
    <w:p w:rsidR="00ED156A" w:rsidRPr="007870E4" w:rsidRDefault="00ED156A" w:rsidP="00ED156A">
      <w:pPr>
        <w:jc w:val="both"/>
        <w:rPr>
          <w:rFonts w:ascii="Georgia" w:hAnsi="Georgia" w:cs="Tahoma"/>
          <w:b/>
          <w:szCs w:val="28"/>
          <w:lang w:val="es-ES_tradnl"/>
        </w:rPr>
      </w:pPr>
      <w:r>
        <w:rPr>
          <w:rFonts w:ascii="Georgia" w:hAnsi="Georgia" w:cs="Tahoma"/>
          <w:b/>
          <w:szCs w:val="28"/>
          <w:lang w:val="es-ES_tradnl"/>
        </w:rPr>
        <w:t>7</w:t>
      </w:r>
      <w:r w:rsidRPr="007870E4">
        <w:rPr>
          <w:rFonts w:ascii="Georgia" w:hAnsi="Georgia" w:cs="Tahoma"/>
          <w:b/>
          <w:szCs w:val="28"/>
          <w:lang w:val="es-ES_tradnl"/>
        </w:rPr>
        <w:t>.</w:t>
      </w:r>
      <w:r w:rsidR="00704D61">
        <w:rPr>
          <w:rFonts w:ascii="Georgia" w:hAnsi="Georgia" w:cs="Tahoma"/>
          <w:b/>
          <w:szCs w:val="28"/>
          <w:lang w:val="es-ES_tradnl"/>
        </w:rPr>
        <w:t>10</w:t>
      </w:r>
      <w:r w:rsidRPr="007870E4">
        <w:rPr>
          <w:rFonts w:ascii="Georgia" w:hAnsi="Georgia" w:cs="Tahoma"/>
          <w:b/>
          <w:szCs w:val="28"/>
          <w:lang w:val="es-ES_tradnl"/>
        </w:rPr>
        <w:t>. RECONOCIMIENTOS Y DISTINCIONES.</w:t>
      </w:r>
    </w:p>
    <w:p w:rsidR="00ED156A" w:rsidRPr="007870E4" w:rsidRDefault="00ED156A" w:rsidP="00ED156A">
      <w:pPr>
        <w:jc w:val="both"/>
        <w:rPr>
          <w:rFonts w:ascii="Georgia" w:hAnsi="Georgia" w:cs="Tahoma"/>
          <w:szCs w:val="28"/>
          <w:lang w:val="es-ES_tradnl"/>
        </w:rPr>
      </w:pPr>
    </w:p>
    <w:p w:rsidR="00ED156A" w:rsidRDefault="00ED156A" w:rsidP="00ED156A">
      <w:pPr>
        <w:jc w:val="both"/>
        <w:rPr>
          <w:rFonts w:ascii="Georgia" w:hAnsi="Georgia" w:cs="Tahoma"/>
          <w:szCs w:val="28"/>
          <w:lang w:val="es-ES_tradnl"/>
        </w:rPr>
      </w:pPr>
      <w:r w:rsidRPr="007870E4">
        <w:rPr>
          <w:rFonts w:ascii="Georgia" w:hAnsi="Georgia" w:cs="Tahoma"/>
          <w:szCs w:val="28"/>
          <w:lang w:val="es-ES_tradnl"/>
        </w:rPr>
        <w:t>La labor del CERMI Estatal ha merecido la concesión de distintos y prestigiosos reconocimientos y distinciones oficiales. En el año 20</w:t>
      </w:r>
      <w:r>
        <w:rPr>
          <w:rFonts w:ascii="Georgia" w:hAnsi="Georgia" w:cs="Tahoma"/>
          <w:szCs w:val="28"/>
          <w:lang w:val="es-ES_tradnl"/>
        </w:rPr>
        <w:t>1</w:t>
      </w:r>
      <w:r w:rsidR="00B1106E">
        <w:rPr>
          <w:rFonts w:ascii="Georgia" w:hAnsi="Georgia" w:cs="Tahoma"/>
          <w:szCs w:val="28"/>
          <w:lang w:val="es-ES_tradnl"/>
        </w:rPr>
        <w:t>3</w:t>
      </w:r>
      <w:r w:rsidRPr="007870E4">
        <w:rPr>
          <w:rFonts w:ascii="Georgia" w:hAnsi="Georgia" w:cs="Tahoma"/>
          <w:szCs w:val="28"/>
          <w:lang w:val="es-ES_tradnl"/>
        </w:rPr>
        <w:t xml:space="preserve"> se honró al CERMI Estatal con </w:t>
      </w:r>
      <w:r w:rsidR="003100B5">
        <w:rPr>
          <w:rFonts w:ascii="Georgia" w:hAnsi="Georgia" w:cs="Tahoma"/>
          <w:szCs w:val="28"/>
          <w:lang w:val="es-ES_tradnl"/>
        </w:rPr>
        <w:t>los siguientes</w:t>
      </w:r>
      <w:r>
        <w:rPr>
          <w:rFonts w:ascii="Georgia" w:hAnsi="Georgia" w:cs="Tahoma"/>
          <w:szCs w:val="28"/>
          <w:lang w:val="es-ES_tradnl"/>
        </w:rPr>
        <w:t xml:space="preserve"> galard</w:t>
      </w:r>
      <w:r w:rsidR="003100B5">
        <w:rPr>
          <w:rFonts w:ascii="Georgia" w:hAnsi="Georgia" w:cs="Tahoma"/>
          <w:szCs w:val="28"/>
          <w:lang w:val="es-ES_tradnl"/>
        </w:rPr>
        <w:t>ones</w:t>
      </w:r>
      <w:r w:rsidRPr="007870E4">
        <w:rPr>
          <w:rFonts w:ascii="Georgia" w:hAnsi="Georgia" w:cs="Tahoma"/>
          <w:szCs w:val="28"/>
          <w:lang w:val="es-ES_tradnl"/>
        </w:rPr>
        <w:t xml:space="preserve">: </w:t>
      </w:r>
    </w:p>
    <w:p w:rsidR="00E871A9" w:rsidRPr="00E871A9" w:rsidRDefault="00E871A9" w:rsidP="00E871A9">
      <w:pPr>
        <w:numPr>
          <w:ilvl w:val="0"/>
          <w:numId w:val="13"/>
        </w:numPr>
        <w:spacing w:before="100" w:beforeAutospacing="1" w:after="240"/>
        <w:jc w:val="both"/>
        <w:rPr>
          <w:rFonts w:ascii="Georgia" w:hAnsi="Georgia"/>
          <w:szCs w:val="28"/>
        </w:rPr>
      </w:pPr>
      <w:r w:rsidRPr="00E871A9">
        <w:rPr>
          <w:rFonts w:ascii="Times New Roman" w:hAnsi="Times New Roman"/>
          <w:sz w:val="24"/>
        </w:rPr>
        <w:t>(</w:t>
      </w:r>
      <w:r w:rsidRPr="00E871A9">
        <w:rPr>
          <w:rFonts w:ascii="Georgia" w:hAnsi="Georgia"/>
          <w:szCs w:val="28"/>
        </w:rPr>
        <w:t>Delegación del CERMI de Derechos Humanos y para la Convención de la ONU) Cruz de la Orden del Mérito Civil (2013)</w:t>
      </w:r>
    </w:p>
    <w:p w:rsidR="00E871A9" w:rsidRPr="00E871A9" w:rsidRDefault="00E871A9" w:rsidP="00E871A9">
      <w:pPr>
        <w:numPr>
          <w:ilvl w:val="0"/>
          <w:numId w:val="13"/>
        </w:numPr>
        <w:spacing w:before="100" w:beforeAutospacing="1" w:after="100" w:afterAutospacing="1"/>
        <w:jc w:val="both"/>
        <w:rPr>
          <w:rFonts w:ascii="Georgia" w:hAnsi="Georgia"/>
          <w:szCs w:val="28"/>
        </w:rPr>
      </w:pPr>
      <w:r w:rsidRPr="00E871A9">
        <w:rPr>
          <w:rFonts w:ascii="Georgia" w:hAnsi="Georgia"/>
          <w:szCs w:val="28"/>
        </w:rPr>
        <w:t xml:space="preserve">Premio Extraordinario de Defensa (2013) </w:t>
      </w:r>
    </w:p>
    <w:p w:rsidR="00ED156A" w:rsidRPr="007870E4" w:rsidRDefault="00ED156A" w:rsidP="00ED156A">
      <w:pPr>
        <w:jc w:val="both"/>
        <w:rPr>
          <w:rFonts w:ascii="Georgia" w:hAnsi="Georgia" w:cs="Tahoma"/>
          <w:b/>
          <w:szCs w:val="28"/>
          <w:lang w:val="es-ES_tradnl"/>
        </w:rPr>
      </w:pPr>
      <w:r>
        <w:rPr>
          <w:rFonts w:ascii="Georgia" w:hAnsi="Georgia" w:cs="Tahoma"/>
          <w:b/>
          <w:szCs w:val="28"/>
          <w:lang w:val="es-ES_tradnl"/>
        </w:rPr>
        <w:t>7</w:t>
      </w:r>
      <w:r w:rsidRPr="007870E4">
        <w:rPr>
          <w:rFonts w:ascii="Georgia" w:hAnsi="Georgia" w:cs="Tahoma"/>
          <w:b/>
          <w:szCs w:val="28"/>
          <w:lang w:val="es-ES_tradnl"/>
        </w:rPr>
        <w:t>.</w:t>
      </w:r>
      <w:r w:rsidR="00704D61">
        <w:rPr>
          <w:rFonts w:ascii="Georgia" w:hAnsi="Georgia" w:cs="Tahoma"/>
          <w:b/>
          <w:szCs w:val="28"/>
          <w:lang w:val="es-ES_tradnl"/>
        </w:rPr>
        <w:t>11</w:t>
      </w:r>
      <w:r w:rsidRPr="007870E4">
        <w:rPr>
          <w:rFonts w:ascii="Georgia" w:hAnsi="Georgia" w:cs="Tahoma"/>
          <w:b/>
          <w:szCs w:val="28"/>
          <w:lang w:val="es-ES_tradnl"/>
        </w:rPr>
        <w:t>. INVESTIGACIONES Y ESTUDIOS.</w:t>
      </w:r>
    </w:p>
    <w:p w:rsidR="00ED156A" w:rsidRPr="0045005D" w:rsidRDefault="00ED156A" w:rsidP="00ED156A">
      <w:pPr>
        <w:jc w:val="both"/>
        <w:rPr>
          <w:rFonts w:ascii="Georgia" w:hAnsi="Georgia"/>
          <w:sz w:val="24"/>
          <w:lang w:val="es-ES_tradnl"/>
        </w:rPr>
      </w:pPr>
    </w:p>
    <w:p w:rsidR="00ED156A" w:rsidRDefault="00ED156A" w:rsidP="00ED156A">
      <w:pPr>
        <w:jc w:val="both"/>
        <w:rPr>
          <w:rFonts w:ascii="Georgia" w:hAnsi="Georgia"/>
          <w:szCs w:val="28"/>
        </w:rPr>
      </w:pPr>
      <w:r w:rsidRPr="0045005D">
        <w:rPr>
          <w:rFonts w:ascii="Georgia" w:hAnsi="Georgia"/>
          <w:szCs w:val="28"/>
        </w:rPr>
        <w:t>A lo largo del año 20</w:t>
      </w:r>
      <w:r>
        <w:rPr>
          <w:rFonts w:ascii="Georgia" w:hAnsi="Georgia"/>
          <w:szCs w:val="28"/>
        </w:rPr>
        <w:t>1</w:t>
      </w:r>
      <w:r w:rsidR="00B1106E">
        <w:rPr>
          <w:rFonts w:ascii="Georgia" w:hAnsi="Georgia"/>
          <w:szCs w:val="28"/>
        </w:rPr>
        <w:t>3</w:t>
      </w:r>
      <w:r w:rsidRPr="0045005D">
        <w:rPr>
          <w:rFonts w:ascii="Georgia" w:hAnsi="Georgia"/>
          <w:szCs w:val="28"/>
        </w:rPr>
        <w:t xml:space="preserve"> se han realizado varias investigaciones y estudios relevantes, las cuales se señalan a continuación: </w:t>
      </w:r>
    </w:p>
    <w:p w:rsidR="00ED156A" w:rsidRPr="0045005D" w:rsidRDefault="00ED156A" w:rsidP="00ED156A">
      <w:pPr>
        <w:jc w:val="both"/>
        <w:rPr>
          <w:rFonts w:ascii="Georgia" w:hAnsi="Georgia"/>
          <w:szCs w:val="28"/>
        </w:rPr>
      </w:pPr>
    </w:p>
    <w:p w:rsidR="00F405BA" w:rsidRDefault="00F405BA" w:rsidP="00F405BA">
      <w:pPr>
        <w:numPr>
          <w:ilvl w:val="0"/>
          <w:numId w:val="26"/>
        </w:numPr>
        <w:jc w:val="both"/>
        <w:rPr>
          <w:rFonts w:ascii="Georgia" w:hAnsi="Georgia"/>
        </w:rPr>
      </w:pPr>
      <w:r>
        <w:rPr>
          <w:rFonts w:ascii="Georgia" w:hAnsi="Georgia"/>
        </w:rPr>
        <w:t>Informe sobre Derechos Humanos y Discapacidad España 2012.</w:t>
      </w:r>
    </w:p>
    <w:p w:rsidR="00F405BA" w:rsidRPr="00574D90" w:rsidRDefault="00F405BA" w:rsidP="00F405BA">
      <w:pPr>
        <w:numPr>
          <w:ilvl w:val="0"/>
          <w:numId w:val="26"/>
        </w:numPr>
        <w:jc w:val="both"/>
        <w:rPr>
          <w:rFonts w:ascii="Georgia" w:hAnsi="Georgia"/>
        </w:rPr>
      </w:pPr>
      <w:r w:rsidRPr="00574D90">
        <w:rPr>
          <w:rFonts w:ascii="Georgia" w:hAnsi="Georgia"/>
        </w:rPr>
        <w:t>Volumen segundo del Manual sobre la tranversalidad de género en las políticas públicas de discapacidad.</w:t>
      </w:r>
    </w:p>
    <w:p w:rsidR="00F405BA" w:rsidRPr="00574D90" w:rsidRDefault="00F405BA" w:rsidP="00F405BA">
      <w:pPr>
        <w:numPr>
          <w:ilvl w:val="0"/>
          <w:numId w:val="26"/>
        </w:numPr>
        <w:spacing w:before="100" w:beforeAutospacing="1" w:after="100" w:afterAutospacing="1"/>
        <w:jc w:val="both"/>
        <w:rPr>
          <w:rFonts w:ascii="Georgia" w:hAnsi="Georgia"/>
        </w:rPr>
      </w:pPr>
      <w:r w:rsidRPr="00574D90">
        <w:rPr>
          <w:rFonts w:ascii="Georgia" w:hAnsi="Georgia"/>
        </w:rPr>
        <w:t xml:space="preserve">Manual de negociación colectiva inclusiva. </w:t>
      </w:r>
    </w:p>
    <w:p w:rsidR="00574D90" w:rsidRPr="00574D90" w:rsidRDefault="00F405BA" w:rsidP="00574D90">
      <w:pPr>
        <w:numPr>
          <w:ilvl w:val="0"/>
          <w:numId w:val="26"/>
        </w:numPr>
        <w:spacing w:before="100" w:beforeAutospacing="1" w:after="100" w:afterAutospacing="1"/>
        <w:jc w:val="both"/>
        <w:rPr>
          <w:rFonts w:ascii="Georgia" w:hAnsi="Georgia"/>
        </w:rPr>
      </w:pPr>
      <w:r w:rsidRPr="00574D90">
        <w:rPr>
          <w:rFonts w:ascii="Georgia" w:hAnsi="Georgia"/>
        </w:rPr>
        <w:t>Pobreza y exclusión social de las mujeres con discapacidad en España.</w:t>
      </w:r>
    </w:p>
    <w:p w:rsidR="00574D90" w:rsidRPr="00574D90" w:rsidRDefault="00574D90" w:rsidP="00574D90">
      <w:pPr>
        <w:numPr>
          <w:ilvl w:val="0"/>
          <w:numId w:val="26"/>
        </w:numPr>
        <w:spacing w:before="100" w:beforeAutospacing="1" w:after="100" w:afterAutospacing="1"/>
        <w:jc w:val="both"/>
        <w:rPr>
          <w:rFonts w:ascii="Georgia" w:hAnsi="Georgia"/>
        </w:rPr>
      </w:pPr>
      <w:r w:rsidRPr="00574D90">
        <w:rPr>
          <w:rFonts w:ascii="Georgia" w:hAnsi="Georgia"/>
        </w:rPr>
        <w:t>Estudio sobre la generación de empleo para personas con discapacidad a partir de la computación en la nube</w:t>
      </w:r>
      <w:r w:rsidR="00E53DCB">
        <w:rPr>
          <w:rFonts w:ascii="Georgia" w:hAnsi="Georgia"/>
        </w:rPr>
        <w:t>.</w:t>
      </w:r>
    </w:p>
    <w:p w:rsidR="00ED156A" w:rsidRPr="007870E4" w:rsidRDefault="00ED156A" w:rsidP="00ED156A">
      <w:p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Cs w:val="28"/>
        </w:rPr>
      </w:pPr>
      <w:r>
        <w:rPr>
          <w:rFonts w:ascii="Georgia" w:hAnsi="Georgia" w:cs="Tahoma"/>
          <w:b/>
          <w:szCs w:val="28"/>
        </w:rPr>
        <w:t>8</w:t>
      </w:r>
      <w:r w:rsidRPr="007870E4">
        <w:rPr>
          <w:rFonts w:ascii="Georgia" w:hAnsi="Georgia" w:cs="Tahoma"/>
          <w:b/>
          <w:szCs w:val="28"/>
        </w:rPr>
        <w:t xml:space="preserve">. ACCIONES EN </w:t>
      </w:r>
      <w:smartTag w:uri="urn:schemas-microsoft-com:office:smarttags" w:element="PersonName">
        <w:smartTagPr>
          <w:attr w:name="ProductID" w:val="LA ESFERA INTERNA."/>
        </w:smartTagPr>
        <w:r w:rsidRPr="007870E4">
          <w:rPr>
            <w:rFonts w:ascii="Georgia" w:hAnsi="Georgia" w:cs="Tahoma"/>
            <w:b/>
            <w:szCs w:val="28"/>
          </w:rPr>
          <w:t>LA ESFERA INTERNA.</w:t>
        </w:r>
      </w:smartTag>
    </w:p>
    <w:p w:rsidR="00ED156A" w:rsidRDefault="00ED156A" w:rsidP="00ED156A">
      <w:pPr>
        <w:jc w:val="both"/>
        <w:rPr>
          <w:rFonts w:ascii="Georgia" w:hAnsi="Georgia" w:cs="Tahoma"/>
          <w:szCs w:val="28"/>
        </w:rPr>
      </w:pPr>
    </w:p>
    <w:p w:rsidR="00ED156A" w:rsidRPr="007870E4" w:rsidRDefault="00ED156A" w:rsidP="00ED156A">
      <w:pPr>
        <w:jc w:val="both"/>
        <w:rPr>
          <w:rFonts w:ascii="Georgia" w:hAnsi="Georgia" w:cs="Tahoma"/>
          <w:szCs w:val="28"/>
        </w:rPr>
      </w:pPr>
      <w:r w:rsidRPr="007870E4">
        <w:rPr>
          <w:rFonts w:ascii="Georgia" w:hAnsi="Georgia" w:cs="Tahoma"/>
          <w:szCs w:val="28"/>
        </w:rPr>
        <w:t>A lo largo del ejercicio 20</w:t>
      </w:r>
      <w:r>
        <w:rPr>
          <w:rFonts w:ascii="Georgia" w:hAnsi="Georgia" w:cs="Tahoma"/>
          <w:szCs w:val="28"/>
        </w:rPr>
        <w:t>1</w:t>
      </w:r>
      <w:r w:rsidR="00A850A6">
        <w:rPr>
          <w:rFonts w:ascii="Georgia" w:hAnsi="Georgia" w:cs="Tahoma"/>
          <w:szCs w:val="28"/>
        </w:rPr>
        <w:t>3</w:t>
      </w:r>
      <w:r w:rsidRPr="007870E4">
        <w:rPr>
          <w:rFonts w:ascii="Georgia" w:hAnsi="Georgia" w:cs="Tahoma"/>
          <w:szCs w:val="28"/>
        </w:rPr>
        <w:t xml:space="preserve"> y de acuerdo con lo previsto en el Plan de Actuación para dicho año, se llevaron a término, como más destacadas, estas acciones: </w:t>
      </w:r>
    </w:p>
    <w:p w:rsidR="00ED156A" w:rsidRPr="00B8550E" w:rsidRDefault="00ED156A" w:rsidP="00ED156A">
      <w:pPr>
        <w:jc w:val="both"/>
        <w:rPr>
          <w:rFonts w:ascii="Georgia" w:hAnsi="Georgia" w:cs="Tahoma"/>
          <w:b/>
          <w:szCs w:val="28"/>
        </w:rPr>
      </w:pPr>
    </w:p>
    <w:p w:rsidR="00ED156A" w:rsidRDefault="00704D61" w:rsidP="00ED156A">
      <w:pPr>
        <w:jc w:val="both"/>
        <w:rPr>
          <w:rFonts w:ascii="Georgia" w:hAnsi="Georgia"/>
          <w:b/>
        </w:rPr>
      </w:pPr>
      <w:r>
        <w:rPr>
          <w:rFonts w:ascii="Georgia" w:hAnsi="Georgia"/>
          <w:b/>
        </w:rPr>
        <w:t xml:space="preserve">8.1. </w:t>
      </w:r>
      <w:r w:rsidR="00296121">
        <w:rPr>
          <w:rFonts w:ascii="Georgia" w:hAnsi="Georgia"/>
          <w:b/>
        </w:rPr>
        <w:t>ACTUACIONES DESTACADAS DE LAS COMISIONES DE TRABAJO Y OTRAS ESTRUCTURAS DE APOYO DEL CERMI ESTATAL</w:t>
      </w:r>
      <w:r w:rsidR="00B1525F">
        <w:rPr>
          <w:rFonts w:ascii="Georgia" w:hAnsi="Georgia"/>
          <w:b/>
        </w:rPr>
        <w:t>.</w:t>
      </w:r>
    </w:p>
    <w:p w:rsidR="00ED156A" w:rsidRDefault="00ED156A" w:rsidP="00ED156A">
      <w:pPr>
        <w:jc w:val="both"/>
        <w:rPr>
          <w:rFonts w:ascii="Georgia" w:hAnsi="Georgia"/>
          <w:b/>
        </w:rPr>
      </w:pPr>
    </w:p>
    <w:p w:rsidR="00ED156A" w:rsidRPr="00B12FB3" w:rsidRDefault="00296121" w:rsidP="00963DAB">
      <w:pPr>
        <w:jc w:val="both"/>
        <w:rPr>
          <w:rFonts w:ascii="Georgia" w:hAnsi="Georgia"/>
          <w:b/>
        </w:rPr>
      </w:pPr>
      <w:r w:rsidRPr="00B12FB3">
        <w:rPr>
          <w:rFonts w:ascii="Georgia" w:hAnsi="Georgia" w:cs="Arial"/>
        </w:rPr>
        <w:t xml:space="preserve">Durante el año 2013 se ha consolidado la nueva configuración de la estructura y órganos de apoyo a los órganos de gobierno y cargos sociales de </w:t>
      </w:r>
      <w:smartTag w:uri="urn:schemas-microsoft-com:office:smarttags" w:element="PersonName">
        <w:smartTagPr>
          <w:attr w:name="ProductID" w:val="la entidad. A"/>
        </w:smartTagPr>
        <w:r w:rsidRPr="00B12FB3">
          <w:rPr>
            <w:rFonts w:ascii="Georgia" w:hAnsi="Georgia" w:cs="Arial"/>
          </w:rPr>
          <w:t xml:space="preserve">la entidad. </w:t>
        </w:r>
        <w:r w:rsidR="00B12FB3" w:rsidRPr="00B12FB3">
          <w:rPr>
            <w:rFonts w:ascii="Georgia" w:hAnsi="Georgia" w:cs="Arial"/>
          </w:rPr>
          <w:t>A</w:t>
        </w:r>
      </w:smartTag>
      <w:r w:rsidR="00B12FB3" w:rsidRPr="00B12FB3">
        <w:rPr>
          <w:rFonts w:ascii="Georgia" w:hAnsi="Georgia" w:cs="Arial"/>
        </w:rPr>
        <w:t xml:space="preserve"> continuación se detallan los aspectos más destacados de la labor de las Comisiones de Trabajo</w:t>
      </w:r>
      <w:r w:rsidR="00901197">
        <w:rPr>
          <w:rFonts w:ascii="Georgia" w:hAnsi="Georgia" w:cs="Arial"/>
        </w:rPr>
        <w:t xml:space="preserve"> del CERMI</w:t>
      </w:r>
      <w:r w:rsidR="00B12FB3" w:rsidRPr="00B12FB3">
        <w:rPr>
          <w:rFonts w:ascii="Georgia" w:hAnsi="Georgia" w:cs="Arial"/>
        </w:rPr>
        <w:t xml:space="preserve"> durante 2013</w:t>
      </w:r>
      <w:r w:rsidR="009C68F9">
        <w:rPr>
          <w:rFonts w:ascii="Georgia" w:hAnsi="Georgia" w:cs="Arial"/>
        </w:rPr>
        <w:t>.</w:t>
      </w:r>
    </w:p>
    <w:p w:rsidR="00AB5595" w:rsidRPr="00AB5595" w:rsidRDefault="00AB5595" w:rsidP="00AB5595">
      <w:pPr>
        <w:pStyle w:val="Body1"/>
        <w:jc w:val="both"/>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6016"/>
      </w:tblGrid>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17365D"/>
          </w:tcPr>
          <w:p w:rsidR="00C618E9" w:rsidRPr="00A74AA0" w:rsidRDefault="00C618E9" w:rsidP="00183964">
            <w:pPr>
              <w:jc w:val="center"/>
              <w:rPr>
                <w:rFonts w:ascii="Times New Roman" w:hAnsi="Times New Roman"/>
                <w:b/>
                <w:szCs w:val="28"/>
              </w:rPr>
            </w:pPr>
            <w:r w:rsidRPr="00A74AA0">
              <w:rPr>
                <w:rFonts w:ascii="Times New Roman" w:hAnsi="Times New Roman"/>
                <w:b/>
                <w:szCs w:val="28"/>
              </w:rPr>
              <w:t>COMISIONES</w:t>
            </w:r>
          </w:p>
        </w:tc>
        <w:tc>
          <w:tcPr>
            <w:tcW w:w="6016" w:type="dxa"/>
            <w:tcBorders>
              <w:top w:val="single" w:sz="12" w:space="0" w:color="auto"/>
              <w:left w:val="single" w:sz="12" w:space="0" w:color="auto"/>
              <w:bottom w:val="single" w:sz="12" w:space="0" w:color="auto"/>
              <w:right w:val="single" w:sz="12" w:space="0" w:color="auto"/>
            </w:tcBorders>
            <w:shd w:val="clear" w:color="auto" w:fill="17365D"/>
          </w:tcPr>
          <w:p w:rsidR="00C618E9" w:rsidRPr="00D84190" w:rsidRDefault="00C618E9" w:rsidP="00183964">
            <w:pPr>
              <w:jc w:val="center"/>
              <w:rPr>
                <w:rFonts w:ascii="Georgia" w:hAnsi="Georgia"/>
                <w:b/>
              </w:rPr>
            </w:pPr>
            <w:r w:rsidRPr="00D84190">
              <w:rPr>
                <w:rFonts w:ascii="Georgia" w:hAnsi="Georgia"/>
                <w:b/>
                <w:szCs w:val="22"/>
              </w:rPr>
              <w:t>ACTUACIONES</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 xml:space="preserve">Comisión de Accesibilidad Universal </w:t>
            </w:r>
          </w:p>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06247F" w:rsidRDefault="0006247F" w:rsidP="00183964">
            <w:pPr>
              <w:jc w:val="both"/>
              <w:rPr>
                <w:rFonts w:ascii="Georgia" w:hAnsi="Georgia"/>
                <w:sz w:val="20"/>
                <w:szCs w:val="20"/>
              </w:rPr>
            </w:pPr>
          </w:p>
          <w:p w:rsidR="00C618E9" w:rsidRPr="00D84190" w:rsidRDefault="00901197" w:rsidP="00183964">
            <w:pPr>
              <w:jc w:val="both"/>
              <w:rPr>
                <w:rFonts w:ascii="Georgia" w:hAnsi="Georgia"/>
                <w:sz w:val="20"/>
                <w:szCs w:val="20"/>
              </w:rPr>
            </w:pPr>
            <w:r>
              <w:rPr>
                <w:rFonts w:ascii="Georgia" w:hAnsi="Georgia"/>
                <w:sz w:val="20"/>
                <w:szCs w:val="20"/>
              </w:rPr>
              <w:t>La Comisión ha identificado</w:t>
            </w:r>
            <w:r w:rsidR="00C618E9" w:rsidRPr="00D84190">
              <w:rPr>
                <w:rFonts w:ascii="Georgia" w:hAnsi="Georgia"/>
                <w:sz w:val="20"/>
                <w:szCs w:val="20"/>
              </w:rPr>
              <w:t xml:space="preserve"> las preocupaciones y demandas propias de las entidades que </w:t>
            </w:r>
            <w:r>
              <w:rPr>
                <w:rFonts w:ascii="Georgia" w:hAnsi="Georgia"/>
                <w:sz w:val="20"/>
                <w:szCs w:val="20"/>
              </w:rPr>
              <w:t>la integran,</w:t>
            </w:r>
            <w:r w:rsidR="00C618E9" w:rsidRPr="00D84190">
              <w:rPr>
                <w:rFonts w:ascii="Georgia" w:hAnsi="Georgia"/>
                <w:sz w:val="20"/>
                <w:szCs w:val="20"/>
              </w:rPr>
              <w:t xml:space="preserve"> en materia de accesibilidad universal. </w:t>
            </w:r>
            <w:r>
              <w:rPr>
                <w:rFonts w:ascii="Georgia" w:hAnsi="Georgia"/>
                <w:sz w:val="20"/>
                <w:szCs w:val="20"/>
              </w:rPr>
              <w:t>Dichas</w:t>
            </w:r>
            <w:r w:rsidR="00C618E9" w:rsidRPr="00D84190">
              <w:rPr>
                <w:rFonts w:ascii="Georgia" w:hAnsi="Georgia"/>
                <w:sz w:val="20"/>
                <w:szCs w:val="20"/>
              </w:rPr>
              <w:t xml:space="preserve"> demandas se han elevado al CERMI estatal y se han incluido algunas propuestas en materia de accesibilidad de cara las próximas elecciones europeas. Por otro lado, se está trabajando en la recopilación de buenas prácticas sobre accesibilidad para hacer llegar experiencias destacables, y por último, se han definido las líneas de trabajo que ha de desarrollar la Comisión de cara al año 2014.</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b/>
                <w:smallCaps/>
                <w:sz w:val="20"/>
                <w:szCs w:val="20"/>
              </w:rPr>
            </w:pPr>
            <w:r w:rsidRPr="007D1ED6">
              <w:rPr>
                <w:rFonts w:ascii="Georgia" w:hAnsi="Georgia" w:cs="Arial"/>
                <w:b/>
                <w:smallCaps/>
                <w:sz w:val="20"/>
                <w:szCs w:val="20"/>
              </w:rPr>
              <w:t>Comisión  de Cooperación y Convergencia Asociativa</w:t>
            </w:r>
          </w:p>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p w:rsidR="00C618E9" w:rsidRPr="007D1ED6" w:rsidRDefault="00C618E9" w:rsidP="00183964">
            <w:pPr>
              <w:rPr>
                <w:rFonts w:ascii="Georgia" w:hAnsi="Georgia" w:cs="Arial"/>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06247F" w:rsidRDefault="0006247F" w:rsidP="00183964">
            <w:pPr>
              <w:jc w:val="both"/>
              <w:rPr>
                <w:rFonts w:ascii="Georgia" w:hAnsi="Georgia"/>
                <w:sz w:val="20"/>
                <w:szCs w:val="20"/>
              </w:rPr>
            </w:pPr>
          </w:p>
          <w:p w:rsidR="00C618E9" w:rsidRPr="00D84190" w:rsidRDefault="00C618E9" w:rsidP="00183964">
            <w:pPr>
              <w:jc w:val="both"/>
              <w:rPr>
                <w:rFonts w:ascii="Georgia" w:hAnsi="Georgia"/>
                <w:sz w:val="20"/>
                <w:szCs w:val="20"/>
              </w:rPr>
            </w:pPr>
            <w:r w:rsidRPr="00D84190">
              <w:rPr>
                <w:rFonts w:ascii="Georgia" w:hAnsi="Georgia"/>
                <w:sz w:val="20"/>
                <w:szCs w:val="20"/>
              </w:rPr>
              <w:t>La Comisión se constituyó el 7 de febrero de 2013. Se ha reunido en seis ocasiones a lo largo del año. Ha elaborado un documento con principios y estrategias para que pueda servir de ayuda y orientación a las organizaciones que deseen acometer procesos de cooperación. Este documento fue expuesto a los asistentes  del Congreso de Cermis autonómicos celebrado en Tenerife.</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Discapacidad Adquirida</w:t>
            </w:r>
          </w:p>
          <w:p w:rsidR="00C618E9" w:rsidRPr="007D1ED6" w:rsidRDefault="00C618E9" w:rsidP="00183964">
            <w:pPr>
              <w:rPr>
                <w:rFonts w:ascii="Georgia" w:hAnsi="Georgia" w:cs="Arial"/>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sz w:val="20"/>
                <w:szCs w:val="20"/>
              </w:rPr>
              <w:t xml:space="preserve">Esta Comisión se ha constituido en este año 2013. En ella participan las siguientes entidades: </w:t>
            </w:r>
            <w:smartTag w:uri="urn:schemas-microsoft-com:office:smarttags" w:element="PersonName">
              <w:r w:rsidRPr="00D84190">
                <w:rPr>
                  <w:rFonts w:ascii="Georgia" w:hAnsi="Georgia"/>
                  <w:sz w:val="20"/>
                  <w:szCs w:val="20"/>
                </w:rPr>
                <w:t>FEDACE</w:t>
              </w:r>
            </w:smartTag>
            <w:r w:rsidR="002153F7" w:rsidRPr="00D84190">
              <w:rPr>
                <w:rFonts w:ascii="Georgia" w:hAnsi="Georgia"/>
                <w:sz w:val="20"/>
                <w:szCs w:val="20"/>
              </w:rPr>
              <w:t>, FIAPAS</w:t>
            </w:r>
            <w:r w:rsidRPr="00D84190">
              <w:rPr>
                <w:rFonts w:ascii="Georgia" w:hAnsi="Georgia"/>
                <w:sz w:val="20"/>
                <w:szCs w:val="20"/>
              </w:rPr>
              <w:t xml:space="preserve">, ACIME, CNSE, </w:t>
            </w:r>
            <w:smartTag w:uri="urn:schemas-microsoft-com:office:smarttags" w:element="PersonName">
              <w:r w:rsidRPr="00D84190">
                <w:rPr>
                  <w:rFonts w:ascii="Georgia" w:hAnsi="Georgia"/>
                  <w:sz w:val="20"/>
                  <w:szCs w:val="20"/>
                </w:rPr>
                <w:t>COCEMFE</w:t>
              </w:r>
            </w:smartTag>
            <w:r w:rsidRPr="00D84190">
              <w:rPr>
                <w:rFonts w:ascii="Georgia" w:hAnsi="Georgia"/>
                <w:sz w:val="20"/>
                <w:szCs w:val="20"/>
              </w:rPr>
              <w:t xml:space="preserve">, ONCE, CERMI-Galicia, CERMI-CLM. </w:t>
            </w:r>
          </w:p>
          <w:p w:rsidR="00C618E9" w:rsidRPr="00D84190" w:rsidRDefault="00C618E9" w:rsidP="00183964">
            <w:pPr>
              <w:jc w:val="both"/>
              <w:rPr>
                <w:rFonts w:ascii="Georgia" w:hAnsi="Georgia"/>
                <w:sz w:val="20"/>
                <w:szCs w:val="20"/>
              </w:rPr>
            </w:pPr>
            <w:r w:rsidRPr="00D84190">
              <w:rPr>
                <w:rFonts w:ascii="Georgia" w:hAnsi="Georgia"/>
                <w:sz w:val="20"/>
                <w:szCs w:val="20"/>
              </w:rPr>
              <w:t xml:space="preserve">La Comisión se ha reunido tres veces a lo largo del año. En el transcurso de las mismas, se estableció como objetivo el elaborar un informe para el Comité Ejecutivo en el que se destacaran las particularidades y necesidades específicas de este colectivo, revisando los distintos ámbitos de interés de </w:t>
            </w:r>
            <w:smartTag w:uri="urn:schemas-microsoft-com:office:smarttags" w:element="PersonName">
              <w:smartTagPr>
                <w:attr w:name="ProductID" w:val="la discapacidad. En"/>
              </w:smartTagPr>
              <w:r w:rsidRPr="00D84190">
                <w:rPr>
                  <w:rFonts w:ascii="Georgia" w:hAnsi="Georgia"/>
                  <w:sz w:val="20"/>
                  <w:szCs w:val="20"/>
                </w:rPr>
                <w:t>la discapacidad. En</w:t>
              </w:r>
            </w:smartTag>
            <w:r w:rsidRPr="00D84190">
              <w:rPr>
                <w:rFonts w:ascii="Georgia" w:hAnsi="Georgia"/>
                <w:sz w:val="20"/>
                <w:szCs w:val="20"/>
              </w:rPr>
              <w:t xml:space="preserve"> la actualidad se está revisando el primer borrador, que será debati</w:t>
            </w:r>
            <w:r w:rsidR="002D04BC">
              <w:rPr>
                <w:rFonts w:ascii="Georgia" w:hAnsi="Georgia"/>
                <w:sz w:val="20"/>
                <w:szCs w:val="20"/>
              </w:rPr>
              <w:t>do</w:t>
            </w:r>
            <w:r w:rsidRPr="00D84190">
              <w:rPr>
                <w:rFonts w:ascii="Georgia" w:hAnsi="Georgia"/>
                <w:sz w:val="20"/>
                <w:szCs w:val="20"/>
              </w:rPr>
              <w:t xml:space="preserve"> en la próxima reunión en Enero.</w:t>
            </w:r>
          </w:p>
        </w:tc>
      </w:tr>
      <w:tr w:rsidR="00C618E9" w:rsidRPr="00D84190" w:rsidTr="00183964">
        <w:trPr>
          <w:trHeight w:val="830"/>
        </w:trPr>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Educación y Cultura</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cs="Arial"/>
                <w:sz w:val="20"/>
                <w:szCs w:val="20"/>
              </w:rPr>
              <w:t xml:space="preserve">Gran parte de la labor realizada por la Comisión se ha centrado en el proceso de elaboración de </w:t>
            </w:r>
            <w:smartTag w:uri="urn:schemas-microsoft-com:office:smarttags" w:element="PersonName">
              <w:smartTagPr>
                <w:attr w:name="ProductID" w:val="la Ley Org￡nica"/>
              </w:smartTagPr>
              <w:r w:rsidRPr="00D84190">
                <w:rPr>
                  <w:rFonts w:ascii="Georgia" w:hAnsi="Georgia" w:cs="Arial"/>
                  <w:sz w:val="20"/>
                  <w:szCs w:val="20"/>
                </w:rPr>
                <w:t>la Ley Orgánica</w:t>
              </w:r>
            </w:smartTag>
            <w:r w:rsidRPr="00D84190">
              <w:rPr>
                <w:rFonts w:ascii="Georgia" w:hAnsi="Georgia" w:cs="Arial"/>
                <w:sz w:val="20"/>
                <w:szCs w:val="20"/>
              </w:rPr>
              <w:t xml:space="preserve"> para la Mejora de </w:t>
            </w:r>
            <w:smartTag w:uri="urn:schemas-microsoft-com:office:smarttags" w:element="PersonName">
              <w:smartTagPr>
                <w:attr w:name="ProductID" w:val="la Calidad Educativa. Fruto"/>
              </w:smartTagPr>
              <w:r w:rsidRPr="00D84190">
                <w:rPr>
                  <w:rFonts w:ascii="Georgia" w:hAnsi="Georgia" w:cs="Arial"/>
                  <w:sz w:val="20"/>
                  <w:szCs w:val="20"/>
                </w:rPr>
                <w:t>la Calidad Educativa. Fruto</w:t>
              </w:r>
            </w:smartTag>
            <w:r w:rsidRPr="00D84190">
              <w:rPr>
                <w:rFonts w:ascii="Georgia" w:hAnsi="Georgia" w:cs="Arial"/>
                <w:sz w:val="20"/>
                <w:szCs w:val="20"/>
              </w:rPr>
              <w:t xml:space="preserve"> de este trabajo, en el texto definitivo se incluyeron más de una veintena de propuestas formuladas por el CERMI en relación con el alumnado con discapacidad.</w:t>
            </w:r>
            <w:r w:rsidRPr="00D84190">
              <w:rPr>
                <w:rFonts w:ascii="Georgia" w:hAnsi="Georgia" w:cs="Arial"/>
                <w:b/>
                <w:bCs/>
                <w:sz w:val="20"/>
                <w:szCs w:val="20"/>
              </w:rPr>
              <w:t xml:space="preserve"> </w:t>
            </w:r>
            <w:r w:rsidRPr="00D84190">
              <w:rPr>
                <w:rFonts w:ascii="Georgia" w:hAnsi="Georgia" w:cs="Arial"/>
                <w:sz w:val="20"/>
                <w:szCs w:val="20"/>
              </w:rPr>
              <w:t>En el ámbito universitario, se formularon propuestas en relación con las prácticas académicas externas de los estudiantes con discapacidad.</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 xml:space="preserve">Comisión de  Empleo y Formación </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sz w:val="20"/>
                <w:szCs w:val="20"/>
              </w:rPr>
              <w:t xml:space="preserve">Durante el año 2013 la Comisión de Empleo y Formación de CERMI ha centrado su trabajo, básicamente y tal y como recogía su Plan de Trabajo para el año 2013, en avanzar en la definición de un nuevo modelo de empleo para personas con discapacidad que permita superar la situación histórica de falta de participación de las personas con discapacidad en el mercado de trabajo y se haga realidad el ejercicio efectivo del derecho al trabajo en igualdad de oportunidades de las personas con discapacidad. Pretendemos que este nuevo modelo de empleo constituya la base de </w:t>
            </w:r>
            <w:smartTag w:uri="urn:schemas-microsoft-com:office:smarttags" w:element="PersonName">
              <w:smartTagPr>
                <w:attr w:name="ProductID" w:val="la futura Ley"/>
              </w:smartTagPr>
              <w:r w:rsidRPr="00D84190">
                <w:rPr>
                  <w:rFonts w:ascii="Georgia" w:hAnsi="Georgia"/>
                  <w:sz w:val="20"/>
                  <w:szCs w:val="20"/>
                </w:rPr>
                <w:t>la futura Ley</w:t>
              </w:r>
            </w:smartTag>
            <w:r w:rsidRPr="00D84190">
              <w:rPr>
                <w:rFonts w:ascii="Georgia" w:hAnsi="Georgia"/>
                <w:sz w:val="20"/>
                <w:szCs w:val="20"/>
              </w:rPr>
              <w:t xml:space="preserve"> de Empleo para Personas con Discapacidad.</w:t>
            </w:r>
          </w:p>
          <w:p w:rsidR="00C618E9" w:rsidRPr="00D84190" w:rsidRDefault="00C618E9" w:rsidP="00183964">
            <w:pPr>
              <w:jc w:val="both"/>
              <w:rPr>
                <w:rFonts w:ascii="Georgia" w:hAnsi="Georgia"/>
                <w:sz w:val="20"/>
                <w:szCs w:val="20"/>
              </w:rPr>
            </w:pP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Envejecimiento Activo</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sz w:val="20"/>
                <w:szCs w:val="20"/>
              </w:rPr>
              <w:t>Una vez publicado el documento a lo largo d</w:t>
            </w:r>
            <w:r w:rsidR="009075DA">
              <w:rPr>
                <w:rFonts w:ascii="Georgia" w:hAnsi="Georgia"/>
                <w:sz w:val="20"/>
                <w:szCs w:val="20"/>
              </w:rPr>
              <w:t>el año 2013 fue analizarlo ¿có</w:t>
            </w:r>
            <w:r w:rsidRPr="00D84190">
              <w:rPr>
                <w:rFonts w:ascii="Georgia" w:hAnsi="Georgia"/>
                <w:sz w:val="20"/>
                <w:szCs w:val="20"/>
              </w:rPr>
              <w:t>mo?</w:t>
            </w:r>
          </w:p>
          <w:p w:rsidR="00C618E9" w:rsidRPr="00D84190" w:rsidRDefault="00C618E9" w:rsidP="00183964">
            <w:pPr>
              <w:jc w:val="both"/>
              <w:rPr>
                <w:rFonts w:ascii="Georgia" w:hAnsi="Georgia"/>
                <w:sz w:val="20"/>
                <w:szCs w:val="20"/>
              </w:rPr>
            </w:pPr>
          </w:p>
          <w:p w:rsidR="00C618E9" w:rsidRPr="00D84190" w:rsidRDefault="00C618E9" w:rsidP="00183964">
            <w:pPr>
              <w:jc w:val="both"/>
              <w:rPr>
                <w:rFonts w:ascii="Georgia" w:hAnsi="Georgia"/>
                <w:sz w:val="20"/>
                <w:szCs w:val="20"/>
              </w:rPr>
            </w:pPr>
            <w:r w:rsidRPr="00D84190">
              <w:rPr>
                <w:rFonts w:ascii="Georgia" w:hAnsi="Georgia"/>
                <w:sz w:val="20"/>
                <w:szCs w:val="20"/>
              </w:rPr>
              <w:t>1º Contactar con expertos en la mate</w:t>
            </w:r>
            <w:r w:rsidR="007D1ED6">
              <w:rPr>
                <w:rFonts w:ascii="Georgia" w:hAnsi="Georgia"/>
                <w:sz w:val="20"/>
                <w:szCs w:val="20"/>
              </w:rPr>
              <w:t xml:space="preserve">ria para analizar juntos si el </w:t>
            </w:r>
            <w:r w:rsidRPr="00D84190">
              <w:rPr>
                <w:rFonts w:ascii="Georgia" w:hAnsi="Georgia"/>
                <w:sz w:val="20"/>
                <w:szCs w:val="20"/>
              </w:rPr>
              <w:t>escenario al cual habíamos llegado era el adecuado o por lo contrario deberíamos hacer algún giro coherente.</w:t>
            </w:r>
          </w:p>
          <w:p w:rsidR="00C618E9" w:rsidRPr="00D84190" w:rsidRDefault="00C618E9" w:rsidP="00183964">
            <w:pPr>
              <w:jc w:val="both"/>
              <w:rPr>
                <w:rFonts w:ascii="Georgia" w:hAnsi="Georgia"/>
                <w:sz w:val="20"/>
                <w:szCs w:val="20"/>
              </w:rPr>
            </w:pPr>
          </w:p>
          <w:p w:rsidR="00C618E9" w:rsidRPr="00D84190" w:rsidRDefault="00C618E9" w:rsidP="00183964">
            <w:pPr>
              <w:jc w:val="both"/>
              <w:rPr>
                <w:rFonts w:ascii="Georgia" w:hAnsi="Georgia"/>
                <w:sz w:val="20"/>
                <w:szCs w:val="20"/>
              </w:rPr>
            </w:pPr>
            <w:r w:rsidRPr="00D84190">
              <w:rPr>
                <w:rFonts w:ascii="Georgia" w:hAnsi="Georgia"/>
                <w:sz w:val="20"/>
                <w:szCs w:val="20"/>
              </w:rPr>
              <w:t xml:space="preserve">2º Las personas que estuvieron son, Dª </w:t>
            </w:r>
            <w:smartTag w:uri="urn:schemas-microsoft-com:office:smarttags" w:element="PersonName">
              <w:smartTagPr>
                <w:attr w:name="ProductID" w:val="Pilar Rodr￭guez"/>
              </w:smartTagPr>
              <w:r w:rsidRPr="00D84190">
                <w:rPr>
                  <w:rFonts w:ascii="Georgia" w:hAnsi="Georgia"/>
                  <w:sz w:val="20"/>
                  <w:szCs w:val="20"/>
                </w:rPr>
                <w:t xml:space="preserve">Pilar </w:t>
              </w:r>
              <w:r w:rsidR="009075DA" w:rsidRPr="00D84190">
                <w:rPr>
                  <w:rFonts w:ascii="Georgia" w:hAnsi="Georgia"/>
                  <w:sz w:val="20"/>
                  <w:szCs w:val="20"/>
                </w:rPr>
                <w:t>Rodríguez</w:t>
              </w:r>
            </w:smartTag>
            <w:r w:rsidRPr="00D84190">
              <w:rPr>
                <w:rFonts w:ascii="Georgia" w:hAnsi="Georgia"/>
                <w:sz w:val="20"/>
                <w:szCs w:val="20"/>
              </w:rPr>
              <w:t xml:space="preserve"> presidenta de Fundación Pilares, D. Gonzalo Berzosa prestigioso </w:t>
            </w:r>
            <w:r w:rsidR="009075DA" w:rsidRPr="00D84190">
              <w:rPr>
                <w:rFonts w:ascii="Georgia" w:hAnsi="Georgia"/>
                <w:sz w:val="20"/>
                <w:szCs w:val="20"/>
              </w:rPr>
              <w:t>gerontólogo</w:t>
            </w:r>
            <w:r w:rsidRPr="00D84190">
              <w:rPr>
                <w:rFonts w:ascii="Georgia" w:hAnsi="Georgia"/>
                <w:sz w:val="20"/>
                <w:szCs w:val="20"/>
              </w:rPr>
              <w:t>, y por ultimo D. Emilio Ontiveros Presidente Internacional de Analistas Financieros, que desde sus posiciones nos dan una realidad de presente y futuro desde donde seguir trabajando.</w:t>
            </w:r>
          </w:p>
          <w:p w:rsidR="00C618E9" w:rsidRPr="00D84190" w:rsidRDefault="00C618E9" w:rsidP="00183964">
            <w:pPr>
              <w:jc w:val="both"/>
              <w:rPr>
                <w:rFonts w:ascii="Georgia" w:hAnsi="Georgia"/>
                <w:sz w:val="20"/>
                <w:szCs w:val="20"/>
              </w:rPr>
            </w:pPr>
          </w:p>
          <w:p w:rsidR="00C618E9" w:rsidRPr="00D84190" w:rsidRDefault="00C618E9" w:rsidP="00183964">
            <w:pPr>
              <w:jc w:val="both"/>
              <w:rPr>
                <w:rFonts w:ascii="Georgia" w:hAnsi="Georgia"/>
                <w:sz w:val="20"/>
                <w:szCs w:val="20"/>
              </w:rPr>
            </w:pPr>
            <w:r w:rsidRPr="00D84190">
              <w:rPr>
                <w:rFonts w:ascii="Georgia" w:hAnsi="Georgia"/>
                <w:sz w:val="20"/>
                <w:szCs w:val="20"/>
              </w:rPr>
              <w:t xml:space="preserve">3º Se </w:t>
            </w:r>
            <w:r w:rsidR="009075DA" w:rsidRPr="00D84190">
              <w:rPr>
                <w:rFonts w:ascii="Georgia" w:hAnsi="Georgia"/>
                <w:sz w:val="20"/>
                <w:szCs w:val="20"/>
              </w:rPr>
              <w:t>está</w:t>
            </w:r>
            <w:r w:rsidRPr="00D84190">
              <w:rPr>
                <w:rFonts w:ascii="Georgia" w:hAnsi="Georgia"/>
                <w:sz w:val="20"/>
                <w:szCs w:val="20"/>
              </w:rPr>
              <w:t xml:space="preserve"> terminado un discurso político a presentar en breve a la ejecutiva del </w:t>
            </w:r>
            <w:r w:rsidR="009075DA" w:rsidRPr="00D84190">
              <w:rPr>
                <w:rFonts w:ascii="Georgia" w:hAnsi="Georgia"/>
                <w:sz w:val="20"/>
                <w:szCs w:val="20"/>
              </w:rPr>
              <w:t>CERMI</w:t>
            </w:r>
            <w:r w:rsidRPr="00D84190">
              <w:rPr>
                <w:rFonts w:ascii="Georgia" w:hAnsi="Georgia"/>
                <w:sz w:val="20"/>
                <w:szCs w:val="20"/>
              </w:rPr>
              <w:t xml:space="preserve"> Estatal para su aprobación.</w:t>
            </w:r>
          </w:p>
          <w:p w:rsidR="00C618E9" w:rsidRPr="00D84190" w:rsidRDefault="00C618E9" w:rsidP="00183964">
            <w:pPr>
              <w:jc w:val="both"/>
              <w:rPr>
                <w:rFonts w:ascii="Georgia" w:hAnsi="Georgia"/>
                <w:sz w:val="20"/>
                <w:szCs w:val="20"/>
              </w:rPr>
            </w:pPr>
          </w:p>
          <w:p w:rsidR="00C618E9" w:rsidRPr="00D84190" w:rsidRDefault="00C618E9" w:rsidP="00183964">
            <w:pPr>
              <w:jc w:val="both"/>
              <w:rPr>
                <w:rFonts w:ascii="Georgia" w:hAnsi="Georgia"/>
                <w:sz w:val="20"/>
                <w:szCs w:val="20"/>
              </w:rPr>
            </w:pPr>
            <w:r w:rsidRPr="00D84190">
              <w:rPr>
                <w:rFonts w:ascii="Georgia" w:hAnsi="Georgia"/>
                <w:sz w:val="20"/>
                <w:szCs w:val="20"/>
              </w:rPr>
              <w:t>4º La participación en el congreso para intentar que cada autonomía pueda crear una comisión que trabaje el envejecimiento activo dada su importancia.</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Estatutos, Régimen Interno y Admisión de Nuevos Socios y Garantías</w:t>
            </w: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cs="Arial"/>
                <w:sz w:val="20"/>
                <w:szCs w:val="20"/>
              </w:rPr>
            </w:pPr>
            <w:r w:rsidRPr="00D84190">
              <w:rPr>
                <w:rFonts w:ascii="Georgia" w:hAnsi="Georgia" w:cs="Arial"/>
                <w:sz w:val="20"/>
                <w:szCs w:val="20"/>
              </w:rPr>
              <w:t>La Comisión ha analizado la ref</w:t>
            </w:r>
            <w:r w:rsidR="007D1ED6">
              <w:rPr>
                <w:rFonts w:ascii="Georgia" w:hAnsi="Georgia" w:cs="Arial"/>
                <w:sz w:val="20"/>
                <w:szCs w:val="20"/>
              </w:rPr>
              <w:t>0</w:t>
            </w:r>
            <w:r w:rsidRPr="00D84190">
              <w:rPr>
                <w:rFonts w:ascii="Georgia" w:hAnsi="Georgia" w:cs="Arial"/>
                <w:sz w:val="20"/>
                <w:szCs w:val="20"/>
              </w:rPr>
              <w:t xml:space="preserve">rma estatutaria </w:t>
            </w:r>
            <w:r w:rsidR="007D1ED6">
              <w:rPr>
                <w:rFonts w:ascii="Georgia" w:hAnsi="Georgia" w:cs="Arial"/>
                <w:sz w:val="20"/>
                <w:szCs w:val="20"/>
              </w:rPr>
              <w:t xml:space="preserve">del CERMI </w:t>
            </w:r>
            <w:r w:rsidRPr="00D84190">
              <w:rPr>
                <w:rFonts w:ascii="Georgia" w:hAnsi="Georgia" w:cs="Arial"/>
                <w:sz w:val="20"/>
                <w:szCs w:val="20"/>
              </w:rPr>
              <w:t>que se debatirá a principios de 2014</w:t>
            </w:r>
            <w:r w:rsidR="007D1ED6">
              <w:rPr>
                <w:rFonts w:ascii="Georgia" w:hAnsi="Georgia" w:cs="Arial"/>
                <w:sz w:val="20"/>
                <w:szCs w:val="20"/>
              </w:rPr>
              <w:t xml:space="preserve"> en Asamblea Extraordinaria.</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Familias</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cs="Tahoma"/>
                <w:sz w:val="20"/>
                <w:szCs w:val="20"/>
              </w:rPr>
              <w:t>Se ha elaborado unas propuestas y modificaciones sobre el “Documento para la Reflexión inicial del CERMI” y actualmente  se está estableciendo un Plan Específico de Protección a Familias, consultando a los distintos CERMIS Autonómicos.</w:t>
            </w:r>
          </w:p>
        </w:tc>
      </w:tr>
      <w:tr w:rsidR="00C618E9" w:rsidRPr="00D84190" w:rsidTr="00183964">
        <w:trPr>
          <w:trHeight w:val="1125"/>
        </w:trPr>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 xml:space="preserve">Comisión de Imagen Social de </w:t>
            </w:r>
            <w:smartTag w:uri="urn:schemas-microsoft-com:office:smarttags" w:element="PersonName">
              <w:smartTagPr>
                <w:attr w:name="ProductID" w:val="LA DISCAPACIDAD Y MEDIOS"/>
              </w:smartTagPr>
              <w:r w:rsidRPr="007D1ED6">
                <w:rPr>
                  <w:rFonts w:ascii="Georgia" w:hAnsi="Georgia" w:cs="Arial"/>
                  <w:b/>
                  <w:smallCaps/>
                  <w:sz w:val="20"/>
                  <w:szCs w:val="20"/>
                </w:rPr>
                <w:t>la Discapacidad y Medios</w:t>
              </w:r>
            </w:smartTag>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de Comunicación</w:t>
            </w:r>
          </w:p>
        </w:tc>
        <w:tc>
          <w:tcPr>
            <w:tcW w:w="6016" w:type="dxa"/>
            <w:tcBorders>
              <w:top w:val="single" w:sz="12" w:space="0" w:color="auto"/>
              <w:left w:val="single" w:sz="12" w:space="0" w:color="auto"/>
              <w:bottom w:val="single" w:sz="12" w:space="0" w:color="auto"/>
              <w:right w:val="single" w:sz="12" w:space="0" w:color="auto"/>
            </w:tcBorders>
          </w:tcPr>
          <w:p w:rsidR="00C45A62" w:rsidRDefault="00C45A62" w:rsidP="00C45A62">
            <w:pPr>
              <w:jc w:val="both"/>
              <w:rPr>
                <w:rFonts w:ascii="Georgia" w:hAnsi="Georgia"/>
                <w:sz w:val="20"/>
                <w:szCs w:val="20"/>
              </w:rPr>
            </w:pPr>
            <w:r>
              <w:rPr>
                <w:rFonts w:ascii="Georgia" w:hAnsi="Georgia"/>
                <w:sz w:val="20"/>
                <w:szCs w:val="20"/>
              </w:rPr>
              <w:t>Actividades relacionadas con la defensa de la imagen social de las personas con discapacidad.</w:t>
            </w:r>
          </w:p>
          <w:p w:rsidR="00C45A62" w:rsidRDefault="00C45A62" w:rsidP="00C45A62">
            <w:pPr>
              <w:jc w:val="both"/>
              <w:rPr>
                <w:rFonts w:ascii="Georgia" w:hAnsi="Georgia"/>
                <w:sz w:val="20"/>
                <w:szCs w:val="20"/>
              </w:rPr>
            </w:pPr>
            <w:r>
              <w:rPr>
                <w:rFonts w:ascii="Georgia" w:hAnsi="Georgia"/>
                <w:sz w:val="20"/>
                <w:szCs w:val="20"/>
              </w:rPr>
              <w:t xml:space="preserve">Apoyo al CERMI en las denuncias  por utilización negativa de la imagen de las personas con discapacidad (programa Entre todos; denuncias contra página de Twitter </w:t>
            </w:r>
            <w:r w:rsidRPr="00D84190">
              <w:rPr>
                <w:rFonts w:ascii="Georgia" w:hAnsi="Georgia"/>
                <w:sz w:val="20"/>
                <w:szCs w:val="20"/>
              </w:rPr>
              <w:t>“@humorrnegro” y retirada del “</w:t>
            </w:r>
            <w:r w:rsidRPr="00D84190">
              <w:rPr>
                <w:rFonts w:ascii="Georgia" w:hAnsi="Georgia"/>
                <w:bCs/>
                <w:sz w:val="20"/>
                <w:szCs w:val="20"/>
              </w:rPr>
              <w:t>hashtag”</w:t>
            </w:r>
            <w:r w:rsidRPr="00D84190">
              <w:rPr>
                <w:rFonts w:ascii="Georgia" w:hAnsi="Georgia"/>
                <w:sz w:val="20"/>
                <w:szCs w:val="20"/>
              </w:rPr>
              <w:t xml:space="preserve">  “tuitea como si tuvieras parálisis cerebral”.</w:t>
            </w:r>
          </w:p>
          <w:p w:rsidR="00C45A62" w:rsidRPr="00062DA0" w:rsidRDefault="00C45A62" w:rsidP="00C45A62">
            <w:pPr>
              <w:jc w:val="both"/>
              <w:rPr>
                <w:rFonts w:ascii="Georgia" w:hAnsi="Georgia"/>
                <w:sz w:val="20"/>
                <w:szCs w:val="20"/>
              </w:rPr>
            </w:pPr>
            <w:r>
              <w:rPr>
                <w:rFonts w:ascii="Georgia" w:hAnsi="Georgia"/>
                <w:sz w:val="20"/>
                <w:szCs w:val="20"/>
              </w:rPr>
              <w:t xml:space="preserve">Participación en jornadas, seminarios, cursos y otros eventos </w:t>
            </w:r>
            <w:r w:rsidRPr="009A37E4">
              <w:rPr>
                <w:rFonts w:ascii="Georgia" w:hAnsi="Georgia"/>
                <w:sz w:val="20"/>
                <w:szCs w:val="20"/>
              </w:rPr>
              <w:t xml:space="preserve">(Jornada “Medios de Comunicación y Discapacidad”; casting de TVE para el programa “Tengo once años”; Jurado del Premio Nacional a la Mejor Labor Editorial; Semana del Deporte Inclusivo. Premios EFI de </w:t>
            </w:r>
            <w:smartTag w:uri="urn:schemas-microsoft-com:office:smarttags" w:element="PersonName">
              <w:smartTagPr>
                <w:attr w:name="ProductID" w:val="la Asociaci￳n Espa￱ola"/>
              </w:smartTagPr>
              <w:r w:rsidRPr="009A37E4">
                <w:rPr>
                  <w:rFonts w:ascii="Georgia" w:hAnsi="Georgia"/>
                  <w:sz w:val="20"/>
                  <w:szCs w:val="20"/>
                </w:rPr>
                <w:t>la Asociación Española</w:t>
              </w:r>
            </w:smartTag>
            <w:r w:rsidRPr="009A37E4">
              <w:rPr>
                <w:rFonts w:ascii="Georgia" w:hAnsi="Georgia"/>
                <w:sz w:val="20"/>
                <w:szCs w:val="20"/>
              </w:rPr>
              <w:t xml:space="preserve"> de Anunciantes</w:t>
            </w:r>
            <w:r>
              <w:rPr>
                <w:rFonts w:ascii="Georgia" w:hAnsi="Georgia"/>
                <w:sz w:val="20"/>
                <w:szCs w:val="20"/>
              </w:rPr>
              <w:t xml:space="preserve">; </w:t>
            </w:r>
            <w:r w:rsidRPr="00D84190">
              <w:rPr>
                <w:rFonts w:ascii="Georgia" w:hAnsi="Georgia"/>
                <w:sz w:val="20"/>
                <w:szCs w:val="20"/>
              </w:rPr>
              <w:t>Jornada “</w:t>
            </w:r>
            <w:r w:rsidRPr="00062DA0">
              <w:rPr>
                <w:rFonts w:ascii="Georgia" w:hAnsi="Georgia"/>
                <w:sz w:val="20"/>
                <w:szCs w:val="20"/>
              </w:rPr>
              <w:t>Visibilidad y accesibilidad: la vía para la normalización de las personas con discapacidad</w:t>
            </w:r>
            <w:r>
              <w:rPr>
                <w:rFonts w:ascii="Georgia" w:hAnsi="Georgia"/>
                <w:sz w:val="20"/>
                <w:szCs w:val="20"/>
              </w:rPr>
              <w:t>”, Conferencia Asociación de Prensa de Madrid.</w:t>
            </w:r>
          </w:p>
          <w:p w:rsidR="00C618E9" w:rsidRPr="00D84190" w:rsidRDefault="00C618E9" w:rsidP="00183964">
            <w:pPr>
              <w:jc w:val="both"/>
              <w:rPr>
                <w:rFonts w:ascii="Georgia" w:hAnsi="Georgia"/>
                <w:sz w:val="20"/>
                <w:szCs w:val="20"/>
              </w:rPr>
            </w:pPr>
          </w:p>
        </w:tc>
      </w:tr>
      <w:tr w:rsidR="00C618E9" w:rsidRPr="00D84190" w:rsidTr="00183964">
        <w:tc>
          <w:tcPr>
            <w:tcW w:w="2628" w:type="dxa"/>
            <w:tcBorders>
              <w:top w:val="single" w:sz="12" w:space="0" w:color="auto"/>
              <w:left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Juventud con Discapacidad</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1A6C81" w:rsidRPr="00D84190" w:rsidRDefault="001A6C81" w:rsidP="001A6C81">
            <w:pPr>
              <w:pStyle w:val="msolistparagraph0"/>
              <w:numPr>
                <w:ilvl w:val="0"/>
                <w:numId w:val="32"/>
              </w:numPr>
              <w:spacing w:before="0" w:beforeAutospacing="0" w:after="0" w:afterAutospacing="0"/>
              <w:jc w:val="both"/>
              <w:rPr>
                <w:rFonts w:ascii="Georgia" w:hAnsi="Georgia" w:cs="Arial"/>
                <w:sz w:val="20"/>
                <w:szCs w:val="20"/>
              </w:rPr>
            </w:pPr>
            <w:r>
              <w:rPr>
                <w:rFonts w:ascii="Georgia" w:hAnsi="Georgia" w:cs="Arial"/>
                <w:sz w:val="20"/>
                <w:szCs w:val="20"/>
              </w:rPr>
              <w:t>Cuestiones organizativas: nombramiento de Carlos Grau como secretario. Reuniones  no presenciales cada 4 meses y 1 presencial al año. Plan de Actuación bienal.</w:t>
            </w:r>
          </w:p>
          <w:p w:rsidR="001A6C81" w:rsidRPr="00D84190" w:rsidRDefault="001A6C81" w:rsidP="001A6C81">
            <w:pPr>
              <w:pStyle w:val="msolistparagraph0"/>
              <w:numPr>
                <w:ilvl w:val="0"/>
                <w:numId w:val="32"/>
              </w:numPr>
              <w:spacing w:before="0" w:beforeAutospacing="0" w:after="0" w:afterAutospacing="0"/>
              <w:jc w:val="both"/>
              <w:rPr>
                <w:rFonts w:ascii="Georgia" w:hAnsi="Georgia" w:cs="Arial"/>
                <w:sz w:val="20"/>
                <w:szCs w:val="20"/>
              </w:rPr>
            </w:pPr>
            <w:r>
              <w:rPr>
                <w:rFonts w:ascii="Georgia" w:hAnsi="Georgia" w:cs="Arial"/>
                <w:sz w:val="20"/>
                <w:szCs w:val="20"/>
              </w:rPr>
              <w:t xml:space="preserve">Principales líneas de actuación: </w:t>
            </w:r>
          </w:p>
          <w:p w:rsidR="001A6C81" w:rsidRPr="00D84190" w:rsidRDefault="001A6C81" w:rsidP="001A6C81">
            <w:pPr>
              <w:pStyle w:val="msolistparagraph0"/>
              <w:numPr>
                <w:ilvl w:val="1"/>
                <w:numId w:val="32"/>
              </w:numPr>
              <w:spacing w:before="0" w:beforeAutospacing="0" w:after="0" w:afterAutospacing="0"/>
              <w:jc w:val="both"/>
              <w:rPr>
                <w:rFonts w:ascii="Georgia" w:hAnsi="Georgia" w:cs="Arial"/>
                <w:sz w:val="20"/>
                <w:szCs w:val="20"/>
              </w:rPr>
            </w:pPr>
            <w:r w:rsidRPr="00D84190">
              <w:rPr>
                <w:rFonts w:ascii="Georgia" w:hAnsi="Georgia" w:cs="Arial"/>
                <w:sz w:val="20"/>
                <w:szCs w:val="20"/>
              </w:rPr>
              <w:t>Establecimiento de una Red de Trabajo con las Comisiones de Juventud de los CERMI´s autonómicos.</w:t>
            </w:r>
          </w:p>
          <w:p w:rsidR="001A6C81" w:rsidRPr="00D84190" w:rsidRDefault="001A6C81" w:rsidP="001A6C81">
            <w:pPr>
              <w:pStyle w:val="msolistparagraph0"/>
              <w:numPr>
                <w:ilvl w:val="1"/>
                <w:numId w:val="32"/>
              </w:numPr>
              <w:spacing w:before="0" w:beforeAutospacing="0" w:after="0" w:afterAutospacing="0"/>
              <w:jc w:val="both"/>
              <w:rPr>
                <w:rFonts w:ascii="Georgia" w:hAnsi="Georgia" w:cs="Arial"/>
                <w:sz w:val="20"/>
                <w:szCs w:val="20"/>
              </w:rPr>
            </w:pPr>
            <w:r w:rsidRPr="00D84190">
              <w:rPr>
                <w:rFonts w:ascii="Georgia" w:hAnsi="Georgia" w:cs="Arial"/>
                <w:sz w:val="20"/>
                <w:szCs w:val="20"/>
              </w:rPr>
              <w:t>Elaboración de un listado de Organismos representativos de la Juventud.</w:t>
            </w:r>
          </w:p>
          <w:p w:rsidR="00C618E9" w:rsidRPr="00D84190" w:rsidRDefault="001A6C81" w:rsidP="001A6C81">
            <w:pPr>
              <w:pStyle w:val="msolistparagraph0"/>
              <w:spacing w:before="0" w:beforeAutospacing="0" w:after="0" w:afterAutospacing="0"/>
              <w:ind w:left="360"/>
              <w:jc w:val="both"/>
              <w:rPr>
                <w:rFonts w:ascii="Georgia" w:hAnsi="Georgia"/>
                <w:sz w:val="20"/>
                <w:szCs w:val="20"/>
              </w:rPr>
            </w:pPr>
            <w:r w:rsidRPr="00D84190">
              <w:rPr>
                <w:rFonts w:ascii="Georgia" w:hAnsi="Georgia" w:cs="Arial"/>
                <w:sz w:val="20"/>
                <w:szCs w:val="20"/>
              </w:rPr>
              <w:t>Pensamos que lo importante primero es conocer nuestro entorno, tanto interno de CERMI como externo, para después poder entablar relaciones con ellos y crear sinergias que nos ayuden a conseguir los objetivos marcados en nuestro Plan de Actuación</w:t>
            </w:r>
          </w:p>
        </w:tc>
      </w:tr>
      <w:tr w:rsidR="00C618E9" w:rsidRPr="00D84190" w:rsidTr="00183964">
        <w:tc>
          <w:tcPr>
            <w:tcW w:w="2628" w:type="dxa"/>
            <w:tcBorders>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 xml:space="preserve">Comisión de Mujer con Discapacidad </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cs="Tahoma"/>
                <w:sz w:val="20"/>
                <w:szCs w:val="20"/>
              </w:rPr>
              <w:t>Mención especial el trabajo de elaborar el II Plan Integral de Acción de Mujeres con Discapacidad 2013-2016. Han participado en varias jornadas, comparecencias, seminarios. Además, a lo largo del año se ha trabajado por la inclusión de perspectiva de género en las diferentes propuestas de incidencia política y en las notas de prensa en materia de género.</w:t>
            </w:r>
          </w:p>
        </w:tc>
      </w:tr>
      <w:tr w:rsidR="00C618E9" w:rsidRPr="00D84190" w:rsidTr="0006247F">
        <w:trPr>
          <w:trHeight w:val="1582"/>
        </w:trPr>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 xml:space="preserve">Comisión para </w:t>
            </w:r>
            <w:smartTag w:uri="urn:schemas-microsoft-com:office:smarttags" w:element="PersonName">
              <w:smartTagPr>
                <w:attr w:name="ProductID" w:val="LA AUTONOMￍA PERSONAL"/>
              </w:smartTagPr>
              <w:r w:rsidRPr="007D1ED6">
                <w:rPr>
                  <w:rFonts w:ascii="Georgia" w:hAnsi="Georgia" w:cs="Arial"/>
                  <w:b/>
                  <w:smallCaps/>
                  <w:sz w:val="20"/>
                  <w:szCs w:val="20"/>
                </w:rPr>
                <w:t>la Autonomía Personal</w:t>
              </w:r>
            </w:smartTag>
            <w:r w:rsidRPr="007D1ED6">
              <w:rPr>
                <w:rFonts w:ascii="Georgia" w:hAnsi="Georgia" w:cs="Arial"/>
                <w:b/>
                <w:smallCaps/>
                <w:sz w:val="20"/>
                <w:szCs w:val="20"/>
              </w:rPr>
              <w:t xml:space="preserve"> </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3240D8" w:rsidRPr="003240D8" w:rsidRDefault="003240D8" w:rsidP="003240D8">
            <w:pPr>
              <w:spacing w:before="100" w:beforeAutospacing="1" w:after="100" w:afterAutospacing="1"/>
              <w:jc w:val="both"/>
              <w:rPr>
                <w:rFonts w:ascii="Georgia" w:hAnsi="Georgia"/>
                <w:sz w:val="20"/>
                <w:szCs w:val="20"/>
              </w:rPr>
            </w:pPr>
            <w:r w:rsidRPr="003240D8">
              <w:rPr>
                <w:rFonts w:ascii="Georgia" w:hAnsi="Georgia"/>
                <w:color w:val="000000"/>
                <w:sz w:val="20"/>
                <w:szCs w:val="20"/>
              </w:rPr>
              <w:t>Se han realizado aportaciones a los siguientes documentos:</w:t>
            </w:r>
          </w:p>
          <w:p w:rsidR="003240D8" w:rsidRPr="003240D8" w:rsidRDefault="003240D8" w:rsidP="00C45A62">
            <w:pPr>
              <w:spacing w:before="100" w:beforeAutospacing="1" w:after="100" w:afterAutospacing="1"/>
              <w:jc w:val="both"/>
              <w:rPr>
                <w:rFonts w:ascii="Georgia" w:hAnsi="Georgia" w:cs="Courier New"/>
                <w:sz w:val="20"/>
                <w:szCs w:val="20"/>
              </w:rPr>
            </w:pPr>
            <w:r w:rsidRPr="003240D8">
              <w:rPr>
                <w:rFonts w:ascii="Georgia" w:hAnsi="Georgia" w:cs="Courier New"/>
                <w:color w:val="000000"/>
                <w:sz w:val="20"/>
                <w:szCs w:val="20"/>
              </w:rPr>
              <w:t>Acuerdo sobre criterios, recomendaciones y condiciones mínimas para la elaboración de los planes de prevención de las situaciones de dependencia y promoción de la autonomía personal</w:t>
            </w:r>
            <w:r w:rsidR="009C68F9">
              <w:rPr>
                <w:rFonts w:ascii="Georgia" w:hAnsi="Georgia" w:cs="Courier New"/>
                <w:color w:val="000000"/>
                <w:sz w:val="20"/>
                <w:szCs w:val="20"/>
              </w:rPr>
              <w:t>.</w:t>
            </w:r>
            <w:r w:rsidRPr="003240D8">
              <w:rPr>
                <w:rFonts w:ascii="Georgia" w:hAnsi="Georgia" w:cs="Courier New"/>
                <w:color w:val="000000"/>
                <w:sz w:val="20"/>
                <w:szCs w:val="20"/>
              </w:rPr>
              <w:t xml:space="preserve"> </w:t>
            </w:r>
          </w:p>
          <w:p w:rsidR="003240D8" w:rsidRPr="003240D8" w:rsidRDefault="003240D8" w:rsidP="00C45A62">
            <w:pPr>
              <w:spacing w:before="100" w:beforeAutospacing="1" w:after="100" w:afterAutospacing="1"/>
              <w:jc w:val="both"/>
              <w:rPr>
                <w:rFonts w:ascii="Georgia" w:hAnsi="Georgia" w:cs="Courier New"/>
                <w:sz w:val="20"/>
                <w:szCs w:val="20"/>
              </w:rPr>
            </w:pPr>
            <w:r w:rsidRPr="003240D8">
              <w:rPr>
                <w:rFonts w:ascii="Georgia" w:hAnsi="Georgia" w:cs="Courier New"/>
                <w:color w:val="000000"/>
                <w:sz w:val="20"/>
                <w:szCs w:val="20"/>
              </w:rPr>
              <w:t>Catálogo de referencia de servicios sociales aprobado el 16 de enero de 2014 por el Consejo Territorial de Servicios Sociales y del Sistema para la Auton</w:t>
            </w:r>
            <w:r w:rsidR="009C68F9">
              <w:rPr>
                <w:rFonts w:ascii="Georgia" w:hAnsi="Georgia" w:cs="Courier New"/>
                <w:color w:val="000000"/>
                <w:sz w:val="20"/>
                <w:szCs w:val="20"/>
              </w:rPr>
              <w:t>omía y Atención a la Dependencia.</w:t>
            </w:r>
          </w:p>
          <w:p w:rsidR="003240D8" w:rsidRPr="003240D8" w:rsidRDefault="003240D8" w:rsidP="00C45A62">
            <w:pPr>
              <w:spacing w:before="100" w:beforeAutospacing="1" w:after="100" w:afterAutospacing="1"/>
              <w:jc w:val="both"/>
              <w:rPr>
                <w:rFonts w:ascii="Georgia" w:hAnsi="Georgia" w:cs="Courier New"/>
                <w:sz w:val="20"/>
                <w:szCs w:val="20"/>
              </w:rPr>
            </w:pPr>
            <w:r w:rsidRPr="003240D8">
              <w:rPr>
                <w:rFonts w:ascii="Georgia" w:hAnsi="Georgia" w:cs="Courier New"/>
                <w:color w:val="000000"/>
                <w:sz w:val="20"/>
                <w:szCs w:val="20"/>
              </w:rPr>
              <w:t xml:space="preserve">Real Decreto 1051/2013, de 27 de diciembre, por el que se regulan las prestaciones del Sistema para la Autonomía y Atención a la Dependencia, establecidas en la Ley 39/2006, de 14 de diciembre, de Promoción de </w:t>
            </w:r>
            <w:smartTag w:uri="urn:schemas-microsoft-com:office:smarttags" w:element="PersonName">
              <w:smartTagPr>
                <w:attr w:name="ProductID" w:val="LA AUTONOMￍA PERSONAL"/>
              </w:smartTagPr>
              <w:r w:rsidRPr="003240D8">
                <w:rPr>
                  <w:rFonts w:ascii="Georgia" w:hAnsi="Georgia" w:cs="Courier New"/>
                  <w:color w:val="000000"/>
                  <w:sz w:val="20"/>
                  <w:szCs w:val="20"/>
                </w:rPr>
                <w:t>la Autonomía Personal</w:t>
              </w:r>
            </w:smartTag>
            <w:r w:rsidRPr="003240D8">
              <w:rPr>
                <w:rFonts w:ascii="Georgia" w:hAnsi="Georgia" w:cs="Courier New"/>
                <w:color w:val="000000"/>
                <w:sz w:val="20"/>
                <w:szCs w:val="20"/>
              </w:rPr>
              <w:t xml:space="preserve"> y Atención a las personas en situación de dependencia. </w:t>
            </w:r>
          </w:p>
          <w:p w:rsidR="003240D8" w:rsidRPr="003240D8" w:rsidRDefault="003240D8" w:rsidP="00C45A62">
            <w:pPr>
              <w:spacing w:before="100" w:beforeAutospacing="1" w:after="100" w:afterAutospacing="1"/>
              <w:jc w:val="both"/>
              <w:rPr>
                <w:rFonts w:ascii="Georgia" w:hAnsi="Georgia" w:cs="Courier New"/>
                <w:sz w:val="20"/>
                <w:szCs w:val="20"/>
              </w:rPr>
            </w:pPr>
            <w:r w:rsidRPr="003240D8">
              <w:rPr>
                <w:rFonts w:ascii="Georgia" w:hAnsi="Georgia" w:cs="Courier New"/>
                <w:color w:val="000000"/>
                <w:sz w:val="20"/>
                <w:szCs w:val="20"/>
              </w:rPr>
              <w:t xml:space="preserve">Real Decreto 1050/2013, de 27 de diciembre, por el que se regula el nivel mínimo de protección establecido en la Ley 39/2006, de 14 de diciembre, de Promoción de </w:t>
            </w:r>
            <w:smartTag w:uri="urn:schemas-microsoft-com:office:smarttags" w:element="PersonName">
              <w:smartTagPr>
                <w:attr w:name="ProductID" w:val="LA AUTONOMￍA PERSONAL"/>
              </w:smartTagPr>
              <w:r w:rsidRPr="003240D8">
                <w:rPr>
                  <w:rFonts w:ascii="Georgia" w:hAnsi="Georgia" w:cs="Courier New"/>
                  <w:color w:val="000000"/>
                  <w:sz w:val="20"/>
                  <w:szCs w:val="20"/>
                </w:rPr>
                <w:t>la Autonomía Personal</w:t>
              </w:r>
            </w:smartTag>
            <w:r w:rsidRPr="003240D8">
              <w:rPr>
                <w:rFonts w:ascii="Georgia" w:hAnsi="Georgia" w:cs="Courier New"/>
                <w:color w:val="000000"/>
                <w:sz w:val="20"/>
                <w:szCs w:val="20"/>
              </w:rPr>
              <w:t xml:space="preserve"> y Atención a las personas en situación de dependencia</w:t>
            </w:r>
            <w:r w:rsidR="009C68F9">
              <w:rPr>
                <w:rFonts w:ascii="Georgia" w:hAnsi="Georgia" w:cs="Courier New"/>
                <w:color w:val="000000"/>
                <w:sz w:val="20"/>
                <w:szCs w:val="20"/>
              </w:rPr>
              <w:t>.</w:t>
            </w:r>
          </w:p>
          <w:p w:rsidR="00C618E9" w:rsidRPr="00D84190" w:rsidRDefault="003240D8" w:rsidP="00C45A62">
            <w:pPr>
              <w:jc w:val="both"/>
              <w:rPr>
                <w:rFonts w:ascii="Georgia" w:hAnsi="Georgia"/>
                <w:sz w:val="20"/>
                <w:szCs w:val="20"/>
              </w:rPr>
            </w:pPr>
            <w:r w:rsidRPr="003240D8">
              <w:rPr>
                <w:rFonts w:ascii="Georgia" w:hAnsi="Georgia" w:cs="Courier New"/>
                <w:color w:val="000000"/>
                <w:sz w:val="20"/>
                <w:szCs w:val="20"/>
              </w:rPr>
              <w:t xml:space="preserve">Orden SSI/2371/2013, de 17 de diciembre, por la que se regula el Sistema de Información del Sistema para la Autonomía y Atención a la Dependencia. </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B60426" w:rsidRDefault="00B60426"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RSE Y Discapacidad</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E409D1">
            <w:pPr>
              <w:pStyle w:val="ListParagraph"/>
              <w:spacing w:line="240" w:lineRule="auto"/>
              <w:ind w:left="0"/>
              <w:jc w:val="both"/>
              <w:rPr>
                <w:rFonts w:ascii="Georgia" w:hAnsi="Georgia"/>
                <w:sz w:val="20"/>
                <w:szCs w:val="20"/>
              </w:rPr>
            </w:pPr>
            <w:r w:rsidRPr="00E409D1">
              <w:rPr>
                <w:rFonts w:ascii="Georgia" w:hAnsi="Georgia"/>
                <w:sz w:val="20"/>
                <w:szCs w:val="20"/>
                <w:u w:val="single"/>
              </w:rPr>
              <w:t>Documentos elaborados</w:t>
            </w:r>
            <w:r w:rsidRPr="00D84190">
              <w:rPr>
                <w:rFonts w:ascii="Georgia" w:hAnsi="Georgia"/>
                <w:sz w:val="20"/>
                <w:szCs w:val="20"/>
              </w:rPr>
              <w:t>:</w:t>
            </w:r>
            <w:r w:rsidR="00C45A62">
              <w:rPr>
                <w:rFonts w:ascii="Georgia" w:hAnsi="Georgia"/>
                <w:sz w:val="20"/>
                <w:szCs w:val="20"/>
              </w:rPr>
              <w:t xml:space="preserve"> </w:t>
            </w:r>
            <w:r w:rsidRPr="00D84190">
              <w:rPr>
                <w:rFonts w:ascii="Georgia" w:hAnsi="Georgia"/>
                <w:sz w:val="20"/>
                <w:szCs w:val="20"/>
              </w:rPr>
              <w:t>Plan de Acción de la Comisión</w:t>
            </w:r>
            <w:r w:rsidR="00C45A62">
              <w:rPr>
                <w:rFonts w:ascii="Georgia" w:hAnsi="Georgia"/>
                <w:sz w:val="20"/>
                <w:szCs w:val="20"/>
              </w:rPr>
              <w:t xml:space="preserve">; </w:t>
            </w:r>
            <w:r w:rsidRPr="00D84190">
              <w:rPr>
                <w:rFonts w:ascii="Georgia" w:hAnsi="Georgia"/>
                <w:sz w:val="20"/>
                <w:szCs w:val="20"/>
              </w:rPr>
              <w:t>Propuesta de posición política</w:t>
            </w:r>
            <w:r w:rsidR="00C45A62">
              <w:rPr>
                <w:rFonts w:ascii="Georgia" w:hAnsi="Georgia"/>
                <w:sz w:val="20"/>
                <w:szCs w:val="20"/>
              </w:rPr>
              <w:t xml:space="preserve"> sobre RS; </w:t>
            </w:r>
            <w:r w:rsidRPr="00D84190">
              <w:rPr>
                <w:rFonts w:ascii="Georgia" w:hAnsi="Georgia"/>
                <w:sz w:val="20"/>
                <w:szCs w:val="20"/>
              </w:rPr>
              <w:t>Propuesta de Guía de Sensibilización y divulgación</w:t>
            </w:r>
            <w:r w:rsidR="00C45A62">
              <w:rPr>
                <w:rFonts w:ascii="Georgia" w:hAnsi="Georgia"/>
                <w:sz w:val="20"/>
                <w:szCs w:val="20"/>
              </w:rPr>
              <w:t>.</w:t>
            </w:r>
          </w:p>
          <w:p w:rsidR="00C618E9" w:rsidRPr="00D84190" w:rsidRDefault="00C618E9" w:rsidP="00E409D1">
            <w:pPr>
              <w:pStyle w:val="ListParagraph"/>
              <w:spacing w:line="240" w:lineRule="auto"/>
              <w:ind w:left="0"/>
              <w:jc w:val="both"/>
              <w:rPr>
                <w:rFonts w:ascii="Georgia" w:hAnsi="Georgia"/>
                <w:sz w:val="20"/>
                <w:szCs w:val="20"/>
              </w:rPr>
            </w:pPr>
            <w:r w:rsidRPr="00E409D1">
              <w:rPr>
                <w:rFonts w:ascii="Georgia" w:hAnsi="Georgia"/>
                <w:sz w:val="20"/>
                <w:szCs w:val="20"/>
                <w:u w:val="single"/>
              </w:rPr>
              <w:t>Actividades de incidencia</w:t>
            </w:r>
            <w:r w:rsidRPr="00D84190">
              <w:rPr>
                <w:rFonts w:ascii="Georgia" w:hAnsi="Georgia"/>
                <w:sz w:val="20"/>
                <w:szCs w:val="20"/>
              </w:rPr>
              <w:t>:</w:t>
            </w:r>
          </w:p>
          <w:p w:rsidR="00C618E9" w:rsidRPr="00D84190" w:rsidRDefault="00C618E9" w:rsidP="00C45A62">
            <w:pPr>
              <w:pStyle w:val="ListParagraph"/>
              <w:spacing w:line="240" w:lineRule="auto"/>
              <w:ind w:left="0"/>
              <w:jc w:val="both"/>
              <w:rPr>
                <w:rFonts w:ascii="Georgia" w:hAnsi="Georgia"/>
                <w:sz w:val="20"/>
                <w:szCs w:val="20"/>
              </w:rPr>
            </w:pPr>
            <w:r w:rsidRPr="00D84190">
              <w:rPr>
                <w:rFonts w:ascii="Georgia" w:hAnsi="Georgia"/>
                <w:sz w:val="20"/>
                <w:szCs w:val="20"/>
              </w:rPr>
              <w:t>Participación en el grupo de propuesta de indicadores del capítulo discapacidad de la futura evaluación diagnostica propiciada por el CERSE.</w:t>
            </w:r>
          </w:p>
          <w:p w:rsidR="00C618E9" w:rsidRPr="00D84190" w:rsidRDefault="00C618E9" w:rsidP="00C45A62">
            <w:pPr>
              <w:pStyle w:val="ListParagraph"/>
              <w:spacing w:line="240" w:lineRule="auto"/>
              <w:ind w:left="0"/>
              <w:jc w:val="both"/>
              <w:rPr>
                <w:rFonts w:ascii="Georgia" w:hAnsi="Georgia"/>
                <w:sz w:val="20"/>
                <w:szCs w:val="20"/>
              </w:rPr>
            </w:pPr>
            <w:r w:rsidRPr="00D84190">
              <w:rPr>
                <w:rFonts w:ascii="Georgia" w:hAnsi="Georgia"/>
                <w:sz w:val="20"/>
                <w:szCs w:val="20"/>
              </w:rPr>
              <w:t xml:space="preserve">Aportaciones a </w:t>
            </w:r>
            <w:smartTag w:uri="urn:schemas-microsoft-com:office:smarttags" w:element="PersonName">
              <w:smartTagPr>
                <w:attr w:name="ProductID" w:val="la Estrategia Espa￱ola"/>
              </w:smartTagPr>
              <w:r w:rsidRPr="00D84190">
                <w:rPr>
                  <w:rFonts w:ascii="Georgia" w:hAnsi="Georgia"/>
                  <w:sz w:val="20"/>
                  <w:szCs w:val="20"/>
                </w:rPr>
                <w:t>la Estrategia Española</w:t>
              </w:r>
            </w:smartTag>
            <w:r w:rsidRPr="00D84190">
              <w:rPr>
                <w:rFonts w:ascii="Georgia" w:hAnsi="Georgia"/>
                <w:sz w:val="20"/>
                <w:szCs w:val="20"/>
              </w:rPr>
              <w:t xml:space="preserve"> de RS. </w:t>
            </w:r>
          </w:p>
          <w:p w:rsidR="00C618E9" w:rsidRPr="00D84190" w:rsidRDefault="00C618E9" w:rsidP="00C45A62">
            <w:pPr>
              <w:pStyle w:val="ListParagraph"/>
              <w:spacing w:line="240" w:lineRule="auto"/>
              <w:ind w:left="0"/>
              <w:jc w:val="both"/>
              <w:rPr>
                <w:rFonts w:ascii="Georgia" w:hAnsi="Georgia"/>
                <w:sz w:val="20"/>
                <w:szCs w:val="20"/>
              </w:rPr>
            </w:pPr>
            <w:r w:rsidRPr="00D84190">
              <w:rPr>
                <w:rFonts w:ascii="Georgia" w:hAnsi="Georgia"/>
                <w:sz w:val="20"/>
                <w:szCs w:val="20"/>
              </w:rPr>
              <w:t>Apoyo a las campañas lanzadas por CERMI y Fundación ONCE para la incorporación de la dimensión discapacidad en la nueva revisión GRI</w:t>
            </w:r>
            <w:r w:rsidR="009C68F9">
              <w:rPr>
                <w:rFonts w:ascii="Georgia" w:hAnsi="Georgia"/>
                <w:sz w:val="20"/>
                <w:szCs w:val="20"/>
              </w:rPr>
              <w:t>.</w:t>
            </w:r>
          </w:p>
          <w:p w:rsidR="00C618E9" w:rsidRPr="00D84190" w:rsidRDefault="00C618E9" w:rsidP="00C45A62">
            <w:pPr>
              <w:pStyle w:val="ListParagraph"/>
              <w:spacing w:line="240" w:lineRule="auto"/>
              <w:ind w:left="0"/>
              <w:jc w:val="both"/>
              <w:rPr>
                <w:rFonts w:ascii="Georgia" w:hAnsi="Georgia"/>
                <w:sz w:val="20"/>
                <w:szCs w:val="20"/>
              </w:rPr>
            </w:pPr>
            <w:r w:rsidRPr="00D84190">
              <w:rPr>
                <w:rFonts w:ascii="Georgia" w:hAnsi="Georgia"/>
                <w:sz w:val="20"/>
                <w:szCs w:val="20"/>
              </w:rPr>
              <w:t>Planificación de encuentros de dialogo con Spainsif para incluir la dimensión discapacidad en los fondos de inversión socialmente responsables</w:t>
            </w:r>
            <w:r w:rsidR="009C68F9">
              <w:rPr>
                <w:rFonts w:ascii="Georgia" w:hAnsi="Georgia"/>
                <w:sz w:val="20"/>
                <w:szCs w:val="20"/>
              </w:rPr>
              <w:t>.</w:t>
            </w:r>
          </w:p>
          <w:p w:rsidR="00C618E9" w:rsidRPr="00D84190" w:rsidRDefault="00C618E9" w:rsidP="00C45A62">
            <w:pPr>
              <w:jc w:val="both"/>
              <w:rPr>
                <w:rFonts w:ascii="Georgia" w:hAnsi="Georgia"/>
                <w:sz w:val="20"/>
                <w:szCs w:val="20"/>
              </w:rPr>
            </w:pPr>
            <w:r w:rsidRPr="00D84190">
              <w:rPr>
                <w:rFonts w:ascii="Georgia" w:hAnsi="Georgia"/>
                <w:sz w:val="20"/>
                <w:szCs w:val="20"/>
              </w:rPr>
              <w:t xml:space="preserve">Seguimiento del Plan de Empresas y DDHH en consonancia con las aportaciones de CERMI a </w:t>
            </w:r>
            <w:smartTag w:uri="urn:schemas-microsoft-com:office:smarttags" w:element="PersonName">
              <w:smartTagPr>
                <w:attr w:name="ProductID" w:val="la Estrategia Espa￱ola"/>
              </w:smartTagPr>
              <w:r w:rsidRPr="00D84190">
                <w:rPr>
                  <w:rFonts w:ascii="Georgia" w:hAnsi="Georgia"/>
                  <w:sz w:val="20"/>
                  <w:szCs w:val="20"/>
                </w:rPr>
                <w:t>la Estrategia Española</w:t>
              </w:r>
            </w:smartTag>
            <w:r w:rsidRPr="00D84190">
              <w:rPr>
                <w:rFonts w:ascii="Georgia" w:hAnsi="Georgia"/>
                <w:sz w:val="20"/>
                <w:szCs w:val="20"/>
              </w:rPr>
              <w:t xml:space="preserve"> de RS</w:t>
            </w:r>
            <w:r w:rsidR="009C68F9">
              <w:rPr>
                <w:rFonts w:ascii="Georgia" w:hAnsi="Georgia"/>
                <w:sz w:val="20"/>
                <w:szCs w:val="20"/>
              </w:rPr>
              <w:t>.</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E409D1" w:rsidRDefault="00E409D1"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Salud y Espacio Sociosanitaria</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9075DA" w:rsidRDefault="00C618E9" w:rsidP="00183964">
            <w:pPr>
              <w:jc w:val="both"/>
              <w:rPr>
                <w:rFonts w:ascii="Georgia" w:hAnsi="Georgia"/>
                <w:bCs/>
                <w:sz w:val="20"/>
                <w:szCs w:val="20"/>
              </w:rPr>
            </w:pPr>
            <w:r w:rsidRPr="00E409D1">
              <w:rPr>
                <w:rFonts w:ascii="Georgia" w:hAnsi="Georgia"/>
                <w:bCs/>
                <w:sz w:val="20"/>
                <w:szCs w:val="20"/>
              </w:rPr>
              <w:t xml:space="preserve">Durante </w:t>
            </w:r>
            <w:smartTag w:uri="urn:schemas-microsoft-com:office:smarttags" w:element="metricconverter">
              <w:smartTagPr>
                <w:attr w:name="ProductID" w:val="2013, ha"/>
              </w:smartTagPr>
              <w:r w:rsidRPr="00E409D1">
                <w:rPr>
                  <w:rFonts w:ascii="Georgia" w:hAnsi="Georgia"/>
                  <w:bCs/>
                  <w:sz w:val="20"/>
                  <w:szCs w:val="20"/>
                </w:rPr>
                <w:t>2013, ha</w:t>
              </w:r>
            </w:smartTag>
            <w:r w:rsidRPr="00E409D1">
              <w:rPr>
                <w:rFonts w:ascii="Georgia" w:hAnsi="Georgia"/>
                <w:bCs/>
                <w:sz w:val="20"/>
                <w:szCs w:val="20"/>
              </w:rPr>
              <w:t xml:space="preserve"> habido una única reunión el 27 de mayo de 2013, donde se trataron como temas la elección del Secretario de la Comisión, el calendario de reuniones, los contenidos a desarrollar en dicha Comisión y la metodología de trabajo; se planteó una reunión para el 3 de julio de 2013, pero ante las ausencias previstas se canceló. Desde entonces, no se ha convocado ninguna reunión más, aunque hay prevista una nueva reunión en febrero de 2014 para redinamizar la Comisión.”</w:t>
            </w:r>
          </w:p>
          <w:p w:rsidR="009075DA" w:rsidRPr="00D84190" w:rsidRDefault="009075DA" w:rsidP="00183964">
            <w:pPr>
              <w:jc w:val="both"/>
              <w:rPr>
                <w:rFonts w:ascii="Georgia" w:hAnsi="Georgia"/>
                <w:sz w:val="20"/>
                <w:szCs w:val="20"/>
              </w:rPr>
            </w:pP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Turismo y Ocio Inclusivos</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C618E9" w:rsidP="00183964">
            <w:pPr>
              <w:jc w:val="both"/>
              <w:rPr>
                <w:rFonts w:ascii="Georgia" w:hAnsi="Georgia"/>
                <w:sz w:val="20"/>
                <w:szCs w:val="20"/>
              </w:rPr>
            </w:pPr>
            <w:r w:rsidRPr="00D84190">
              <w:rPr>
                <w:rFonts w:ascii="Georgia" w:hAnsi="Georgia" w:cs="Tahoma"/>
                <w:sz w:val="20"/>
                <w:szCs w:val="20"/>
              </w:rPr>
              <w:t>Durante las reuniones que se han celebrado, ha habido sesiones de formación en materia de Turismo Accesible</w:t>
            </w:r>
            <w:r w:rsidR="00E409D1">
              <w:rPr>
                <w:rFonts w:ascii="Georgia" w:hAnsi="Georgia" w:cs="Tahoma"/>
                <w:sz w:val="20"/>
                <w:szCs w:val="20"/>
              </w:rPr>
              <w:t xml:space="preserve"> impartidas por Predif y ONCE. </w:t>
            </w:r>
            <w:r w:rsidRPr="00D84190">
              <w:rPr>
                <w:rFonts w:ascii="Georgia" w:hAnsi="Georgia" w:cs="Tahoma"/>
                <w:sz w:val="20"/>
                <w:szCs w:val="20"/>
              </w:rPr>
              <w:t>Una de las actividades que se están realizando es la redacción de publicaciones cuyo objetivo es ofrecerles un documento útil y práctico que les proporcione las herramientas necesarias para hacer valer sus derechos a la hora de hacer turismo.</w:t>
            </w:r>
          </w:p>
        </w:tc>
      </w:tr>
      <w:tr w:rsidR="00C618E9" w:rsidRPr="00D84190" w:rsidTr="00183964">
        <w:tc>
          <w:tcPr>
            <w:tcW w:w="2628" w:type="dxa"/>
            <w:tcBorders>
              <w:top w:val="single" w:sz="12" w:space="0" w:color="auto"/>
              <w:left w:val="single" w:sz="12" w:space="0" w:color="auto"/>
              <w:bottom w:val="single" w:sz="12" w:space="0" w:color="auto"/>
              <w:right w:val="single" w:sz="12" w:space="0" w:color="auto"/>
            </w:tcBorders>
            <w:shd w:val="clear" w:color="auto" w:fill="DBE5F1"/>
          </w:tcPr>
          <w:p w:rsidR="00C618E9" w:rsidRPr="007D1ED6" w:rsidRDefault="00C618E9" w:rsidP="00183964">
            <w:pPr>
              <w:spacing w:line="360" w:lineRule="auto"/>
              <w:jc w:val="both"/>
              <w:rPr>
                <w:rFonts w:ascii="Georgia" w:hAnsi="Georgia" w:cs="Arial"/>
                <w:b/>
                <w:smallCaps/>
                <w:sz w:val="20"/>
                <w:szCs w:val="20"/>
              </w:rPr>
            </w:pPr>
          </w:p>
          <w:p w:rsidR="00C618E9" w:rsidRPr="007D1ED6" w:rsidRDefault="00C618E9" w:rsidP="00183964">
            <w:pPr>
              <w:spacing w:line="360" w:lineRule="auto"/>
              <w:jc w:val="both"/>
              <w:rPr>
                <w:rFonts w:ascii="Georgia" w:hAnsi="Georgia" w:cs="Arial"/>
                <w:b/>
                <w:smallCaps/>
                <w:sz w:val="20"/>
                <w:szCs w:val="20"/>
              </w:rPr>
            </w:pPr>
            <w:r w:rsidRPr="007D1ED6">
              <w:rPr>
                <w:rFonts w:ascii="Georgia" w:hAnsi="Georgia" w:cs="Arial"/>
                <w:b/>
                <w:smallCaps/>
                <w:sz w:val="20"/>
                <w:szCs w:val="20"/>
              </w:rPr>
              <w:t>Comisión de Valoración de la Discapacidad</w:t>
            </w:r>
          </w:p>
          <w:p w:rsidR="00C618E9" w:rsidRPr="007D1ED6" w:rsidRDefault="00C618E9" w:rsidP="00183964">
            <w:pPr>
              <w:rPr>
                <w:rFonts w:ascii="Georgia" w:hAnsi="Georgia" w:cs="Arial"/>
                <w:b/>
                <w:smallCaps/>
                <w:sz w:val="20"/>
                <w:szCs w:val="20"/>
              </w:rPr>
            </w:pPr>
          </w:p>
        </w:tc>
        <w:tc>
          <w:tcPr>
            <w:tcW w:w="6016" w:type="dxa"/>
            <w:tcBorders>
              <w:top w:val="single" w:sz="12" w:space="0" w:color="auto"/>
              <w:left w:val="single" w:sz="12" w:space="0" w:color="auto"/>
              <w:bottom w:val="single" w:sz="12" w:space="0" w:color="auto"/>
              <w:right w:val="single" w:sz="12" w:space="0" w:color="auto"/>
            </w:tcBorders>
          </w:tcPr>
          <w:p w:rsidR="00C618E9" w:rsidRPr="00D84190" w:rsidRDefault="007D1ED6" w:rsidP="00183964">
            <w:pPr>
              <w:jc w:val="both"/>
              <w:rPr>
                <w:rFonts w:ascii="Georgia" w:hAnsi="Georgia"/>
                <w:sz w:val="20"/>
                <w:szCs w:val="20"/>
              </w:rPr>
            </w:pPr>
            <w:r>
              <w:rPr>
                <w:rFonts w:ascii="Georgia" w:hAnsi="Georgia"/>
                <w:sz w:val="20"/>
                <w:szCs w:val="20"/>
              </w:rPr>
              <w:t>L</w:t>
            </w:r>
            <w:r w:rsidR="00C618E9" w:rsidRPr="00D84190">
              <w:rPr>
                <w:rFonts w:ascii="Georgia" w:hAnsi="Georgia"/>
                <w:sz w:val="20"/>
                <w:szCs w:val="20"/>
              </w:rPr>
              <w:t xml:space="preserve">as actuaciones más relevantes se han orientado a hacer aportaciones en </w:t>
            </w:r>
            <w:smartTag w:uri="urn:schemas-microsoft-com:office:smarttags" w:element="PersonName">
              <w:smartTagPr>
                <w:attr w:name="ProductID" w:val="la Comisi￳n Estatal"/>
              </w:smartTagPr>
              <w:r w:rsidR="00C618E9" w:rsidRPr="00D84190">
                <w:rPr>
                  <w:rFonts w:ascii="Georgia" w:hAnsi="Georgia"/>
                  <w:sz w:val="20"/>
                  <w:szCs w:val="20"/>
                </w:rPr>
                <w:t>la Comisión Estatal</w:t>
              </w:r>
            </w:smartTag>
            <w:r w:rsidR="00C618E9" w:rsidRPr="00D84190">
              <w:rPr>
                <w:rFonts w:ascii="Georgia" w:hAnsi="Georgia"/>
                <w:sz w:val="20"/>
                <w:szCs w:val="20"/>
              </w:rPr>
              <w:t xml:space="preserve"> de Seguimiento y Valoración del Grado de Discapacidad del IMSERSO </w:t>
            </w:r>
            <w:r>
              <w:rPr>
                <w:rFonts w:ascii="Georgia" w:hAnsi="Georgia"/>
                <w:sz w:val="20"/>
                <w:szCs w:val="20"/>
              </w:rPr>
              <w:t xml:space="preserve">y a plantear en dicha Comisión </w:t>
            </w:r>
            <w:r w:rsidR="00C618E9" w:rsidRPr="00D84190">
              <w:rPr>
                <w:rFonts w:ascii="Georgia" w:hAnsi="Georgia"/>
                <w:sz w:val="20"/>
                <w:szCs w:val="20"/>
              </w:rPr>
              <w:t>las necesidades de diferentes colectivos sobre este sistema.</w:t>
            </w:r>
          </w:p>
        </w:tc>
      </w:tr>
    </w:tbl>
    <w:p w:rsidR="00C618E9" w:rsidRDefault="00C618E9" w:rsidP="00C618E9"/>
    <w:p w:rsidR="00EC14EE" w:rsidRDefault="00EC14EE" w:rsidP="00EC14EE">
      <w:pPr>
        <w:jc w:val="both"/>
        <w:rPr>
          <w:rFonts w:ascii="Georgia" w:hAnsi="Georgia"/>
          <w:b/>
        </w:rPr>
      </w:pPr>
      <w:r w:rsidRPr="00EC14EE">
        <w:rPr>
          <w:rFonts w:ascii="Georgia" w:hAnsi="Georgia"/>
          <w:b/>
        </w:rPr>
        <w:t>8.2.- RED DE INFANCIA CON DISCAPACIDAD, REID</w:t>
      </w:r>
    </w:p>
    <w:p w:rsidR="00EC14EE" w:rsidRPr="00A555AB" w:rsidRDefault="00EC14EE" w:rsidP="00EC14EE">
      <w:pPr>
        <w:jc w:val="both"/>
        <w:rPr>
          <w:rFonts w:ascii="Georgia" w:hAnsi="Georgia"/>
        </w:rPr>
      </w:pPr>
      <w:r w:rsidRPr="00A555AB">
        <w:rPr>
          <w:rFonts w:ascii="Georgia" w:hAnsi="Georgia"/>
        </w:rPr>
        <w:t xml:space="preserve">El CERMI ha creado en 2013, dentro de la estructuras de apoyo a los órganos de gobierno, la Red de Infancia con Discapacidad, REID, </w:t>
      </w:r>
      <w:r w:rsidR="00A555AB" w:rsidRPr="00A555AB">
        <w:rPr>
          <w:rFonts w:ascii="Georgia" w:hAnsi="Georgia"/>
        </w:rPr>
        <w:t xml:space="preserve">dirigida a garantizar la participación activa de las niñas y niños con discapacidad, atendiendo al enfoque inclusivo y de derechos reconocido en </w:t>
      </w:r>
      <w:smartTag w:uri="urn:schemas-microsoft-com:office:smarttags" w:element="PersonName">
        <w:smartTagPr>
          <w:attr w:name="ProductID" w:val="la Convenci￳n. Su"/>
        </w:smartTagPr>
        <w:r w:rsidR="00A555AB" w:rsidRPr="00A555AB">
          <w:rPr>
            <w:rFonts w:ascii="Georgia" w:hAnsi="Georgia"/>
          </w:rPr>
          <w:t>la Convención. Su</w:t>
        </w:r>
      </w:smartTag>
      <w:r w:rsidR="00A555AB" w:rsidRPr="00A555AB">
        <w:rPr>
          <w:rFonts w:ascii="Georgia" w:hAnsi="Georgia"/>
        </w:rPr>
        <w:t xml:space="preserve"> objetivo es ser la herramienta que traslade, de primera mano, al sector social de la discapacidad la agenda </w:t>
      </w:r>
      <w:r w:rsidR="00A555AB">
        <w:rPr>
          <w:rFonts w:ascii="Georgia" w:hAnsi="Georgia"/>
        </w:rPr>
        <w:t xml:space="preserve">política </w:t>
      </w:r>
      <w:r w:rsidR="00A555AB" w:rsidRPr="00A555AB">
        <w:rPr>
          <w:rFonts w:ascii="Georgia" w:hAnsi="Georgia"/>
        </w:rPr>
        <w:t>de la infancia con discapacidad.</w:t>
      </w:r>
    </w:p>
    <w:p w:rsidR="00AB5595" w:rsidRDefault="00AB5595" w:rsidP="00AB5595">
      <w:pPr>
        <w:pStyle w:val="Body1"/>
        <w:rPr>
          <w:rFonts w:ascii="Georgia" w:hAnsi="Georgia" w:cs="Arial"/>
          <w:sz w:val="20"/>
        </w:rPr>
      </w:pPr>
    </w:p>
    <w:p w:rsidR="00296121" w:rsidRPr="00604D53" w:rsidRDefault="00296121" w:rsidP="00296121">
      <w:pPr>
        <w:jc w:val="both"/>
        <w:rPr>
          <w:rFonts w:ascii="Georgia" w:hAnsi="Georgia" w:cs="Arial"/>
          <w:b/>
        </w:rPr>
      </w:pPr>
      <w:r w:rsidRPr="00604D53">
        <w:rPr>
          <w:rFonts w:ascii="Georgia" w:hAnsi="Georgia"/>
          <w:b/>
        </w:rPr>
        <w:t>8.</w:t>
      </w:r>
      <w:r w:rsidR="00EC14EE">
        <w:rPr>
          <w:rFonts w:ascii="Georgia" w:hAnsi="Georgia"/>
          <w:b/>
        </w:rPr>
        <w:t>3</w:t>
      </w:r>
      <w:r w:rsidR="00B1525F">
        <w:rPr>
          <w:rFonts w:ascii="Georgia" w:hAnsi="Georgia"/>
          <w:b/>
        </w:rPr>
        <w:t>.</w:t>
      </w:r>
      <w:r w:rsidR="00B1525F">
        <w:rPr>
          <w:rFonts w:ascii="Georgia" w:hAnsi="Georgia" w:cs="Arial"/>
          <w:b/>
        </w:rPr>
        <w:t xml:space="preserve"> CREACIÓN</w:t>
      </w:r>
      <w:r>
        <w:rPr>
          <w:rFonts w:ascii="Georgia" w:hAnsi="Georgia" w:cs="Arial"/>
          <w:b/>
        </w:rPr>
        <w:t xml:space="preserve"> DE UN PUNTO FOCAL SOBRE PERSONAS CON DISCAPACIDAD Y ESTADÍSTICAS</w:t>
      </w:r>
      <w:r w:rsidRPr="00604D53">
        <w:rPr>
          <w:rFonts w:ascii="Georgia" w:hAnsi="Georgia" w:cs="Arial"/>
          <w:b/>
        </w:rPr>
        <w:t>.</w:t>
      </w:r>
    </w:p>
    <w:p w:rsidR="00296121" w:rsidRDefault="00296121" w:rsidP="00AB5595">
      <w:pPr>
        <w:pStyle w:val="Body1"/>
        <w:rPr>
          <w:rFonts w:ascii="Georgia" w:hAnsi="Georgia" w:cs="Arial"/>
          <w:sz w:val="20"/>
        </w:rPr>
      </w:pPr>
    </w:p>
    <w:p w:rsidR="00296121" w:rsidRPr="00296121" w:rsidRDefault="00296121" w:rsidP="00296121">
      <w:pPr>
        <w:widowControl w:val="0"/>
        <w:adjustRightInd w:val="0"/>
        <w:jc w:val="both"/>
        <w:rPr>
          <w:rFonts w:ascii="Georgia" w:hAnsi="Georgia"/>
          <w:color w:val="330B00"/>
        </w:rPr>
      </w:pPr>
      <w:r w:rsidRPr="00296121">
        <w:rPr>
          <w:rFonts w:ascii="Georgia" w:hAnsi="Georgia" w:cs="Arial"/>
          <w:color w:val="000000"/>
        </w:rPr>
        <w:t>El CERMI ha puesto en marcha en 2013 un punto focal especializado sobre personas con discapacidad y estadísticas, dirigido a elaborar propuestas para que esta realidad sea bien conocida en todos sus aspectos y a partir de ese conocimiento puedan tomarse las mejores decisiones políticas y legislativas.</w:t>
      </w:r>
      <w:r w:rsidRPr="00296121">
        <w:rPr>
          <w:rFonts w:ascii="Georgia" w:hAnsi="Georgia" w:cs="Arial"/>
          <w:color w:val="000000"/>
          <w:szCs w:val="28"/>
          <w:lang w:val="es-ES_tradnl"/>
        </w:rPr>
        <w:t xml:space="preserve"> </w:t>
      </w:r>
    </w:p>
    <w:p w:rsidR="00296121" w:rsidRPr="00AB5595" w:rsidRDefault="00296121" w:rsidP="00AB5595">
      <w:pPr>
        <w:pStyle w:val="Body1"/>
        <w:rPr>
          <w:rFonts w:ascii="Georgia" w:hAnsi="Georgia" w:cs="Arial"/>
          <w:sz w:val="20"/>
        </w:rPr>
      </w:pPr>
    </w:p>
    <w:p w:rsidR="00F83D36" w:rsidRPr="00604D53" w:rsidRDefault="00F83D36" w:rsidP="00F83D36">
      <w:pPr>
        <w:jc w:val="both"/>
        <w:rPr>
          <w:rFonts w:ascii="Georgia" w:hAnsi="Georgia" w:cs="Arial"/>
          <w:b/>
        </w:rPr>
      </w:pPr>
      <w:r w:rsidRPr="00604D53">
        <w:rPr>
          <w:rFonts w:ascii="Georgia" w:hAnsi="Georgia"/>
          <w:b/>
        </w:rPr>
        <w:t>8.</w:t>
      </w:r>
      <w:r w:rsidR="00EC14EE">
        <w:rPr>
          <w:rFonts w:ascii="Georgia" w:hAnsi="Georgia"/>
          <w:b/>
        </w:rPr>
        <w:t>4</w:t>
      </w:r>
      <w:r w:rsidR="00B1525F">
        <w:rPr>
          <w:rFonts w:ascii="Georgia" w:hAnsi="Georgia"/>
          <w:b/>
        </w:rPr>
        <w:t>.</w:t>
      </w:r>
      <w:r w:rsidRPr="00604D53">
        <w:rPr>
          <w:rFonts w:ascii="Georgia" w:hAnsi="Georgia" w:cs="Arial"/>
          <w:b/>
        </w:rPr>
        <w:t xml:space="preserve"> </w:t>
      </w:r>
      <w:r>
        <w:rPr>
          <w:rFonts w:ascii="Georgia" w:hAnsi="Georgia" w:cs="Arial"/>
          <w:b/>
        </w:rPr>
        <w:t>CÓDIGO ÉTICO DEL CERMI ESTATAL</w:t>
      </w:r>
      <w:r w:rsidRPr="00604D53">
        <w:rPr>
          <w:rFonts w:ascii="Georgia" w:hAnsi="Georgia" w:cs="Arial"/>
          <w:b/>
        </w:rPr>
        <w:t>.</w:t>
      </w:r>
    </w:p>
    <w:p w:rsidR="000E5713" w:rsidRPr="003A1602" w:rsidRDefault="000E5713" w:rsidP="000E5713">
      <w:pPr>
        <w:jc w:val="both"/>
        <w:rPr>
          <w:rFonts w:ascii="Arial" w:hAnsi="Arial" w:cs="Arial"/>
          <w:b/>
        </w:rPr>
      </w:pPr>
    </w:p>
    <w:p w:rsidR="000E5713" w:rsidRPr="00F83D36" w:rsidRDefault="00296121" w:rsidP="000E5713">
      <w:pPr>
        <w:pStyle w:val="NormalWeb"/>
        <w:jc w:val="both"/>
        <w:rPr>
          <w:rFonts w:ascii="Georgia" w:hAnsi="Georgia" w:cs="Arial"/>
          <w:sz w:val="28"/>
          <w:szCs w:val="28"/>
        </w:rPr>
      </w:pPr>
      <w:r>
        <w:rPr>
          <w:rFonts w:ascii="Georgia" w:hAnsi="Georgia" w:cs="Arial"/>
          <w:sz w:val="28"/>
          <w:szCs w:val="28"/>
        </w:rPr>
        <w:t>Durante 2013 el CERMI ha seguido impulsando la aplicación del Código Ético de la entidad.</w:t>
      </w:r>
    </w:p>
    <w:p w:rsidR="000E5713" w:rsidRDefault="000E5713" w:rsidP="00ED156A">
      <w:pPr>
        <w:pStyle w:val="NormalWeb"/>
        <w:jc w:val="both"/>
        <w:textAlignment w:val="baseline"/>
        <w:rPr>
          <w:rFonts w:ascii="Georgia" w:hAnsi="Georgia"/>
          <w:b/>
          <w:sz w:val="28"/>
          <w:szCs w:val="28"/>
        </w:rPr>
      </w:pPr>
    </w:p>
    <w:p w:rsidR="00C90AAB" w:rsidRPr="001615E5" w:rsidRDefault="001615E5" w:rsidP="00C90AAB">
      <w:pPr>
        <w:jc w:val="both"/>
        <w:rPr>
          <w:rFonts w:ascii="Georgia" w:hAnsi="Georgia" w:cs="Arial"/>
          <w:b/>
        </w:rPr>
      </w:pPr>
      <w:r>
        <w:rPr>
          <w:rFonts w:ascii="Georgia" w:hAnsi="Georgia" w:cs="Arial"/>
          <w:b/>
        </w:rPr>
        <w:t>8.</w:t>
      </w:r>
      <w:r w:rsidR="00EC14EE">
        <w:rPr>
          <w:rFonts w:ascii="Georgia" w:hAnsi="Georgia" w:cs="Arial"/>
          <w:b/>
        </w:rPr>
        <w:t>5</w:t>
      </w:r>
      <w:r w:rsidR="00C90AAB" w:rsidRPr="001615E5">
        <w:rPr>
          <w:rFonts w:ascii="Georgia" w:hAnsi="Georgia" w:cs="Arial"/>
          <w:b/>
        </w:rPr>
        <w:t xml:space="preserve">. </w:t>
      </w:r>
      <w:r w:rsidRPr="001615E5">
        <w:rPr>
          <w:rFonts w:ascii="Georgia" w:hAnsi="Georgia" w:cs="Arial"/>
          <w:b/>
        </w:rPr>
        <w:t>APOYO A LAS DEMANDAS ESENCIALES DE LAS ORGANIZACIONES MIEMBRO DEL CERMI</w:t>
      </w:r>
      <w:r w:rsidR="00C90AAB" w:rsidRPr="001615E5">
        <w:rPr>
          <w:rFonts w:ascii="Georgia" w:hAnsi="Georgia" w:cs="Arial"/>
          <w:b/>
        </w:rPr>
        <w:t>.</w:t>
      </w:r>
    </w:p>
    <w:p w:rsidR="00C90AAB" w:rsidRPr="001615E5" w:rsidRDefault="00C90AAB" w:rsidP="00C90AAB">
      <w:pPr>
        <w:jc w:val="both"/>
        <w:rPr>
          <w:rFonts w:ascii="Georgia" w:hAnsi="Georgia" w:cs="Arial"/>
        </w:rPr>
      </w:pPr>
    </w:p>
    <w:p w:rsidR="00C90AAB" w:rsidRPr="001615E5" w:rsidRDefault="00C90AAB" w:rsidP="00C90AAB">
      <w:pPr>
        <w:jc w:val="both"/>
        <w:rPr>
          <w:rFonts w:ascii="Georgia" w:hAnsi="Georgia" w:cs="Arial"/>
        </w:rPr>
      </w:pPr>
      <w:r w:rsidRPr="001615E5">
        <w:rPr>
          <w:rFonts w:ascii="Georgia" w:hAnsi="Georgia" w:cs="Arial"/>
        </w:rPr>
        <w:t xml:space="preserve">Durante el año 2013, el CERMI Estatal </w:t>
      </w:r>
      <w:r w:rsidR="001615E5">
        <w:rPr>
          <w:rFonts w:ascii="Georgia" w:hAnsi="Georgia" w:cs="Arial"/>
        </w:rPr>
        <w:t xml:space="preserve">ha continuado con su labor de apoyo a </w:t>
      </w:r>
      <w:r w:rsidRPr="001615E5">
        <w:rPr>
          <w:rFonts w:ascii="Georgia" w:hAnsi="Georgia" w:cs="Arial"/>
        </w:rPr>
        <w:t xml:space="preserve">la unidad de acción del movimiento asociativo de personas con discapacidad a escala estatal y autonómica, </w:t>
      </w:r>
      <w:r w:rsidR="001615E5">
        <w:rPr>
          <w:rFonts w:ascii="Georgia" w:hAnsi="Georgia" w:cs="Arial"/>
        </w:rPr>
        <w:t xml:space="preserve">en atención a su papel de </w:t>
      </w:r>
      <w:r w:rsidRPr="001615E5">
        <w:rPr>
          <w:rFonts w:ascii="Georgia" w:hAnsi="Georgia" w:cs="Arial"/>
        </w:rPr>
        <w:t xml:space="preserve">referente en la representación política y en la defensa de sus intereses, y prestando atención a las nuevas discapacidades y las necesidades de los sectores emergentes y con mayor riesgo de exclusión social. </w:t>
      </w:r>
    </w:p>
    <w:p w:rsidR="00C90AAB" w:rsidRPr="001615E5" w:rsidRDefault="00C90AAB" w:rsidP="00C90AAB">
      <w:pPr>
        <w:jc w:val="both"/>
        <w:rPr>
          <w:rFonts w:ascii="Georgia" w:hAnsi="Georgia" w:cs="Arial"/>
        </w:rPr>
      </w:pPr>
    </w:p>
    <w:p w:rsidR="00812416" w:rsidRPr="00604D53" w:rsidRDefault="00812416" w:rsidP="00812416">
      <w:pPr>
        <w:jc w:val="both"/>
        <w:rPr>
          <w:rFonts w:ascii="Georgia" w:hAnsi="Georgia" w:cs="Arial"/>
          <w:b/>
        </w:rPr>
      </w:pPr>
      <w:r w:rsidRPr="00604D53">
        <w:rPr>
          <w:rFonts w:ascii="Georgia" w:hAnsi="Georgia"/>
          <w:b/>
        </w:rPr>
        <w:t>8.</w:t>
      </w:r>
      <w:r w:rsidR="00EC14EE">
        <w:rPr>
          <w:rFonts w:ascii="Georgia" w:hAnsi="Georgia"/>
          <w:b/>
        </w:rPr>
        <w:t>6</w:t>
      </w:r>
      <w:r w:rsidR="00B1525F">
        <w:rPr>
          <w:rFonts w:ascii="Georgia" w:hAnsi="Georgia"/>
          <w:b/>
        </w:rPr>
        <w:t xml:space="preserve">. </w:t>
      </w:r>
      <w:r>
        <w:rPr>
          <w:rFonts w:ascii="Georgia" w:hAnsi="Georgia" w:cs="Arial"/>
          <w:b/>
        </w:rPr>
        <w:t>PLAN DE IGUALDAD DEL CERMI ESTATAL</w:t>
      </w:r>
      <w:r w:rsidRPr="00604D53">
        <w:rPr>
          <w:rFonts w:ascii="Georgia" w:hAnsi="Georgia" w:cs="Arial"/>
          <w:b/>
        </w:rPr>
        <w:t>.</w:t>
      </w:r>
    </w:p>
    <w:p w:rsidR="00812416" w:rsidRDefault="00812416" w:rsidP="00ED156A">
      <w:pPr>
        <w:pStyle w:val="NormalWeb"/>
        <w:jc w:val="both"/>
        <w:textAlignment w:val="baseline"/>
        <w:rPr>
          <w:rFonts w:ascii="Georgia" w:hAnsi="Georgia"/>
          <w:b/>
          <w:sz w:val="28"/>
          <w:szCs w:val="28"/>
          <w:lang w:val="es-ES"/>
        </w:rPr>
      </w:pPr>
    </w:p>
    <w:p w:rsidR="00321E42" w:rsidRDefault="00296121" w:rsidP="00ED156A">
      <w:pPr>
        <w:pStyle w:val="NormalWeb"/>
        <w:jc w:val="both"/>
        <w:textAlignment w:val="baseline"/>
        <w:rPr>
          <w:rFonts w:ascii="Georgia" w:hAnsi="Georgia" w:cs="Arial"/>
          <w:sz w:val="28"/>
          <w:szCs w:val="28"/>
        </w:rPr>
      </w:pPr>
      <w:r>
        <w:rPr>
          <w:rFonts w:ascii="Georgia" w:hAnsi="Georgia" w:cs="Arial"/>
          <w:sz w:val="28"/>
          <w:szCs w:val="28"/>
        </w:rPr>
        <w:t>Durante 2013 el CERMI ha seguido impulsando la aplicación del Plan de Igualdad de la entidad.</w:t>
      </w:r>
    </w:p>
    <w:p w:rsidR="00296121" w:rsidRPr="00812416" w:rsidRDefault="00296121" w:rsidP="00ED156A">
      <w:pPr>
        <w:pStyle w:val="NormalWeb"/>
        <w:jc w:val="both"/>
        <w:textAlignment w:val="baseline"/>
        <w:rPr>
          <w:rFonts w:ascii="Georgia" w:hAnsi="Georgia"/>
          <w:b/>
          <w:sz w:val="28"/>
          <w:szCs w:val="28"/>
          <w:lang w:val="es-ES"/>
        </w:rPr>
      </w:pPr>
    </w:p>
    <w:p w:rsidR="00F8232C" w:rsidRPr="00604D53" w:rsidRDefault="00F8232C" w:rsidP="00F8232C">
      <w:pPr>
        <w:jc w:val="both"/>
        <w:rPr>
          <w:rFonts w:ascii="Georgia" w:hAnsi="Georgia" w:cs="Arial"/>
          <w:b/>
        </w:rPr>
      </w:pPr>
      <w:r w:rsidRPr="00604D53">
        <w:rPr>
          <w:rFonts w:ascii="Georgia" w:hAnsi="Georgia"/>
          <w:b/>
        </w:rPr>
        <w:t>8.</w:t>
      </w:r>
      <w:r w:rsidR="00EC14EE">
        <w:rPr>
          <w:rFonts w:ascii="Georgia" w:hAnsi="Georgia"/>
          <w:b/>
        </w:rPr>
        <w:t>7</w:t>
      </w:r>
      <w:r w:rsidR="00B1525F">
        <w:rPr>
          <w:rFonts w:ascii="Georgia" w:hAnsi="Georgia"/>
          <w:b/>
        </w:rPr>
        <w:t xml:space="preserve">. </w:t>
      </w:r>
      <w:r>
        <w:rPr>
          <w:rFonts w:ascii="Georgia" w:hAnsi="Georgia" w:cs="Arial"/>
          <w:b/>
        </w:rPr>
        <w:t>EQUIPO HUMANO DEL CERMI ESTATAL</w:t>
      </w:r>
      <w:r w:rsidRPr="00604D53">
        <w:rPr>
          <w:rFonts w:ascii="Georgia" w:hAnsi="Georgia" w:cs="Arial"/>
          <w:b/>
        </w:rPr>
        <w:t>.</w:t>
      </w:r>
    </w:p>
    <w:p w:rsidR="00F8232C" w:rsidRDefault="00F8232C" w:rsidP="00F8232C">
      <w:pPr>
        <w:pStyle w:val="NormalWeb"/>
        <w:jc w:val="both"/>
        <w:textAlignment w:val="baseline"/>
        <w:rPr>
          <w:rFonts w:ascii="Georgia" w:hAnsi="Georgia" w:cs="Arial"/>
          <w:sz w:val="28"/>
          <w:szCs w:val="28"/>
          <w:lang w:val="es-ES"/>
        </w:rPr>
      </w:pPr>
    </w:p>
    <w:p w:rsidR="00F8232C" w:rsidRPr="00F8232C" w:rsidRDefault="00F8232C" w:rsidP="00F8232C">
      <w:pPr>
        <w:pStyle w:val="NormalWeb"/>
        <w:jc w:val="both"/>
        <w:textAlignment w:val="baseline"/>
        <w:rPr>
          <w:rFonts w:ascii="Georgia" w:hAnsi="Georgia"/>
          <w:b/>
          <w:sz w:val="28"/>
          <w:szCs w:val="28"/>
        </w:rPr>
      </w:pPr>
      <w:r w:rsidRPr="00F8232C">
        <w:rPr>
          <w:rFonts w:ascii="Georgia" w:hAnsi="Georgia" w:cs="Arial"/>
          <w:sz w:val="28"/>
          <w:szCs w:val="28"/>
          <w:lang w:val="es-ES"/>
        </w:rPr>
        <w:t>En el año 201</w:t>
      </w:r>
      <w:r w:rsidR="00296121">
        <w:rPr>
          <w:rFonts w:ascii="Georgia" w:hAnsi="Georgia" w:cs="Arial"/>
          <w:sz w:val="28"/>
          <w:szCs w:val="28"/>
          <w:lang w:val="es-ES"/>
        </w:rPr>
        <w:t>3</w:t>
      </w:r>
      <w:r>
        <w:rPr>
          <w:rFonts w:ascii="Georgia" w:hAnsi="Georgia" w:cs="Arial"/>
          <w:sz w:val="28"/>
          <w:szCs w:val="28"/>
          <w:lang w:val="es-ES"/>
        </w:rPr>
        <w:t xml:space="preserve"> el CERMI ha mantenido </w:t>
      </w:r>
      <w:r w:rsidRPr="00F8232C">
        <w:rPr>
          <w:rFonts w:ascii="Georgia" w:hAnsi="Georgia" w:cs="Arial"/>
          <w:sz w:val="28"/>
          <w:szCs w:val="28"/>
          <w:lang w:val="es-ES"/>
        </w:rPr>
        <w:t>la línea de colaboración con diferentes Universidades</w:t>
      </w:r>
      <w:r>
        <w:rPr>
          <w:rFonts w:ascii="Georgia" w:hAnsi="Georgia" w:cs="Arial"/>
          <w:sz w:val="28"/>
          <w:szCs w:val="28"/>
          <w:lang w:val="es-ES"/>
        </w:rPr>
        <w:t xml:space="preserve">, gracias a la cual se ha podido </w:t>
      </w:r>
      <w:r w:rsidRPr="00F8232C">
        <w:rPr>
          <w:rFonts w:ascii="Georgia" w:hAnsi="Georgia" w:cs="Arial"/>
          <w:sz w:val="28"/>
          <w:szCs w:val="28"/>
          <w:lang w:val="es-ES"/>
        </w:rPr>
        <w:t xml:space="preserve">contar a lo largo de todo el ejercicio </w:t>
      </w:r>
      <w:r>
        <w:rPr>
          <w:rFonts w:ascii="Georgia" w:hAnsi="Georgia" w:cs="Arial"/>
          <w:sz w:val="28"/>
          <w:szCs w:val="28"/>
          <w:lang w:val="es-ES"/>
        </w:rPr>
        <w:t xml:space="preserve">con </w:t>
      </w:r>
      <w:r w:rsidRPr="00F8232C">
        <w:rPr>
          <w:rFonts w:ascii="Georgia" w:hAnsi="Georgia" w:cs="Arial"/>
          <w:sz w:val="28"/>
          <w:szCs w:val="28"/>
          <w:lang w:val="es-ES"/>
        </w:rPr>
        <w:t>el apoyo de estudiantes de educación superior a través de programas de becas y prácticas en nuestra Entidad</w:t>
      </w:r>
      <w:r>
        <w:rPr>
          <w:rFonts w:ascii="Georgia" w:hAnsi="Georgia" w:cs="Arial"/>
          <w:sz w:val="28"/>
          <w:szCs w:val="28"/>
          <w:lang w:val="es-ES"/>
        </w:rPr>
        <w:t>.</w:t>
      </w:r>
    </w:p>
    <w:p w:rsidR="000E5713" w:rsidRPr="00F8232C" w:rsidRDefault="000E5713" w:rsidP="00ED156A">
      <w:pPr>
        <w:pStyle w:val="NormalWeb"/>
        <w:jc w:val="both"/>
        <w:textAlignment w:val="baseline"/>
        <w:rPr>
          <w:rFonts w:ascii="Georgia" w:hAnsi="Georgia"/>
          <w:b/>
          <w:sz w:val="28"/>
          <w:szCs w:val="28"/>
        </w:rPr>
      </w:pPr>
    </w:p>
    <w:p w:rsidR="00ED156A" w:rsidRPr="00EF4713" w:rsidRDefault="00ED156A" w:rsidP="00ED156A">
      <w:pPr>
        <w:pStyle w:val="NormalWeb"/>
        <w:jc w:val="both"/>
        <w:textAlignment w:val="baseline"/>
        <w:rPr>
          <w:rFonts w:ascii="Georgia" w:hAnsi="Georgia"/>
          <w:sz w:val="28"/>
          <w:szCs w:val="28"/>
        </w:rPr>
      </w:pPr>
      <w:r>
        <w:rPr>
          <w:rFonts w:ascii="Georgia" w:hAnsi="Georgia"/>
          <w:b/>
          <w:sz w:val="28"/>
          <w:szCs w:val="28"/>
        </w:rPr>
        <w:t>8.</w:t>
      </w:r>
      <w:r w:rsidR="00EC14EE">
        <w:rPr>
          <w:rFonts w:ascii="Georgia" w:hAnsi="Georgia"/>
          <w:b/>
          <w:sz w:val="28"/>
          <w:szCs w:val="28"/>
        </w:rPr>
        <w:t>8</w:t>
      </w:r>
      <w:r w:rsidR="00B1525F">
        <w:rPr>
          <w:rFonts w:ascii="Georgia" w:hAnsi="Georgia"/>
          <w:b/>
          <w:sz w:val="28"/>
          <w:szCs w:val="28"/>
        </w:rPr>
        <w:t>.</w:t>
      </w:r>
      <w:r>
        <w:rPr>
          <w:rFonts w:ascii="Georgia" w:hAnsi="Georgia"/>
          <w:b/>
          <w:sz w:val="28"/>
          <w:szCs w:val="28"/>
        </w:rPr>
        <w:t xml:space="preserve"> </w:t>
      </w:r>
      <w:r w:rsidRPr="00EF4713">
        <w:rPr>
          <w:rFonts w:ascii="Georgia" w:hAnsi="Georgia"/>
          <w:b/>
          <w:sz w:val="28"/>
          <w:szCs w:val="28"/>
        </w:rPr>
        <w:t>BÚSQUEDA DE NUEVAS FUENTES DE FINANCIACIÓN</w:t>
      </w:r>
    </w:p>
    <w:p w:rsidR="00ED156A" w:rsidRDefault="00ED156A" w:rsidP="00ED156A">
      <w:pPr>
        <w:rPr>
          <w:rFonts w:ascii="Georgia" w:hAnsi="Georgia"/>
        </w:rPr>
      </w:pPr>
    </w:p>
    <w:p w:rsidR="00ED156A" w:rsidRDefault="00ED156A" w:rsidP="00ED156A">
      <w:pPr>
        <w:jc w:val="both"/>
        <w:rPr>
          <w:rFonts w:ascii="Georgia" w:hAnsi="Georgia"/>
        </w:rPr>
      </w:pPr>
      <w:r>
        <w:rPr>
          <w:rFonts w:ascii="Georgia" w:hAnsi="Georgia"/>
        </w:rPr>
        <w:t xml:space="preserve">El CERMI, a través de </w:t>
      </w:r>
      <w:smartTag w:uri="urn:schemas-microsoft-com:office:smarttags" w:element="PersonName">
        <w:smartTagPr>
          <w:attr w:name="ProductID" w:val="la Secretar￭a General"/>
        </w:smartTagPr>
        <w:r>
          <w:rPr>
            <w:rFonts w:ascii="Georgia" w:hAnsi="Georgia"/>
          </w:rPr>
          <w:t>la Secretaría General</w:t>
        </w:r>
      </w:smartTag>
      <w:r>
        <w:rPr>
          <w:rFonts w:ascii="Georgia" w:hAnsi="Georgia"/>
        </w:rPr>
        <w:t>, ha continuado con el ejercicio de búsqueda de nuevas fuentes de financiación que permitan paliar en lo posible los recortes en fuentes de ingresos habituales como consecuencia de la actual crisis económica que afecta a todos los sectores de actividad.</w:t>
      </w:r>
    </w:p>
    <w:p w:rsidR="00ED156A" w:rsidRDefault="00ED156A" w:rsidP="00ED156A">
      <w:pPr>
        <w:jc w:val="both"/>
        <w:rPr>
          <w:rFonts w:ascii="Georgia" w:hAnsi="Georgia"/>
        </w:rPr>
      </w:pPr>
    </w:p>
    <w:p w:rsidR="00ED156A" w:rsidRPr="005155DB" w:rsidRDefault="00ED156A" w:rsidP="00ED156A">
      <w:pPr>
        <w:jc w:val="both"/>
        <w:rPr>
          <w:rFonts w:ascii="Georgia" w:hAnsi="Georgia"/>
          <w:b/>
        </w:rPr>
      </w:pPr>
      <w:r>
        <w:rPr>
          <w:rFonts w:ascii="Georgia" w:hAnsi="Georgia"/>
          <w:b/>
        </w:rPr>
        <w:t>8.</w:t>
      </w:r>
      <w:r w:rsidR="00EC14EE">
        <w:rPr>
          <w:rFonts w:ascii="Georgia" w:hAnsi="Georgia"/>
          <w:b/>
        </w:rPr>
        <w:t>9</w:t>
      </w:r>
      <w:r>
        <w:rPr>
          <w:rFonts w:ascii="Georgia" w:hAnsi="Georgia"/>
          <w:b/>
        </w:rPr>
        <w:t xml:space="preserve"> </w:t>
      </w:r>
      <w:r w:rsidRPr="005155DB">
        <w:rPr>
          <w:rFonts w:ascii="Georgia" w:hAnsi="Georgia"/>
          <w:b/>
        </w:rPr>
        <w:t>RECONSIDERACIÓN</w:t>
      </w:r>
      <w:r>
        <w:rPr>
          <w:rFonts w:ascii="Georgia" w:hAnsi="Georgia"/>
          <w:b/>
        </w:rPr>
        <w:t xml:space="preserve"> Y</w:t>
      </w:r>
      <w:r w:rsidRPr="005155DB">
        <w:rPr>
          <w:rFonts w:ascii="Georgia" w:hAnsi="Georgia"/>
          <w:b/>
        </w:rPr>
        <w:t xml:space="preserve"> REESTRUCTURACIÓN DE SERVICIOS Y PRODUCTOS.</w:t>
      </w:r>
    </w:p>
    <w:p w:rsidR="00ED156A" w:rsidRPr="00412CB3" w:rsidRDefault="00ED156A" w:rsidP="00ED156A">
      <w:pPr>
        <w:jc w:val="both"/>
        <w:rPr>
          <w:rFonts w:ascii="Georgia" w:hAnsi="Georgia"/>
          <w:szCs w:val="28"/>
        </w:rPr>
      </w:pPr>
    </w:p>
    <w:p w:rsidR="00ED156A" w:rsidRDefault="00ED156A" w:rsidP="00ED156A">
      <w:pPr>
        <w:pStyle w:val="ListParagraph"/>
        <w:spacing w:after="0" w:line="240" w:lineRule="auto"/>
        <w:ind w:left="0"/>
        <w:jc w:val="both"/>
        <w:rPr>
          <w:rFonts w:ascii="Georgia" w:hAnsi="Georgia"/>
          <w:sz w:val="28"/>
          <w:szCs w:val="28"/>
        </w:rPr>
      </w:pPr>
      <w:r w:rsidRPr="00412CB3">
        <w:rPr>
          <w:rFonts w:ascii="Georgia" w:hAnsi="Georgia"/>
          <w:sz w:val="28"/>
          <w:szCs w:val="28"/>
        </w:rPr>
        <w:t>En consideración del entorno económico tan adverso, el CERMI ha seguido aplicando en 201</w:t>
      </w:r>
      <w:r w:rsidR="00296121">
        <w:rPr>
          <w:rFonts w:ascii="Georgia" w:hAnsi="Georgia"/>
          <w:sz w:val="28"/>
          <w:szCs w:val="28"/>
        </w:rPr>
        <w:t>3</w:t>
      </w:r>
      <w:r w:rsidRPr="00412CB3">
        <w:rPr>
          <w:rFonts w:ascii="Georgia" w:hAnsi="Georgia"/>
          <w:sz w:val="28"/>
          <w:szCs w:val="28"/>
        </w:rPr>
        <w:t xml:space="preserve"> la necesaria política de racionalización y reducción de gastos. </w:t>
      </w:r>
    </w:p>
    <w:p w:rsidR="005B1089" w:rsidRPr="00412CB3" w:rsidRDefault="005B1089" w:rsidP="00ED156A">
      <w:pPr>
        <w:pStyle w:val="ListParagraph"/>
        <w:spacing w:after="0" w:line="240" w:lineRule="auto"/>
        <w:ind w:left="0"/>
        <w:jc w:val="both"/>
        <w:rPr>
          <w:rFonts w:ascii="Georgia" w:hAnsi="Georgia" w:cs="Calibri"/>
          <w:bCs/>
          <w:sz w:val="28"/>
          <w:szCs w:val="28"/>
        </w:rPr>
      </w:pPr>
    </w:p>
    <w:p w:rsidR="00932EF1" w:rsidRPr="00B2493F" w:rsidRDefault="00EF518D" w:rsidP="00B2493F">
      <w:pPr>
        <w:jc w:val="right"/>
        <w:rPr>
          <w:rFonts w:ascii="Georgia" w:hAnsi="Georgia"/>
        </w:rPr>
      </w:pPr>
      <w:r>
        <w:rPr>
          <w:rFonts w:ascii="Georgia" w:hAnsi="Georgia"/>
        </w:rPr>
        <w:t>3</w:t>
      </w:r>
      <w:r w:rsidR="00B2493F" w:rsidRPr="00B2493F">
        <w:rPr>
          <w:rFonts w:ascii="Georgia" w:hAnsi="Georgia"/>
        </w:rPr>
        <w:t xml:space="preserve"> de </w:t>
      </w:r>
      <w:r>
        <w:rPr>
          <w:rFonts w:ascii="Georgia" w:hAnsi="Georgia"/>
        </w:rPr>
        <w:t>abril</w:t>
      </w:r>
      <w:r w:rsidR="00B2493F" w:rsidRPr="00B2493F">
        <w:rPr>
          <w:rFonts w:ascii="Georgia" w:hAnsi="Georgia"/>
        </w:rPr>
        <w:t xml:space="preserve"> de 2014</w:t>
      </w:r>
    </w:p>
    <w:sectPr w:rsidR="00932EF1" w:rsidRPr="00B2493F" w:rsidSect="001A1F52">
      <w:footerReference w:type="even" r:id="rId143"/>
      <w:footerReference w:type="default" r:id="rId144"/>
      <w:pgSz w:w="11906" w:h="16838"/>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EE" w:rsidRDefault="00DB50EE">
      <w:r>
        <w:separator/>
      </w:r>
    </w:p>
  </w:endnote>
  <w:endnote w:type="continuationSeparator" w:id="1">
    <w:p w:rsidR="00DB50EE" w:rsidRDefault="00DB5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LTStd-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73" w:rsidRDefault="00903D73" w:rsidP="00FB78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3D73" w:rsidRDefault="00903D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73" w:rsidRDefault="00903D73" w:rsidP="00FB78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908">
      <w:rPr>
        <w:rStyle w:val="Nmerodepgina"/>
        <w:noProof/>
      </w:rPr>
      <w:t>2</w:t>
    </w:r>
    <w:r>
      <w:rPr>
        <w:rStyle w:val="Nmerodepgina"/>
      </w:rPr>
      <w:fldChar w:fldCharType="end"/>
    </w:r>
  </w:p>
  <w:p w:rsidR="00903D73" w:rsidRDefault="00903D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EE" w:rsidRDefault="00DB50EE">
      <w:r>
        <w:separator/>
      </w:r>
    </w:p>
  </w:footnote>
  <w:footnote w:type="continuationSeparator" w:id="1">
    <w:p w:rsidR="00DB50EE" w:rsidRDefault="00DB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F814DA"/>
    <w:lvl w:ilvl="0">
      <w:numFmt w:val="bullet"/>
      <w:lvlText w:val="*"/>
      <w:lvlJc w:val="left"/>
    </w:lvl>
  </w:abstractNum>
  <w:abstractNum w:abstractNumId="1">
    <w:nsid w:val="00723402"/>
    <w:multiLevelType w:val="hybridMultilevel"/>
    <w:tmpl w:val="F9DC36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444502D"/>
    <w:multiLevelType w:val="hybridMultilevel"/>
    <w:tmpl w:val="4694E8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F474FF"/>
    <w:multiLevelType w:val="hybridMultilevel"/>
    <w:tmpl w:val="43A8D0BC"/>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8571CA9"/>
    <w:multiLevelType w:val="hybridMultilevel"/>
    <w:tmpl w:val="364EB2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BA4566D"/>
    <w:multiLevelType w:val="hybridMultilevel"/>
    <w:tmpl w:val="BCC692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DE70430"/>
    <w:multiLevelType w:val="hybridMultilevel"/>
    <w:tmpl w:val="F594C8F2"/>
    <w:lvl w:ilvl="0" w:tplc="1CAC73B8">
      <w:start w:val="1"/>
      <w:numFmt w:val="bullet"/>
      <w:lvlText w:val="-"/>
      <w:lvlJc w:val="left"/>
      <w:pPr>
        <w:tabs>
          <w:tab w:val="num" w:pos="720"/>
        </w:tabs>
        <w:ind w:left="720" w:hanging="360"/>
      </w:pPr>
      <w:rPr>
        <w:rFonts w:ascii="Georgia" w:eastAsia="Times New Roman" w:hAnsi="Georgi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F665E95"/>
    <w:multiLevelType w:val="hybridMultilevel"/>
    <w:tmpl w:val="A8C06A9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191D97"/>
    <w:multiLevelType w:val="hybridMultilevel"/>
    <w:tmpl w:val="BF3CF0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8EE1406"/>
    <w:multiLevelType w:val="hybridMultilevel"/>
    <w:tmpl w:val="9F10C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FC0131"/>
    <w:multiLevelType w:val="multilevel"/>
    <w:tmpl w:val="A88EC4F8"/>
    <w:lvl w:ilvl="0">
      <w:start w:val="2"/>
      <w:numFmt w:val="decimal"/>
      <w:lvlText w:val="%1."/>
      <w:lvlJc w:val="left"/>
      <w:pPr>
        <w:tabs>
          <w:tab w:val="num" w:pos="945"/>
        </w:tabs>
        <w:ind w:left="945" w:hanging="945"/>
      </w:pPr>
      <w:rPr>
        <w:rFonts w:hint="default"/>
        <w:u w:val="none"/>
      </w:rPr>
    </w:lvl>
    <w:lvl w:ilvl="1">
      <w:start w:val="2"/>
      <w:numFmt w:val="decimal"/>
      <w:lvlText w:val="%1.%2."/>
      <w:lvlJc w:val="left"/>
      <w:pPr>
        <w:tabs>
          <w:tab w:val="num" w:pos="945"/>
        </w:tabs>
        <w:ind w:left="945" w:hanging="945"/>
      </w:pPr>
      <w:rPr>
        <w:rFonts w:hint="default"/>
        <w:u w:val="none"/>
      </w:rPr>
    </w:lvl>
    <w:lvl w:ilvl="2">
      <w:start w:val="6"/>
      <w:numFmt w:val="decimal"/>
      <w:lvlText w:val="%1.%2.%3."/>
      <w:lvlJc w:val="left"/>
      <w:pPr>
        <w:tabs>
          <w:tab w:val="num" w:pos="1080"/>
        </w:tabs>
        <w:ind w:left="1080" w:hanging="1080"/>
      </w:pPr>
      <w:rPr>
        <w:rFonts w:hint="default"/>
        <w:u w:val="none"/>
      </w:rPr>
    </w:lvl>
    <w:lvl w:ilvl="3">
      <w:start w:val="2"/>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1">
    <w:nsid w:val="1B623FB2"/>
    <w:multiLevelType w:val="hybridMultilevel"/>
    <w:tmpl w:val="294A5282"/>
    <w:lvl w:ilvl="0" w:tplc="0C0A0001">
      <w:start w:val="1"/>
      <w:numFmt w:val="bullet"/>
      <w:lvlText w:val=""/>
      <w:lvlJc w:val="left"/>
      <w:pPr>
        <w:tabs>
          <w:tab w:val="num" w:pos="360"/>
        </w:tabs>
        <w:ind w:left="360" w:hanging="360"/>
      </w:pPr>
      <w:rPr>
        <w:rFonts w:ascii="Symbol" w:hAnsi="Symbol" w:hint="default"/>
      </w:rPr>
    </w:lvl>
    <w:lvl w:ilvl="1" w:tplc="4B626708">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0A92271"/>
    <w:multiLevelType w:val="hybridMultilevel"/>
    <w:tmpl w:val="FE70A6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E21814"/>
    <w:multiLevelType w:val="hybridMultilevel"/>
    <w:tmpl w:val="F6FCD39C"/>
    <w:lvl w:ilvl="0" w:tplc="4B626708">
      <w:start w:val="1"/>
      <w:numFmt w:val="bullet"/>
      <w:lvlText w:val=""/>
      <w:lvlJc w:val="left"/>
      <w:pPr>
        <w:tabs>
          <w:tab w:val="num" w:pos="360"/>
        </w:tabs>
        <w:ind w:left="360" w:hanging="360"/>
      </w:pPr>
      <w:rPr>
        <w:rFonts w:ascii="Wingdings" w:hAnsi="Wingdings" w:hint="default"/>
      </w:rPr>
    </w:lvl>
    <w:lvl w:ilvl="1" w:tplc="4B626708">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4951146"/>
    <w:multiLevelType w:val="hybridMultilevel"/>
    <w:tmpl w:val="4F0608C6"/>
    <w:lvl w:ilvl="0" w:tplc="D606636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F04702"/>
    <w:multiLevelType w:val="hybridMultilevel"/>
    <w:tmpl w:val="A434E72A"/>
    <w:lvl w:ilvl="0" w:tplc="D606636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C762AD"/>
    <w:multiLevelType w:val="hybridMultilevel"/>
    <w:tmpl w:val="8898ABD2"/>
    <w:lvl w:ilvl="0" w:tplc="6FB4D164">
      <w:start w:val="1"/>
      <w:numFmt w:val="bullet"/>
      <w:lvlText w:val=""/>
      <w:lvlJc w:val="left"/>
      <w:pPr>
        <w:tabs>
          <w:tab w:val="num" w:pos="360"/>
        </w:tabs>
        <w:ind w:left="360" w:hanging="360"/>
      </w:pPr>
      <w:rPr>
        <w:rFonts w:ascii="Wingdings" w:hAnsi="Wingdings" w:hint="default"/>
        <w:color w:val="auto"/>
        <w:sz w:val="24"/>
      </w:rPr>
    </w:lvl>
    <w:lvl w:ilvl="1" w:tplc="29C03956">
      <w:numFmt w:val="bullet"/>
      <w:lvlText w:val="-"/>
      <w:lvlJc w:val="left"/>
      <w:pPr>
        <w:tabs>
          <w:tab w:val="num" w:pos="3570"/>
        </w:tabs>
        <w:ind w:left="3570" w:hanging="360"/>
      </w:pPr>
      <w:rPr>
        <w:rFonts w:ascii="Arial" w:eastAsia="Times New Roman" w:hAnsi="Arial"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17">
    <w:nsid w:val="2C893E1B"/>
    <w:multiLevelType w:val="hybridMultilevel"/>
    <w:tmpl w:val="27E4E00A"/>
    <w:lvl w:ilvl="0" w:tplc="F68A9DC6">
      <w:start w:val="3"/>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CC95991"/>
    <w:multiLevelType w:val="hybridMultilevel"/>
    <w:tmpl w:val="AC000BF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nsid w:val="3705783D"/>
    <w:multiLevelType w:val="hybridMultilevel"/>
    <w:tmpl w:val="FBF0C2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8815D4C"/>
    <w:multiLevelType w:val="hybridMultilevel"/>
    <w:tmpl w:val="0D106C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BE56DED"/>
    <w:multiLevelType w:val="hybridMultilevel"/>
    <w:tmpl w:val="79F8AEB8"/>
    <w:lvl w:ilvl="0" w:tplc="EBF0E2D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DAD49BF"/>
    <w:multiLevelType w:val="hybridMultilevel"/>
    <w:tmpl w:val="CE9CB0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ED40C8"/>
    <w:multiLevelType w:val="hybridMultilevel"/>
    <w:tmpl w:val="24229E1E"/>
    <w:lvl w:ilvl="0" w:tplc="F538E5A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3F347278"/>
    <w:multiLevelType w:val="hybridMultilevel"/>
    <w:tmpl w:val="052CA34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C7299D"/>
    <w:multiLevelType w:val="hybridMultilevel"/>
    <w:tmpl w:val="21A89E16"/>
    <w:lvl w:ilvl="0" w:tplc="2D86D9E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D200B5"/>
    <w:multiLevelType w:val="hybridMultilevel"/>
    <w:tmpl w:val="7A9650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644E92"/>
    <w:multiLevelType w:val="hybridMultilevel"/>
    <w:tmpl w:val="533A31DE"/>
    <w:lvl w:ilvl="0" w:tplc="0C0A0001">
      <w:start w:val="1"/>
      <w:numFmt w:val="bullet"/>
      <w:lvlText w:val=""/>
      <w:lvlJc w:val="left"/>
      <w:pPr>
        <w:tabs>
          <w:tab w:val="num" w:pos="720"/>
        </w:tabs>
        <w:ind w:left="720" w:hanging="360"/>
      </w:pPr>
      <w:rPr>
        <w:rFonts w:ascii="Symbol" w:hAnsi="Symbol" w:hint="default"/>
      </w:rPr>
    </w:lvl>
    <w:lvl w:ilvl="1" w:tplc="F6F814DA">
      <w:numFmt w:val="bullet"/>
      <w:lvlText w:val="·"/>
      <w:legacy w:legacy="1" w:legacySpace="0" w:legacyIndent="0"/>
      <w:lvlJc w:val="left"/>
      <w:rPr>
        <w:rFonts w:ascii="Arial"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D20D1F"/>
    <w:multiLevelType w:val="multilevel"/>
    <w:tmpl w:val="2C12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4019A"/>
    <w:multiLevelType w:val="hybridMultilevel"/>
    <w:tmpl w:val="67E2B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B96EA9"/>
    <w:multiLevelType w:val="multilevel"/>
    <w:tmpl w:val="61AC9DA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1">
    <w:nsid w:val="5D584C87"/>
    <w:multiLevelType w:val="hybridMultilevel"/>
    <w:tmpl w:val="454844FC"/>
    <w:lvl w:ilvl="0" w:tplc="D606636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22154AB"/>
    <w:multiLevelType w:val="hybridMultilevel"/>
    <w:tmpl w:val="C3448202"/>
    <w:lvl w:ilvl="0" w:tplc="0C0A0001">
      <w:start w:val="1"/>
      <w:numFmt w:val="bullet"/>
      <w:lvlText w:val=""/>
      <w:lvlJc w:val="left"/>
      <w:pPr>
        <w:tabs>
          <w:tab w:val="num" w:pos="360"/>
        </w:tabs>
        <w:ind w:left="360" w:hanging="360"/>
      </w:pPr>
      <w:rPr>
        <w:rFonts w:ascii="Symbol" w:hAnsi="Symbol" w:hint="default"/>
      </w:rPr>
    </w:lvl>
    <w:lvl w:ilvl="1" w:tplc="4B626708">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3503BE6"/>
    <w:multiLevelType w:val="hybridMultilevel"/>
    <w:tmpl w:val="591872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5A5D9A"/>
    <w:multiLevelType w:val="hybridMultilevel"/>
    <w:tmpl w:val="43603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F7485B"/>
    <w:multiLevelType w:val="hybridMultilevel"/>
    <w:tmpl w:val="25A0E7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FE906C4"/>
    <w:multiLevelType w:val="hybridMultilevel"/>
    <w:tmpl w:val="422E2B7E"/>
    <w:lvl w:ilvl="0" w:tplc="FFFFFFFF">
      <w:numFmt w:val="bullet"/>
      <w:lvlText w:val="-"/>
      <w:lvlJc w:val="left"/>
      <w:pPr>
        <w:tabs>
          <w:tab w:val="num" w:pos="720"/>
        </w:tabs>
        <w:ind w:left="720" w:hanging="360"/>
      </w:pPr>
      <w:rPr>
        <w:rFonts w:ascii="Times New Roman" w:hAnsi="Times New Roman" w:hint="default"/>
        <w:color w:val="auto"/>
        <w:sz w:val="24"/>
      </w:rPr>
    </w:lvl>
    <w:lvl w:ilvl="1" w:tplc="29C03956">
      <w:numFmt w:val="bullet"/>
      <w:lvlText w:val="-"/>
      <w:lvlJc w:val="left"/>
      <w:pPr>
        <w:tabs>
          <w:tab w:val="num" w:pos="3930"/>
        </w:tabs>
        <w:ind w:left="3930" w:hanging="360"/>
      </w:pPr>
      <w:rPr>
        <w:rFonts w:ascii="Arial" w:eastAsia="Times New Roman" w:hAnsi="Arial" w:hint="default"/>
      </w:rPr>
    </w:lvl>
    <w:lvl w:ilvl="2" w:tplc="0C0A0005" w:tentative="1">
      <w:start w:val="1"/>
      <w:numFmt w:val="bullet"/>
      <w:lvlText w:val=""/>
      <w:lvlJc w:val="left"/>
      <w:pPr>
        <w:tabs>
          <w:tab w:val="num" w:pos="4650"/>
        </w:tabs>
        <w:ind w:left="4650" w:hanging="360"/>
      </w:pPr>
      <w:rPr>
        <w:rFonts w:ascii="Wingdings" w:hAnsi="Wingdings" w:hint="default"/>
      </w:rPr>
    </w:lvl>
    <w:lvl w:ilvl="3" w:tplc="0C0A0001" w:tentative="1">
      <w:start w:val="1"/>
      <w:numFmt w:val="bullet"/>
      <w:lvlText w:val=""/>
      <w:lvlJc w:val="left"/>
      <w:pPr>
        <w:tabs>
          <w:tab w:val="num" w:pos="5370"/>
        </w:tabs>
        <w:ind w:left="5370" w:hanging="360"/>
      </w:pPr>
      <w:rPr>
        <w:rFonts w:ascii="Symbol" w:hAnsi="Symbol" w:hint="default"/>
      </w:rPr>
    </w:lvl>
    <w:lvl w:ilvl="4" w:tplc="0C0A0003" w:tentative="1">
      <w:start w:val="1"/>
      <w:numFmt w:val="bullet"/>
      <w:lvlText w:val="o"/>
      <w:lvlJc w:val="left"/>
      <w:pPr>
        <w:tabs>
          <w:tab w:val="num" w:pos="6090"/>
        </w:tabs>
        <w:ind w:left="6090" w:hanging="360"/>
      </w:pPr>
      <w:rPr>
        <w:rFonts w:ascii="Courier New" w:hAnsi="Courier New" w:hint="default"/>
      </w:rPr>
    </w:lvl>
    <w:lvl w:ilvl="5" w:tplc="0C0A0005" w:tentative="1">
      <w:start w:val="1"/>
      <w:numFmt w:val="bullet"/>
      <w:lvlText w:val=""/>
      <w:lvlJc w:val="left"/>
      <w:pPr>
        <w:tabs>
          <w:tab w:val="num" w:pos="6810"/>
        </w:tabs>
        <w:ind w:left="6810" w:hanging="360"/>
      </w:pPr>
      <w:rPr>
        <w:rFonts w:ascii="Wingdings" w:hAnsi="Wingdings" w:hint="default"/>
      </w:rPr>
    </w:lvl>
    <w:lvl w:ilvl="6" w:tplc="0C0A0001" w:tentative="1">
      <w:start w:val="1"/>
      <w:numFmt w:val="bullet"/>
      <w:lvlText w:val=""/>
      <w:lvlJc w:val="left"/>
      <w:pPr>
        <w:tabs>
          <w:tab w:val="num" w:pos="7530"/>
        </w:tabs>
        <w:ind w:left="7530" w:hanging="360"/>
      </w:pPr>
      <w:rPr>
        <w:rFonts w:ascii="Symbol" w:hAnsi="Symbol" w:hint="default"/>
      </w:rPr>
    </w:lvl>
    <w:lvl w:ilvl="7" w:tplc="0C0A0003" w:tentative="1">
      <w:start w:val="1"/>
      <w:numFmt w:val="bullet"/>
      <w:lvlText w:val="o"/>
      <w:lvlJc w:val="left"/>
      <w:pPr>
        <w:tabs>
          <w:tab w:val="num" w:pos="8250"/>
        </w:tabs>
        <w:ind w:left="8250" w:hanging="360"/>
      </w:pPr>
      <w:rPr>
        <w:rFonts w:ascii="Courier New" w:hAnsi="Courier New" w:hint="default"/>
      </w:rPr>
    </w:lvl>
    <w:lvl w:ilvl="8" w:tplc="0C0A0005" w:tentative="1">
      <w:start w:val="1"/>
      <w:numFmt w:val="bullet"/>
      <w:lvlText w:val=""/>
      <w:lvlJc w:val="left"/>
      <w:pPr>
        <w:tabs>
          <w:tab w:val="num" w:pos="8970"/>
        </w:tabs>
        <w:ind w:left="8970" w:hanging="360"/>
      </w:pPr>
      <w:rPr>
        <w:rFonts w:ascii="Wingdings" w:hAnsi="Wingdings" w:hint="default"/>
      </w:rPr>
    </w:lvl>
  </w:abstractNum>
  <w:abstractNum w:abstractNumId="37">
    <w:nsid w:val="70C92A6A"/>
    <w:multiLevelType w:val="hybridMultilevel"/>
    <w:tmpl w:val="035401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B023ECA"/>
    <w:multiLevelType w:val="hybridMultilevel"/>
    <w:tmpl w:val="FD649A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
  </w:num>
  <w:num w:numId="3">
    <w:abstractNumId w:val="16"/>
  </w:num>
  <w:num w:numId="4">
    <w:abstractNumId w:val="36"/>
  </w:num>
  <w:num w:numId="5">
    <w:abstractNumId w:val="38"/>
  </w:num>
  <w:num w:numId="6">
    <w:abstractNumId w:val="6"/>
  </w:num>
  <w:num w:numId="7">
    <w:abstractNumId w:val="9"/>
  </w:num>
  <w:num w:numId="8">
    <w:abstractNumId w:val="17"/>
  </w:num>
  <w:num w:numId="9">
    <w:abstractNumId w:val="24"/>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8"/>
  </w:num>
  <w:num w:numId="14">
    <w:abstractNumId w:val="2"/>
  </w:num>
  <w:num w:numId="15">
    <w:abstractNumId w:val="8"/>
  </w:num>
  <w:num w:numId="16">
    <w:abstractNumId w:val="1"/>
  </w:num>
  <w:num w:numId="17">
    <w:abstractNumId w:val="35"/>
  </w:num>
  <w:num w:numId="18">
    <w:abstractNumId w:val="4"/>
  </w:num>
  <w:num w:numId="19">
    <w:abstractNumId w:val="31"/>
  </w:num>
  <w:num w:numId="20">
    <w:abstractNumId w:val="14"/>
  </w:num>
  <w:num w:numId="21">
    <w:abstractNumId w:val="11"/>
  </w:num>
  <w:num w:numId="22">
    <w:abstractNumId w:val="13"/>
  </w:num>
  <w:num w:numId="23">
    <w:abstractNumId w:val="30"/>
  </w:num>
  <w:num w:numId="24">
    <w:abstractNumId w:val="32"/>
  </w:num>
  <w:num w:numId="25">
    <w:abstractNumId w:val="5"/>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5"/>
  </w:num>
  <w:num w:numId="29">
    <w:abstractNumId w:val="34"/>
  </w:num>
  <w:num w:numId="30">
    <w:abstractNumId w:val="10"/>
  </w:num>
  <w:num w:numId="31">
    <w:abstractNumId w:val="26"/>
  </w:num>
  <w:num w:numId="3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2"/>
  </w:num>
  <w:num w:numId="36">
    <w:abstractNumId w:val="0"/>
    <w:lvlOverride w:ilvl="0">
      <w:lvl w:ilvl="0">
        <w:numFmt w:val="bullet"/>
        <w:lvlText w:val="·"/>
        <w:legacy w:legacy="1" w:legacySpace="0" w:legacyIndent="0"/>
        <w:lvlJc w:val="left"/>
        <w:rPr>
          <w:rFonts w:ascii="Arial" w:hAnsi="Arial" w:hint="default"/>
        </w:rPr>
      </w:lvl>
    </w:lvlOverride>
  </w:num>
  <w:num w:numId="37">
    <w:abstractNumId w:val="18"/>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9"/>
  </w:num>
  <w:num w:numId="43">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10195"/>
    <w:rsid w:val="00004080"/>
    <w:rsid w:val="00006131"/>
    <w:rsid w:val="000156BA"/>
    <w:rsid w:val="0001710D"/>
    <w:rsid w:val="00017153"/>
    <w:rsid w:val="000217CD"/>
    <w:rsid w:val="00021809"/>
    <w:rsid w:val="000218FB"/>
    <w:rsid w:val="00024542"/>
    <w:rsid w:val="0002715E"/>
    <w:rsid w:val="00027714"/>
    <w:rsid w:val="00027E2B"/>
    <w:rsid w:val="000305F5"/>
    <w:rsid w:val="00031640"/>
    <w:rsid w:val="00033F13"/>
    <w:rsid w:val="00040169"/>
    <w:rsid w:val="000456F5"/>
    <w:rsid w:val="00047009"/>
    <w:rsid w:val="0004797D"/>
    <w:rsid w:val="000507C4"/>
    <w:rsid w:val="00051292"/>
    <w:rsid w:val="00052AF7"/>
    <w:rsid w:val="00053B12"/>
    <w:rsid w:val="00055C40"/>
    <w:rsid w:val="0006247F"/>
    <w:rsid w:val="00062C09"/>
    <w:rsid w:val="00062C35"/>
    <w:rsid w:val="00071B59"/>
    <w:rsid w:val="00072228"/>
    <w:rsid w:val="00073A26"/>
    <w:rsid w:val="000770E4"/>
    <w:rsid w:val="00077495"/>
    <w:rsid w:val="0008082B"/>
    <w:rsid w:val="0008092E"/>
    <w:rsid w:val="000843B4"/>
    <w:rsid w:val="000A2AAE"/>
    <w:rsid w:val="000A6979"/>
    <w:rsid w:val="000A77BF"/>
    <w:rsid w:val="000B0C13"/>
    <w:rsid w:val="000B4CF4"/>
    <w:rsid w:val="000B5F5D"/>
    <w:rsid w:val="000B604E"/>
    <w:rsid w:val="000C7834"/>
    <w:rsid w:val="000C7A52"/>
    <w:rsid w:val="000D2850"/>
    <w:rsid w:val="000D79A2"/>
    <w:rsid w:val="000E1055"/>
    <w:rsid w:val="000E28AE"/>
    <w:rsid w:val="000E4BCC"/>
    <w:rsid w:val="000E5713"/>
    <w:rsid w:val="000F7800"/>
    <w:rsid w:val="00101621"/>
    <w:rsid w:val="0010246C"/>
    <w:rsid w:val="0010704B"/>
    <w:rsid w:val="00111161"/>
    <w:rsid w:val="0011142F"/>
    <w:rsid w:val="001140CE"/>
    <w:rsid w:val="001170A8"/>
    <w:rsid w:val="00120736"/>
    <w:rsid w:val="001256DF"/>
    <w:rsid w:val="00127D0A"/>
    <w:rsid w:val="00133491"/>
    <w:rsid w:val="00133EBC"/>
    <w:rsid w:val="00137A73"/>
    <w:rsid w:val="00137ABA"/>
    <w:rsid w:val="001407E9"/>
    <w:rsid w:val="00141F7F"/>
    <w:rsid w:val="00143114"/>
    <w:rsid w:val="00143C5B"/>
    <w:rsid w:val="00143D39"/>
    <w:rsid w:val="00143D94"/>
    <w:rsid w:val="00146282"/>
    <w:rsid w:val="00146663"/>
    <w:rsid w:val="00147E9D"/>
    <w:rsid w:val="00152019"/>
    <w:rsid w:val="00152FBB"/>
    <w:rsid w:val="00155152"/>
    <w:rsid w:val="0015706A"/>
    <w:rsid w:val="00160974"/>
    <w:rsid w:val="001615E5"/>
    <w:rsid w:val="00164B49"/>
    <w:rsid w:val="001652A5"/>
    <w:rsid w:val="00170379"/>
    <w:rsid w:val="0017621C"/>
    <w:rsid w:val="00180C0F"/>
    <w:rsid w:val="00183964"/>
    <w:rsid w:val="0018458B"/>
    <w:rsid w:val="001853EC"/>
    <w:rsid w:val="00186741"/>
    <w:rsid w:val="001A1F52"/>
    <w:rsid w:val="001A4960"/>
    <w:rsid w:val="001A6C81"/>
    <w:rsid w:val="001B0321"/>
    <w:rsid w:val="001B3D4C"/>
    <w:rsid w:val="001B3D69"/>
    <w:rsid w:val="001C0005"/>
    <w:rsid w:val="001C3762"/>
    <w:rsid w:val="001C420D"/>
    <w:rsid w:val="001C46D3"/>
    <w:rsid w:val="001C47EF"/>
    <w:rsid w:val="001C618D"/>
    <w:rsid w:val="001D0560"/>
    <w:rsid w:val="001D0B27"/>
    <w:rsid w:val="001D1BAD"/>
    <w:rsid w:val="001D44C3"/>
    <w:rsid w:val="001D5BFF"/>
    <w:rsid w:val="001D6589"/>
    <w:rsid w:val="001D66F6"/>
    <w:rsid w:val="001E1DB8"/>
    <w:rsid w:val="001E23B3"/>
    <w:rsid w:val="001E2C1D"/>
    <w:rsid w:val="001F778B"/>
    <w:rsid w:val="001F7E88"/>
    <w:rsid w:val="00206E9B"/>
    <w:rsid w:val="002153F7"/>
    <w:rsid w:val="00216223"/>
    <w:rsid w:val="002166C1"/>
    <w:rsid w:val="00217352"/>
    <w:rsid w:val="00220779"/>
    <w:rsid w:val="002222A7"/>
    <w:rsid w:val="00222D00"/>
    <w:rsid w:val="00223397"/>
    <w:rsid w:val="00227B23"/>
    <w:rsid w:val="00233A69"/>
    <w:rsid w:val="0023404C"/>
    <w:rsid w:val="002346DE"/>
    <w:rsid w:val="00234BCF"/>
    <w:rsid w:val="00234D06"/>
    <w:rsid w:val="00243AEF"/>
    <w:rsid w:val="00246704"/>
    <w:rsid w:val="00246C29"/>
    <w:rsid w:val="0025234B"/>
    <w:rsid w:val="00253C68"/>
    <w:rsid w:val="00255358"/>
    <w:rsid w:val="00255519"/>
    <w:rsid w:val="00261A4E"/>
    <w:rsid w:val="00261BF7"/>
    <w:rsid w:val="00264188"/>
    <w:rsid w:val="00264745"/>
    <w:rsid w:val="00267856"/>
    <w:rsid w:val="002711B9"/>
    <w:rsid w:val="0027169B"/>
    <w:rsid w:val="00275209"/>
    <w:rsid w:val="00276BB1"/>
    <w:rsid w:val="002857C1"/>
    <w:rsid w:val="00286A41"/>
    <w:rsid w:val="0029602D"/>
    <w:rsid w:val="00296121"/>
    <w:rsid w:val="00296F1F"/>
    <w:rsid w:val="002974F9"/>
    <w:rsid w:val="00297CC5"/>
    <w:rsid w:val="002A05D5"/>
    <w:rsid w:val="002A203D"/>
    <w:rsid w:val="002A3195"/>
    <w:rsid w:val="002A35C2"/>
    <w:rsid w:val="002A5C21"/>
    <w:rsid w:val="002A7EFB"/>
    <w:rsid w:val="002B0332"/>
    <w:rsid w:val="002B192F"/>
    <w:rsid w:val="002B3CEA"/>
    <w:rsid w:val="002B5C0D"/>
    <w:rsid w:val="002B6AC4"/>
    <w:rsid w:val="002B6CC7"/>
    <w:rsid w:val="002B7BB3"/>
    <w:rsid w:val="002B7D89"/>
    <w:rsid w:val="002C199F"/>
    <w:rsid w:val="002C24EE"/>
    <w:rsid w:val="002C2B65"/>
    <w:rsid w:val="002C4E16"/>
    <w:rsid w:val="002C7969"/>
    <w:rsid w:val="002C7F10"/>
    <w:rsid w:val="002D02B1"/>
    <w:rsid w:val="002D04BC"/>
    <w:rsid w:val="002E3C6E"/>
    <w:rsid w:val="002E4F16"/>
    <w:rsid w:val="002F3350"/>
    <w:rsid w:val="002F3574"/>
    <w:rsid w:val="002F518D"/>
    <w:rsid w:val="0030027E"/>
    <w:rsid w:val="0030504F"/>
    <w:rsid w:val="0030704F"/>
    <w:rsid w:val="003072C7"/>
    <w:rsid w:val="003100B5"/>
    <w:rsid w:val="00311B37"/>
    <w:rsid w:val="00314D82"/>
    <w:rsid w:val="00320F5E"/>
    <w:rsid w:val="00321E42"/>
    <w:rsid w:val="003240D8"/>
    <w:rsid w:val="003248E0"/>
    <w:rsid w:val="003345BC"/>
    <w:rsid w:val="00334D67"/>
    <w:rsid w:val="003365A1"/>
    <w:rsid w:val="003366D3"/>
    <w:rsid w:val="00340438"/>
    <w:rsid w:val="00344270"/>
    <w:rsid w:val="003448D9"/>
    <w:rsid w:val="00350405"/>
    <w:rsid w:val="00355472"/>
    <w:rsid w:val="00356AA4"/>
    <w:rsid w:val="00363D27"/>
    <w:rsid w:val="003673A5"/>
    <w:rsid w:val="00370883"/>
    <w:rsid w:val="00374E6D"/>
    <w:rsid w:val="00375891"/>
    <w:rsid w:val="0037785A"/>
    <w:rsid w:val="00377CC8"/>
    <w:rsid w:val="0038232E"/>
    <w:rsid w:val="00383C09"/>
    <w:rsid w:val="003853E5"/>
    <w:rsid w:val="00393095"/>
    <w:rsid w:val="0039617C"/>
    <w:rsid w:val="003A0413"/>
    <w:rsid w:val="003A0C04"/>
    <w:rsid w:val="003A22DB"/>
    <w:rsid w:val="003A2E2B"/>
    <w:rsid w:val="003A59F3"/>
    <w:rsid w:val="003A6252"/>
    <w:rsid w:val="003A7610"/>
    <w:rsid w:val="003B1406"/>
    <w:rsid w:val="003B149D"/>
    <w:rsid w:val="003B14BC"/>
    <w:rsid w:val="003B3EC1"/>
    <w:rsid w:val="003B69FE"/>
    <w:rsid w:val="003B71EE"/>
    <w:rsid w:val="003C225F"/>
    <w:rsid w:val="003C2EF5"/>
    <w:rsid w:val="003C6DE6"/>
    <w:rsid w:val="003C6EA6"/>
    <w:rsid w:val="003D3568"/>
    <w:rsid w:val="003D5F6E"/>
    <w:rsid w:val="003F4863"/>
    <w:rsid w:val="003F766C"/>
    <w:rsid w:val="00400B1B"/>
    <w:rsid w:val="00403D24"/>
    <w:rsid w:val="00403EF6"/>
    <w:rsid w:val="004075FC"/>
    <w:rsid w:val="004108A7"/>
    <w:rsid w:val="00412CB3"/>
    <w:rsid w:val="00413908"/>
    <w:rsid w:val="00413B80"/>
    <w:rsid w:val="00414518"/>
    <w:rsid w:val="0041624C"/>
    <w:rsid w:val="0042075E"/>
    <w:rsid w:val="00421A3F"/>
    <w:rsid w:val="004245AF"/>
    <w:rsid w:val="004303B3"/>
    <w:rsid w:val="00430521"/>
    <w:rsid w:val="00431C00"/>
    <w:rsid w:val="004339F1"/>
    <w:rsid w:val="00433AD1"/>
    <w:rsid w:val="00433E4F"/>
    <w:rsid w:val="004345BF"/>
    <w:rsid w:val="0044716C"/>
    <w:rsid w:val="00447375"/>
    <w:rsid w:val="004508D7"/>
    <w:rsid w:val="004513B5"/>
    <w:rsid w:val="004518D6"/>
    <w:rsid w:val="00454ABC"/>
    <w:rsid w:val="00457CDE"/>
    <w:rsid w:val="00462332"/>
    <w:rsid w:val="00465568"/>
    <w:rsid w:val="004663C1"/>
    <w:rsid w:val="004703A4"/>
    <w:rsid w:val="00470592"/>
    <w:rsid w:val="00473EA7"/>
    <w:rsid w:val="00475813"/>
    <w:rsid w:val="00480523"/>
    <w:rsid w:val="00480727"/>
    <w:rsid w:val="00480CB1"/>
    <w:rsid w:val="0048373B"/>
    <w:rsid w:val="004842AD"/>
    <w:rsid w:val="004863CD"/>
    <w:rsid w:val="0049606D"/>
    <w:rsid w:val="00496A4A"/>
    <w:rsid w:val="004A1465"/>
    <w:rsid w:val="004A1C83"/>
    <w:rsid w:val="004A3CB2"/>
    <w:rsid w:val="004B0D99"/>
    <w:rsid w:val="004B153F"/>
    <w:rsid w:val="004B4771"/>
    <w:rsid w:val="004C1849"/>
    <w:rsid w:val="004C2C14"/>
    <w:rsid w:val="004C35D5"/>
    <w:rsid w:val="004D2D53"/>
    <w:rsid w:val="004D3B3F"/>
    <w:rsid w:val="004D731A"/>
    <w:rsid w:val="004E1E60"/>
    <w:rsid w:val="004F2B8A"/>
    <w:rsid w:val="004F33B0"/>
    <w:rsid w:val="004F3A3C"/>
    <w:rsid w:val="004F64ED"/>
    <w:rsid w:val="005078B8"/>
    <w:rsid w:val="00510663"/>
    <w:rsid w:val="00511D31"/>
    <w:rsid w:val="00512BFF"/>
    <w:rsid w:val="0051447B"/>
    <w:rsid w:val="00517D19"/>
    <w:rsid w:val="00521CC2"/>
    <w:rsid w:val="005222DC"/>
    <w:rsid w:val="0053157B"/>
    <w:rsid w:val="00532168"/>
    <w:rsid w:val="00537F99"/>
    <w:rsid w:val="00544DE5"/>
    <w:rsid w:val="00545903"/>
    <w:rsid w:val="00545FEE"/>
    <w:rsid w:val="00551DC7"/>
    <w:rsid w:val="00552F1A"/>
    <w:rsid w:val="00553090"/>
    <w:rsid w:val="00553F81"/>
    <w:rsid w:val="00560351"/>
    <w:rsid w:val="00565758"/>
    <w:rsid w:val="00565A20"/>
    <w:rsid w:val="00570E41"/>
    <w:rsid w:val="00574245"/>
    <w:rsid w:val="00574D90"/>
    <w:rsid w:val="00582A11"/>
    <w:rsid w:val="00582E35"/>
    <w:rsid w:val="0058480C"/>
    <w:rsid w:val="00586E5B"/>
    <w:rsid w:val="0059229A"/>
    <w:rsid w:val="005937CB"/>
    <w:rsid w:val="0059432E"/>
    <w:rsid w:val="00594443"/>
    <w:rsid w:val="005947FA"/>
    <w:rsid w:val="00594942"/>
    <w:rsid w:val="00597276"/>
    <w:rsid w:val="005974DB"/>
    <w:rsid w:val="005A507B"/>
    <w:rsid w:val="005A7E1F"/>
    <w:rsid w:val="005B1089"/>
    <w:rsid w:val="005B473B"/>
    <w:rsid w:val="005B5A8C"/>
    <w:rsid w:val="005B6A1D"/>
    <w:rsid w:val="005C2938"/>
    <w:rsid w:val="005C5281"/>
    <w:rsid w:val="005C58D7"/>
    <w:rsid w:val="005C6E50"/>
    <w:rsid w:val="005D2758"/>
    <w:rsid w:val="005D5017"/>
    <w:rsid w:val="005E4D10"/>
    <w:rsid w:val="005E64F3"/>
    <w:rsid w:val="005F2EE5"/>
    <w:rsid w:val="005F52C0"/>
    <w:rsid w:val="00602B2A"/>
    <w:rsid w:val="00603350"/>
    <w:rsid w:val="006036F3"/>
    <w:rsid w:val="00604ADE"/>
    <w:rsid w:val="00604D53"/>
    <w:rsid w:val="00610195"/>
    <w:rsid w:val="00612A24"/>
    <w:rsid w:val="00617D24"/>
    <w:rsid w:val="00623327"/>
    <w:rsid w:val="00626F40"/>
    <w:rsid w:val="00632388"/>
    <w:rsid w:val="006408D5"/>
    <w:rsid w:val="006416E5"/>
    <w:rsid w:val="006424C2"/>
    <w:rsid w:val="0064311C"/>
    <w:rsid w:val="00650112"/>
    <w:rsid w:val="00650AB2"/>
    <w:rsid w:val="00655C9B"/>
    <w:rsid w:val="00656684"/>
    <w:rsid w:val="00660AEF"/>
    <w:rsid w:val="00660AF5"/>
    <w:rsid w:val="00665916"/>
    <w:rsid w:val="006659DC"/>
    <w:rsid w:val="00666651"/>
    <w:rsid w:val="00670560"/>
    <w:rsid w:val="00672311"/>
    <w:rsid w:val="0067676C"/>
    <w:rsid w:val="00684A36"/>
    <w:rsid w:val="00693548"/>
    <w:rsid w:val="006964E7"/>
    <w:rsid w:val="006A1323"/>
    <w:rsid w:val="006A346F"/>
    <w:rsid w:val="006A5A69"/>
    <w:rsid w:val="006B548A"/>
    <w:rsid w:val="006B5F9C"/>
    <w:rsid w:val="006B6654"/>
    <w:rsid w:val="006C01D9"/>
    <w:rsid w:val="006C1D8F"/>
    <w:rsid w:val="006C39DC"/>
    <w:rsid w:val="006C4E53"/>
    <w:rsid w:val="006C6188"/>
    <w:rsid w:val="006C7ABF"/>
    <w:rsid w:val="006D12FC"/>
    <w:rsid w:val="006D5A1D"/>
    <w:rsid w:val="006D7744"/>
    <w:rsid w:val="006E00BC"/>
    <w:rsid w:val="006E043D"/>
    <w:rsid w:val="006E0883"/>
    <w:rsid w:val="006E0DA8"/>
    <w:rsid w:val="006E3C13"/>
    <w:rsid w:val="006E40D8"/>
    <w:rsid w:val="006E6DD1"/>
    <w:rsid w:val="006E7EC5"/>
    <w:rsid w:val="006F0358"/>
    <w:rsid w:val="006F0A66"/>
    <w:rsid w:val="006F0ED6"/>
    <w:rsid w:val="006F3B4B"/>
    <w:rsid w:val="00704A98"/>
    <w:rsid w:val="00704D61"/>
    <w:rsid w:val="0070593D"/>
    <w:rsid w:val="0071013F"/>
    <w:rsid w:val="0071275F"/>
    <w:rsid w:val="007147B2"/>
    <w:rsid w:val="007168A4"/>
    <w:rsid w:val="007177C5"/>
    <w:rsid w:val="00721DD9"/>
    <w:rsid w:val="00724986"/>
    <w:rsid w:val="00725888"/>
    <w:rsid w:val="00726B5F"/>
    <w:rsid w:val="00732699"/>
    <w:rsid w:val="00733C91"/>
    <w:rsid w:val="007422D9"/>
    <w:rsid w:val="00743313"/>
    <w:rsid w:val="00743CE3"/>
    <w:rsid w:val="00747930"/>
    <w:rsid w:val="00753F15"/>
    <w:rsid w:val="00755107"/>
    <w:rsid w:val="007558C5"/>
    <w:rsid w:val="007563BC"/>
    <w:rsid w:val="00756D81"/>
    <w:rsid w:val="007575DD"/>
    <w:rsid w:val="00764E9D"/>
    <w:rsid w:val="00765455"/>
    <w:rsid w:val="007708B3"/>
    <w:rsid w:val="007728AF"/>
    <w:rsid w:val="00775E9D"/>
    <w:rsid w:val="00775FB4"/>
    <w:rsid w:val="00782072"/>
    <w:rsid w:val="00782C32"/>
    <w:rsid w:val="0078672D"/>
    <w:rsid w:val="007868C5"/>
    <w:rsid w:val="00790FF8"/>
    <w:rsid w:val="007921AE"/>
    <w:rsid w:val="007926A1"/>
    <w:rsid w:val="00794241"/>
    <w:rsid w:val="00795295"/>
    <w:rsid w:val="007954F6"/>
    <w:rsid w:val="0079626D"/>
    <w:rsid w:val="007A3AAA"/>
    <w:rsid w:val="007A3D8A"/>
    <w:rsid w:val="007A64C7"/>
    <w:rsid w:val="007A70E3"/>
    <w:rsid w:val="007A7AB0"/>
    <w:rsid w:val="007B709D"/>
    <w:rsid w:val="007B79AF"/>
    <w:rsid w:val="007C08FA"/>
    <w:rsid w:val="007C1A6B"/>
    <w:rsid w:val="007C1DCD"/>
    <w:rsid w:val="007C2B6B"/>
    <w:rsid w:val="007C550A"/>
    <w:rsid w:val="007C5C31"/>
    <w:rsid w:val="007C6403"/>
    <w:rsid w:val="007D1ED6"/>
    <w:rsid w:val="007D2873"/>
    <w:rsid w:val="007D3406"/>
    <w:rsid w:val="007D4D8B"/>
    <w:rsid w:val="007D544D"/>
    <w:rsid w:val="007D569A"/>
    <w:rsid w:val="007D7418"/>
    <w:rsid w:val="007E5863"/>
    <w:rsid w:val="007E5866"/>
    <w:rsid w:val="007E771E"/>
    <w:rsid w:val="007F0321"/>
    <w:rsid w:val="007F06D9"/>
    <w:rsid w:val="007F1E06"/>
    <w:rsid w:val="007F4520"/>
    <w:rsid w:val="007F699F"/>
    <w:rsid w:val="007F6CD9"/>
    <w:rsid w:val="00801683"/>
    <w:rsid w:val="00802F45"/>
    <w:rsid w:val="00803C07"/>
    <w:rsid w:val="00803F57"/>
    <w:rsid w:val="008041D3"/>
    <w:rsid w:val="00804D11"/>
    <w:rsid w:val="00810311"/>
    <w:rsid w:val="00812416"/>
    <w:rsid w:val="00812AB8"/>
    <w:rsid w:val="00812C5A"/>
    <w:rsid w:val="00814EB5"/>
    <w:rsid w:val="008156CF"/>
    <w:rsid w:val="00822105"/>
    <w:rsid w:val="00823D03"/>
    <w:rsid w:val="008304C4"/>
    <w:rsid w:val="00835119"/>
    <w:rsid w:val="0084065C"/>
    <w:rsid w:val="00845E00"/>
    <w:rsid w:val="008464E4"/>
    <w:rsid w:val="00847C43"/>
    <w:rsid w:val="00855771"/>
    <w:rsid w:val="00856257"/>
    <w:rsid w:val="00856522"/>
    <w:rsid w:val="0087180B"/>
    <w:rsid w:val="0087281A"/>
    <w:rsid w:val="0087378A"/>
    <w:rsid w:val="0087433C"/>
    <w:rsid w:val="00875899"/>
    <w:rsid w:val="00877A1A"/>
    <w:rsid w:val="008809F8"/>
    <w:rsid w:val="00881854"/>
    <w:rsid w:val="008870C7"/>
    <w:rsid w:val="00891A64"/>
    <w:rsid w:val="00891F86"/>
    <w:rsid w:val="0089391D"/>
    <w:rsid w:val="00894F56"/>
    <w:rsid w:val="008A0AEF"/>
    <w:rsid w:val="008A0E9B"/>
    <w:rsid w:val="008A3655"/>
    <w:rsid w:val="008A523B"/>
    <w:rsid w:val="008B694B"/>
    <w:rsid w:val="008B6E9D"/>
    <w:rsid w:val="008C283E"/>
    <w:rsid w:val="008C3263"/>
    <w:rsid w:val="008C46E1"/>
    <w:rsid w:val="008C4C5C"/>
    <w:rsid w:val="008C4E42"/>
    <w:rsid w:val="008C7C3B"/>
    <w:rsid w:val="008D436F"/>
    <w:rsid w:val="008E0F30"/>
    <w:rsid w:val="008E3821"/>
    <w:rsid w:val="008E3D1D"/>
    <w:rsid w:val="008E3F0B"/>
    <w:rsid w:val="00901197"/>
    <w:rsid w:val="009013FA"/>
    <w:rsid w:val="00902508"/>
    <w:rsid w:val="00903D73"/>
    <w:rsid w:val="00906DA5"/>
    <w:rsid w:val="009075DA"/>
    <w:rsid w:val="00912736"/>
    <w:rsid w:val="00912800"/>
    <w:rsid w:val="009154B6"/>
    <w:rsid w:val="00916574"/>
    <w:rsid w:val="009169B0"/>
    <w:rsid w:val="00922789"/>
    <w:rsid w:val="009251F5"/>
    <w:rsid w:val="00931C0C"/>
    <w:rsid w:val="009321AA"/>
    <w:rsid w:val="00932B91"/>
    <w:rsid w:val="00932DD8"/>
    <w:rsid w:val="00932EF1"/>
    <w:rsid w:val="00934E9A"/>
    <w:rsid w:val="00935240"/>
    <w:rsid w:val="00936478"/>
    <w:rsid w:val="00936973"/>
    <w:rsid w:val="00940808"/>
    <w:rsid w:val="0094255F"/>
    <w:rsid w:val="00947BD9"/>
    <w:rsid w:val="00952939"/>
    <w:rsid w:val="0096095D"/>
    <w:rsid w:val="00960CDA"/>
    <w:rsid w:val="00962DCB"/>
    <w:rsid w:val="00963DAB"/>
    <w:rsid w:val="009678F9"/>
    <w:rsid w:val="0097140F"/>
    <w:rsid w:val="00973021"/>
    <w:rsid w:val="00977091"/>
    <w:rsid w:val="009772B0"/>
    <w:rsid w:val="00977517"/>
    <w:rsid w:val="00980BBB"/>
    <w:rsid w:val="0098172E"/>
    <w:rsid w:val="0098186B"/>
    <w:rsid w:val="00982548"/>
    <w:rsid w:val="00985BCF"/>
    <w:rsid w:val="00985C59"/>
    <w:rsid w:val="00986F85"/>
    <w:rsid w:val="00991E48"/>
    <w:rsid w:val="009935C9"/>
    <w:rsid w:val="0099545B"/>
    <w:rsid w:val="00995E86"/>
    <w:rsid w:val="0099734E"/>
    <w:rsid w:val="009A1A7E"/>
    <w:rsid w:val="009A4CE5"/>
    <w:rsid w:val="009A74F4"/>
    <w:rsid w:val="009B00CF"/>
    <w:rsid w:val="009C2057"/>
    <w:rsid w:val="009C68F9"/>
    <w:rsid w:val="009C7898"/>
    <w:rsid w:val="009D10BF"/>
    <w:rsid w:val="009D1288"/>
    <w:rsid w:val="009D2587"/>
    <w:rsid w:val="009D432F"/>
    <w:rsid w:val="009D4916"/>
    <w:rsid w:val="009E10FC"/>
    <w:rsid w:val="009E3837"/>
    <w:rsid w:val="009E5A56"/>
    <w:rsid w:val="009E7524"/>
    <w:rsid w:val="009F38C6"/>
    <w:rsid w:val="009F48BC"/>
    <w:rsid w:val="009F78DC"/>
    <w:rsid w:val="009F7DCC"/>
    <w:rsid w:val="00A0012A"/>
    <w:rsid w:val="00A0375B"/>
    <w:rsid w:val="00A07822"/>
    <w:rsid w:val="00A07964"/>
    <w:rsid w:val="00A12567"/>
    <w:rsid w:val="00A12FF7"/>
    <w:rsid w:val="00A16D53"/>
    <w:rsid w:val="00A170D5"/>
    <w:rsid w:val="00A272CA"/>
    <w:rsid w:val="00A27363"/>
    <w:rsid w:val="00A37AC1"/>
    <w:rsid w:val="00A40CA4"/>
    <w:rsid w:val="00A43658"/>
    <w:rsid w:val="00A43EE8"/>
    <w:rsid w:val="00A44E2A"/>
    <w:rsid w:val="00A50A65"/>
    <w:rsid w:val="00A51671"/>
    <w:rsid w:val="00A555AB"/>
    <w:rsid w:val="00A55C68"/>
    <w:rsid w:val="00A61E80"/>
    <w:rsid w:val="00A640A8"/>
    <w:rsid w:val="00A647EF"/>
    <w:rsid w:val="00A66CF2"/>
    <w:rsid w:val="00A70574"/>
    <w:rsid w:val="00A71799"/>
    <w:rsid w:val="00A71ACC"/>
    <w:rsid w:val="00A71BC6"/>
    <w:rsid w:val="00A72178"/>
    <w:rsid w:val="00A838FA"/>
    <w:rsid w:val="00A83B70"/>
    <w:rsid w:val="00A84A1B"/>
    <w:rsid w:val="00A850A6"/>
    <w:rsid w:val="00A86FA3"/>
    <w:rsid w:val="00A922E4"/>
    <w:rsid w:val="00A925A7"/>
    <w:rsid w:val="00A93906"/>
    <w:rsid w:val="00AA40B8"/>
    <w:rsid w:val="00AA7B79"/>
    <w:rsid w:val="00AB5595"/>
    <w:rsid w:val="00AB7496"/>
    <w:rsid w:val="00AD22A1"/>
    <w:rsid w:val="00AD311E"/>
    <w:rsid w:val="00AD36C8"/>
    <w:rsid w:val="00AD4D4D"/>
    <w:rsid w:val="00AD6176"/>
    <w:rsid w:val="00AE31D2"/>
    <w:rsid w:val="00AF30DB"/>
    <w:rsid w:val="00AF522D"/>
    <w:rsid w:val="00B062A2"/>
    <w:rsid w:val="00B06E75"/>
    <w:rsid w:val="00B1106E"/>
    <w:rsid w:val="00B12FB3"/>
    <w:rsid w:val="00B13FF7"/>
    <w:rsid w:val="00B14023"/>
    <w:rsid w:val="00B143FF"/>
    <w:rsid w:val="00B1525F"/>
    <w:rsid w:val="00B215A9"/>
    <w:rsid w:val="00B21622"/>
    <w:rsid w:val="00B22DFB"/>
    <w:rsid w:val="00B2493F"/>
    <w:rsid w:val="00B24F81"/>
    <w:rsid w:val="00B31768"/>
    <w:rsid w:val="00B37037"/>
    <w:rsid w:val="00B4268B"/>
    <w:rsid w:val="00B4407B"/>
    <w:rsid w:val="00B47144"/>
    <w:rsid w:val="00B57C69"/>
    <w:rsid w:val="00B60426"/>
    <w:rsid w:val="00B66EBE"/>
    <w:rsid w:val="00B71F3A"/>
    <w:rsid w:val="00B72473"/>
    <w:rsid w:val="00B73B9D"/>
    <w:rsid w:val="00B748C4"/>
    <w:rsid w:val="00B760F2"/>
    <w:rsid w:val="00B802DB"/>
    <w:rsid w:val="00B8395E"/>
    <w:rsid w:val="00B877CC"/>
    <w:rsid w:val="00B9544F"/>
    <w:rsid w:val="00BA0CEA"/>
    <w:rsid w:val="00BA50A6"/>
    <w:rsid w:val="00BB4733"/>
    <w:rsid w:val="00BB525F"/>
    <w:rsid w:val="00BB52AB"/>
    <w:rsid w:val="00BC5C25"/>
    <w:rsid w:val="00BC7CB8"/>
    <w:rsid w:val="00BD5525"/>
    <w:rsid w:val="00BD5628"/>
    <w:rsid w:val="00BD7A5C"/>
    <w:rsid w:val="00BE2029"/>
    <w:rsid w:val="00BE2C6F"/>
    <w:rsid w:val="00BE3B90"/>
    <w:rsid w:val="00BE5254"/>
    <w:rsid w:val="00BE632E"/>
    <w:rsid w:val="00BF110B"/>
    <w:rsid w:val="00BF5ACA"/>
    <w:rsid w:val="00BF78FB"/>
    <w:rsid w:val="00BF7BE9"/>
    <w:rsid w:val="00C006FC"/>
    <w:rsid w:val="00C00DB2"/>
    <w:rsid w:val="00C0172B"/>
    <w:rsid w:val="00C0185C"/>
    <w:rsid w:val="00C032C9"/>
    <w:rsid w:val="00C0607C"/>
    <w:rsid w:val="00C11177"/>
    <w:rsid w:val="00C17736"/>
    <w:rsid w:val="00C24F2B"/>
    <w:rsid w:val="00C2779D"/>
    <w:rsid w:val="00C40D3E"/>
    <w:rsid w:val="00C41D01"/>
    <w:rsid w:val="00C4258F"/>
    <w:rsid w:val="00C45A62"/>
    <w:rsid w:val="00C47329"/>
    <w:rsid w:val="00C47869"/>
    <w:rsid w:val="00C47B73"/>
    <w:rsid w:val="00C515E9"/>
    <w:rsid w:val="00C54454"/>
    <w:rsid w:val="00C5756A"/>
    <w:rsid w:val="00C57C64"/>
    <w:rsid w:val="00C60486"/>
    <w:rsid w:val="00C618E9"/>
    <w:rsid w:val="00C65275"/>
    <w:rsid w:val="00C6718C"/>
    <w:rsid w:val="00C671FF"/>
    <w:rsid w:val="00C70B33"/>
    <w:rsid w:val="00C71C5E"/>
    <w:rsid w:val="00C752D4"/>
    <w:rsid w:val="00C758DC"/>
    <w:rsid w:val="00C80037"/>
    <w:rsid w:val="00C804E6"/>
    <w:rsid w:val="00C80D57"/>
    <w:rsid w:val="00C814DE"/>
    <w:rsid w:val="00C82780"/>
    <w:rsid w:val="00C83A07"/>
    <w:rsid w:val="00C845F8"/>
    <w:rsid w:val="00C90AAB"/>
    <w:rsid w:val="00C926E3"/>
    <w:rsid w:val="00C96BA2"/>
    <w:rsid w:val="00CA1202"/>
    <w:rsid w:val="00CA2128"/>
    <w:rsid w:val="00CA2D4F"/>
    <w:rsid w:val="00CB1855"/>
    <w:rsid w:val="00CB5D7A"/>
    <w:rsid w:val="00CC255B"/>
    <w:rsid w:val="00CC72BD"/>
    <w:rsid w:val="00CD580D"/>
    <w:rsid w:val="00CD73D0"/>
    <w:rsid w:val="00CE57C0"/>
    <w:rsid w:val="00CE6418"/>
    <w:rsid w:val="00CE6B6E"/>
    <w:rsid w:val="00D00B86"/>
    <w:rsid w:val="00D03F0C"/>
    <w:rsid w:val="00D071AA"/>
    <w:rsid w:val="00D1176E"/>
    <w:rsid w:val="00D1405B"/>
    <w:rsid w:val="00D15206"/>
    <w:rsid w:val="00D157E5"/>
    <w:rsid w:val="00D20E10"/>
    <w:rsid w:val="00D2242C"/>
    <w:rsid w:val="00D24387"/>
    <w:rsid w:val="00D26353"/>
    <w:rsid w:val="00D30267"/>
    <w:rsid w:val="00D324AC"/>
    <w:rsid w:val="00D32510"/>
    <w:rsid w:val="00D35E5E"/>
    <w:rsid w:val="00D360C6"/>
    <w:rsid w:val="00D374E4"/>
    <w:rsid w:val="00D37EEF"/>
    <w:rsid w:val="00D43FFC"/>
    <w:rsid w:val="00D44CCA"/>
    <w:rsid w:val="00D47090"/>
    <w:rsid w:val="00D50708"/>
    <w:rsid w:val="00D52475"/>
    <w:rsid w:val="00D5307F"/>
    <w:rsid w:val="00D536D4"/>
    <w:rsid w:val="00D6288E"/>
    <w:rsid w:val="00D631C2"/>
    <w:rsid w:val="00D63635"/>
    <w:rsid w:val="00D63CB2"/>
    <w:rsid w:val="00D73E6D"/>
    <w:rsid w:val="00D808F8"/>
    <w:rsid w:val="00D80E36"/>
    <w:rsid w:val="00D81C30"/>
    <w:rsid w:val="00D821BA"/>
    <w:rsid w:val="00D82B53"/>
    <w:rsid w:val="00D82ED8"/>
    <w:rsid w:val="00D84213"/>
    <w:rsid w:val="00D8507D"/>
    <w:rsid w:val="00D86578"/>
    <w:rsid w:val="00D91950"/>
    <w:rsid w:val="00D9356F"/>
    <w:rsid w:val="00D946E0"/>
    <w:rsid w:val="00D958C8"/>
    <w:rsid w:val="00D970B9"/>
    <w:rsid w:val="00DA00A5"/>
    <w:rsid w:val="00DA2711"/>
    <w:rsid w:val="00DA601C"/>
    <w:rsid w:val="00DB3081"/>
    <w:rsid w:val="00DB3509"/>
    <w:rsid w:val="00DB3E31"/>
    <w:rsid w:val="00DB50EE"/>
    <w:rsid w:val="00DB56F1"/>
    <w:rsid w:val="00DB63E4"/>
    <w:rsid w:val="00DC0C79"/>
    <w:rsid w:val="00DC399B"/>
    <w:rsid w:val="00DC60FE"/>
    <w:rsid w:val="00DC715D"/>
    <w:rsid w:val="00DD0EC6"/>
    <w:rsid w:val="00DD16E9"/>
    <w:rsid w:val="00DD19C5"/>
    <w:rsid w:val="00DD21F8"/>
    <w:rsid w:val="00DD2774"/>
    <w:rsid w:val="00DD28D7"/>
    <w:rsid w:val="00DD4BDF"/>
    <w:rsid w:val="00DE20AE"/>
    <w:rsid w:val="00DE373B"/>
    <w:rsid w:val="00DE5D17"/>
    <w:rsid w:val="00DE63E3"/>
    <w:rsid w:val="00DE704A"/>
    <w:rsid w:val="00DE715D"/>
    <w:rsid w:val="00DF0E5F"/>
    <w:rsid w:val="00DF1071"/>
    <w:rsid w:val="00DF17C2"/>
    <w:rsid w:val="00E062A4"/>
    <w:rsid w:val="00E06D1C"/>
    <w:rsid w:val="00E10009"/>
    <w:rsid w:val="00E1314C"/>
    <w:rsid w:val="00E13324"/>
    <w:rsid w:val="00E1545F"/>
    <w:rsid w:val="00E160BB"/>
    <w:rsid w:val="00E1673E"/>
    <w:rsid w:val="00E31863"/>
    <w:rsid w:val="00E3438A"/>
    <w:rsid w:val="00E409D1"/>
    <w:rsid w:val="00E41D8E"/>
    <w:rsid w:val="00E450F1"/>
    <w:rsid w:val="00E45490"/>
    <w:rsid w:val="00E45F3C"/>
    <w:rsid w:val="00E47CF7"/>
    <w:rsid w:val="00E507AA"/>
    <w:rsid w:val="00E5368B"/>
    <w:rsid w:val="00E53DCB"/>
    <w:rsid w:val="00E60A9A"/>
    <w:rsid w:val="00E639EB"/>
    <w:rsid w:val="00E65341"/>
    <w:rsid w:val="00E70AD4"/>
    <w:rsid w:val="00E7430A"/>
    <w:rsid w:val="00E750C6"/>
    <w:rsid w:val="00E76F79"/>
    <w:rsid w:val="00E773B9"/>
    <w:rsid w:val="00E839A0"/>
    <w:rsid w:val="00E85E2A"/>
    <w:rsid w:val="00E871A9"/>
    <w:rsid w:val="00E920AF"/>
    <w:rsid w:val="00E93186"/>
    <w:rsid w:val="00E943FB"/>
    <w:rsid w:val="00E955FA"/>
    <w:rsid w:val="00EA1AFE"/>
    <w:rsid w:val="00EB086E"/>
    <w:rsid w:val="00EB08C9"/>
    <w:rsid w:val="00EB1F72"/>
    <w:rsid w:val="00EB28FE"/>
    <w:rsid w:val="00EB43E7"/>
    <w:rsid w:val="00EB61C4"/>
    <w:rsid w:val="00EB6CBA"/>
    <w:rsid w:val="00EC05F8"/>
    <w:rsid w:val="00EC14EE"/>
    <w:rsid w:val="00EC18E1"/>
    <w:rsid w:val="00EC1ADF"/>
    <w:rsid w:val="00EC3CFB"/>
    <w:rsid w:val="00EC5189"/>
    <w:rsid w:val="00EC6098"/>
    <w:rsid w:val="00ED156A"/>
    <w:rsid w:val="00ED199D"/>
    <w:rsid w:val="00EE1723"/>
    <w:rsid w:val="00EE58D0"/>
    <w:rsid w:val="00EE5B1D"/>
    <w:rsid w:val="00EE7840"/>
    <w:rsid w:val="00EF518D"/>
    <w:rsid w:val="00EF5913"/>
    <w:rsid w:val="00F00285"/>
    <w:rsid w:val="00F00F72"/>
    <w:rsid w:val="00F1059B"/>
    <w:rsid w:val="00F20272"/>
    <w:rsid w:val="00F26D83"/>
    <w:rsid w:val="00F317CA"/>
    <w:rsid w:val="00F31E95"/>
    <w:rsid w:val="00F3525C"/>
    <w:rsid w:val="00F405BA"/>
    <w:rsid w:val="00F45F9F"/>
    <w:rsid w:val="00F47FFE"/>
    <w:rsid w:val="00F51B96"/>
    <w:rsid w:val="00F5262F"/>
    <w:rsid w:val="00F608E4"/>
    <w:rsid w:val="00F6603B"/>
    <w:rsid w:val="00F66D43"/>
    <w:rsid w:val="00F731B3"/>
    <w:rsid w:val="00F7330A"/>
    <w:rsid w:val="00F76C42"/>
    <w:rsid w:val="00F76E51"/>
    <w:rsid w:val="00F771E6"/>
    <w:rsid w:val="00F77D82"/>
    <w:rsid w:val="00F8232C"/>
    <w:rsid w:val="00F82DF9"/>
    <w:rsid w:val="00F831BA"/>
    <w:rsid w:val="00F83D36"/>
    <w:rsid w:val="00F84D4F"/>
    <w:rsid w:val="00F85B45"/>
    <w:rsid w:val="00F924F7"/>
    <w:rsid w:val="00F96E4D"/>
    <w:rsid w:val="00FA2AD0"/>
    <w:rsid w:val="00FA30AB"/>
    <w:rsid w:val="00FA3C03"/>
    <w:rsid w:val="00FA7169"/>
    <w:rsid w:val="00FB653E"/>
    <w:rsid w:val="00FB78DC"/>
    <w:rsid w:val="00FC2228"/>
    <w:rsid w:val="00FC3340"/>
    <w:rsid w:val="00FC7305"/>
    <w:rsid w:val="00FD083A"/>
    <w:rsid w:val="00FD091C"/>
    <w:rsid w:val="00FE5C7E"/>
    <w:rsid w:val="00FE7BCE"/>
    <w:rsid w:val="00FF2B09"/>
    <w:rsid w:val="00FF79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195"/>
    <w:rPr>
      <w:rFonts w:ascii="Tahoma" w:hAnsi="Tahoma"/>
      <w:sz w:val="28"/>
      <w:szCs w:val="24"/>
    </w:rPr>
  </w:style>
  <w:style w:type="paragraph" w:styleId="Ttulo1">
    <w:name w:val="heading 1"/>
    <w:basedOn w:val="Normal"/>
    <w:next w:val="Normal"/>
    <w:link w:val="Ttulo1Car"/>
    <w:qFormat/>
    <w:rsid w:val="00610195"/>
    <w:pPr>
      <w:keepNext/>
      <w:outlineLvl w:val="0"/>
    </w:pPr>
    <w:rPr>
      <w:b/>
      <w:bCs/>
    </w:rPr>
  </w:style>
  <w:style w:type="paragraph" w:styleId="Ttulo3">
    <w:name w:val="heading 3"/>
    <w:basedOn w:val="Normal"/>
    <w:next w:val="Normal"/>
    <w:qFormat/>
    <w:rsid w:val="00ED15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31C00"/>
    <w:pPr>
      <w:keepNext/>
      <w:spacing w:before="240" w:after="60"/>
      <w:outlineLvl w:val="3"/>
    </w:pPr>
    <w:rPr>
      <w:rFonts w:ascii="Times New Roman" w:hAnsi="Times New Roman"/>
      <w:b/>
      <w:bCs/>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610195"/>
    <w:rPr>
      <w:rFonts w:ascii="Tahoma" w:hAnsi="Tahoma"/>
      <w:b/>
      <w:bCs/>
      <w:sz w:val="28"/>
      <w:szCs w:val="24"/>
      <w:lang w:val="es-ES" w:eastAsia="es-ES" w:bidi="ar-SA"/>
    </w:rPr>
  </w:style>
  <w:style w:type="paragraph" w:styleId="NormalWeb">
    <w:name w:val="Normal (Web)"/>
    <w:basedOn w:val="Normal"/>
    <w:rsid w:val="00610195"/>
    <w:rPr>
      <w:rFonts w:ascii="Times New Roman" w:hAnsi="Times New Roman"/>
      <w:sz w:val="24"/>
      <w:lang w:val="es-ES_tradnl" w:eastAsia="es-ES_tradnl"/>
    </w:rPr>
  </w:style>
  <w:style w:type="paragraph" w:customStyle="1" w:styleId="CM14">
    <w:name w:val="CM14"/>
    <w:basedOn w:val="Normal"/>
    <w:next w:val="Normal"/>
    <w:rsid w:val="00610195"/>
    <w:pPr>
      <w:autoSpaceDE w:val="0"/>
      <w:autoSpaceDN w:val="0"/>
      <w:adjustRightInd w:val="0"/>
    </w:pPr>
    <w:rPr>
      <w:rFonts w:ascii="Times New Roman" w:hAnsi="Times New Roman"/>
      <w:sz w:val="24"/>
    </w:rPr>
  </w:style>
  <w:style w:type="paragraph" w:customStyle="1" w:styleId="msonospacing0">
    <w:name w:val="msonospacing"/>
    <w:basedOn w:val="Normal"/>
    <w:rsid w:val="00610195"/>
    <w:pPr>
      <w:spacing w:before="100" w:beforeAutospacing="1" w:after="100" w:afterAutospacing="1"/>
    </w:pPr>
    <w:rPr>
      <w:rFonts w:ascii="Times New Roman" w:hAnsi="Times New Roman"/>
      <w:sz w:val="24"/>
    </w:rPr>
  </w:style>
  <w:style w:type="paragraph" w:customStyle="1" w:styleId="Default">
    <w:name w:val="Default"/>
    <w:rsid w:val="00234BCF"/>
    <w:pPr>
      <w:autoSpaceDE w:val="0"/>
      <w:autoSpaceDN w:val="0"/>
      <w:adjustRightInd w:val="0"/>
    </w:pPr>
    <w:rPr>
      <w:rFonts w:ascii="Arial" w:hAnsi="Arial" w:cs="Arial"/>
      <w:color w:val="000000"/>
      <w:sz w:val="24"/>
      <w:szCs w:val="24"/>
    </w:rPr>
  </w:style>
  <w:style w:type="character" w:styleId="Textoennegrita">
    <w:name w:val="Strong"/>
    <w:qFormat/>
    <w:rsid w:val="00E773B9"/>
    <w:rPr>
      <w:b/>
      <w:bCs/>
    </w:rPr>
  </w:style>
  <w:style w:type="character" w:customStyle="1" w:styleId="vicente">
    <w:name w:val="vicente"/>
    <w:semiHidden/>
    <w:rsid w:val="00E773B9"/>
    <w:rPr>
      <w:rFonts w:ascii="Arial" w:hAnsi="Arial" w:cs="Arial"/>
      <w:color w:val="000080"/>
      <w:sz w:val="20"/>
      <w:szCs w:val="20"/>
    </w:rPr>
  </w:style>
  <w:style w:type="paragraph" w:styleId="Textoindependiente">
    <w:name w:val="Body Text"/>
    <w:basedOn w:val="Normal"/>
    <w:link w:val="TextoindependienteCar"/>
    <w:rsid w:val="00ED156A"/>
    <w:pPr>
      <w:jc w:val="both"/>
    </w:pPr>
    <w:rPr>
      <w:b/>
      <w:bCs/>
    </w:rPr>
  </w:style>
  <w:style w:type="character" w:customStyle="1" w:styleId="TextoindependienteCar">
    <w:name w:val="Texto independiente Car"/>
    <w:link w:val="Textoindependiente"/>
    <w:semiHidden/>
    <w:locked/>
    <w:rsid w:val="00ED156A"/>
    <w:rPr>
      <w:rFonts w:ascii="Tahoma" w:hAnsi="Tahoma"/>
      <w:b/>
      <w:bCs/>
      <w:sz w:val="28"/>
      <w:szCs w:val="24"/>
      <w:lang w:val="es-ES" w:eastAsia="es-ES" w:bidi="ar-SA"/>
    </w:rPr>
  </w:style>
  <w:style w:type="paragraph" w:customStyle="1" w:styleId="ListParagraph">
    <w:name w:val="List Paragraph"/>
    <w:basedOn w:val="Normal"/>
    <w:rsid w:val="00ED156A"/>
    <w:pPr>
      <w:spacing w:after="200" w:line="276" w:lineRule="auto"/>
      <w:ind w:left="720"/>
      <w:contextualSpacing/>
    </w:pPr>
    <w:rPr>
      <w:rFonts w:ascii="Calibri" w:hAnsi="Calibri"/>
      <w:sz w:val="22"/>
      <w:szCs w:val="22"/>
      <w:lang w:eastAsia="en-US"/>
    </w:rPr>
  </w:style>
  <w:style w:type="paragraph" w:styleId="Textoindependiente2">
    <w:name w:val="Body Text 2"/>
    <w:basedOn w:val="Normal"/>
    <w:rsid w:val="0018458B"/>
    <w:pPr>
      <w:spacing w:after="120" w:line="480" w:lineRule="auto"/>
    </w:pPr>
  </w:style>
  <w:style w:type="paragraph" w:styleId="HTMLconformatoprevio">
    <w:name w:val="HTML Preformatted"/>
    <w:basedOn w:val="Normal"/>
    <w:link w:val="HTMLconformatoprevioCar"/>
    <w:rsid w:val="0018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conformatoprevioCar">
    <w:name w:val="HTML con formato previo Car"/>
    <w:link w:val="HTMLconformatoprevio"/>
    <w:semiHidden/>
    <w:locked/>
    <w:rsid w:val="0018458B"/>
    <w:rPr>
      <w:rFonts w:ascii="Courier New" w:hAnsi="Courier New" w:cs="Courier New"/>
      <w:sz w:val="24"/>
      <w:szCs w:val="24"/>
      <w:lang w:val="es-ES" w:eastAsia="es-ES" w:bidi="ar-SA"/>
    </w:rPr>
  </w:style>
  <w:style w:type="paragraph" w:customStyle="1" w:styleId="Body1">
    <w:name w:val="Body 1"/>
    <w:rsid w:val="00EB43E7"/>
    <w:pPr>
      <w:outlineLvl w:val="0"/>
    </w:pPr>
    <w:rPr>
      <w:rFonts w:eastAsia="Arial Unicode MS"/>
      <w:color w:val="000000"/>
      <w:sz w:val="24"/>
      <w:u w:color="000000"/>
    </w:rPr>
  </w:style>
  <w:style w:type="paragraph" w:customStyle="1" w:styleId="body10">
    <w:name w:val="body1"/>
    <w:basedOn w:val="Normal"/>
    <w:rsid w:val="007F0321"/>
    <w:rPr>
      <w:rFonts w:ascii="Helvetica" w:hAnsi="Helvetica" w:cs="Helvetica"/>
      <w:color w:val="000000"/>
      <w:sz w:val="24"/>
    </w:rPr>
  </w:style>
  <w:style w:type="paragraph" w:styleId="Sangradetextonormal">
    <w:name w:val="Body Text Indent"/>
    <w:basedOn w:val="Normal"/>
    <w:link w:val="SangradetextonormalCar"/>
    <w:rsid w:val="00801683"/>
    <w:pPr>
      <w:spacing w:after="120"/>
      <w:ind w:left="283"/>
    </w:pPr>
  </w:style>
  <w:style w:type="character" w:customStyle="1" w:styleId="SangradetextonormalCar">
    <w:name w:val="Sangría de texto normal Car"/>
    <w:link w:val="Sangradetextonormal"/>
    <w:semiHidden/>
    <w:locked/>
    <w:rsid w:val="00801683"/>
    <w:rPr>
      <w:rFonts w:ascii="Tahoma" w:hAnsi="Tahoma"/>
      <w:sz w:val="28"/>
      <w:szCs w:val="24"/>
      <w:lang w:val="es-ES" w:eastAsia="es-ES" w:bidi="ar-SA"/>
    </w:rPr>
  </w:style>
  <w:style w:type="paragraph" w:styleId="Encabezado">
    <w:name w:val="header"/>
    <w:basedOn w:val="Normal"/>
    <w:rsid w:val="004663C1"/>
    <w:pPr>
      <w:spacing w:before="100" w:beforeAutospacing="1" w:after="100" w:afterAutospacing="1"/>
    </w:pPr>
    <w:rPr>
      <w:rFonts w:ascii="Times New Roman" w:hAnsi="Times New Roman"/>
      <w:sz w:val="24"/>
    </w:rPr>
  </w:style>
  <w:style w:type="character" w:customStyle="1" w:styleId="googqs-tidbitgoogqs-tidbit-0">
    <w:name w:val="goog_qs-tidbit goog_qs-tidbit-0"/>
    <w:basedOn w:val="Fuentedeprrafopredeter"/>
    <w:rsid w:val="00374E6D"/>
  </w:style>
  <w:style w:type="paragraph" w:styleId="Sinespaciado">
    <w:name w:val="No Spacing"/>
    <w:qFormat/>
    <w:rsid w:val="00375891"/>
    <w:rPr>
      <w:rFonts w:ascii="Arial" w:eastAsia="Calibri" w:hAnsi="Arial" w:cs="Calibri"/>
      <w:sz w:val="28"/>
      <w:szCs w:val="28"/>
      <w:lang w:eastAsia="en-US"/>
    </w:rPr>
  </w:style>
  <w:style w:type="character" w:styleId="Hipervnculo">
    <w:name w:val="Hyperlink"/>
    <w:unhideWhenUsed/>
    <w:rsid w:val="00375891"/>
    <w:rPr>
      <w:color w:val="0000FF"/>
      <w:u w:val="single"/>
    </w:rPr>
  </w:style>
  <w:style w:type="character" w:customStyle="1" w:styleId="CharChar9">
    <w:name w:val=" Char Char9"/>
    <w:semiHidden/>
    <w:locked/>
    <w:rsid w:val="00C83A07"/>
    <w:rPr>
      <w:rFonts w:ascii="Tahoma" w:hAnsi="Tahoma"/>
      <w:b/>
      <w:bCs/>
      <w:sz w:val="28"/>
      <w:szCs w:val="24"/>
      <w:lang w:val="es-ES" w:eastAsia="es-ES" w:bidi="ar-SA"/>
    </w:rPr>
  </w:style>
  <w:style w:type="paragraph" w:styleId="Textoindependiente3">
    <w:name w:val="Body Text 3"/>
    <w:basedOn w:val="Normal"/>
    <w:rsid w:val="00C752D4"/>
    <w:pPr>
      <w:spacing w:after="120"/>
    </w:pPr>
    <w:rPr>
      <w:sz w:val="16"/>
      <w:szCs w:val="16"/>
    </w:rPr>
  </w:style>
  <w:style w:type="character" w:customStyle="1" w:styleId="googqs-tidbit-0">
    <w:name w:val="goog_qs-tidbit-0"/>
    <w:basedOn w:val="Fuentedeprrafopredeter"/>
    <w:rsid w:val="0087180B"/>
  </w:style>
  <w:style w:type="character" w:styleId="nfasis">
    <w:name w:val="Emphasis"/>
    <w:qFormat/>
    <w:rsid w:val="004703A4"/>
    <w:rPr>
      <w:rFonts w:cs="Times New Roman"/>
      <w:i/>
      <w:iCs/>
    </w:rPr>
  </w:style>
  <w:style w:type="paragraph" w:customStyle="1" w:styleId="Prrafobsico">
    <w:name w:val="[Párrafo básico]"/>
    <w:basedOn w:val="Normal"/>
    <w:rsid w:val="004703A4"/>
    <w:pPr>
      <w:autoSpaceDE w:val="0"/>
      <w:autoSpaceDN w:val="0"/>
      <w:adjustRightInd w:val="0"/>
      <w:spacing w:line="288" w:lineRule="auto"/>
      <w:textAlignment w:val="center"/>
    </w:pPr>
    <w:rPr>
      <w:rFonts w:ascii="Times New Roman" w:hAnsi="Times New Roman"/>
      <w:color w:val="000000"/>
      <w:sz w:val="24"/>
      <w:lang w:val="es-ES_tradnl" w:eastAsia="en-US"/>
    </w:rPr>
  </w:style>
  <w:style w:type="paragraph" w:styleId="Piedepgina">
    <w:name w:val="footer"/>
    <w:basedOn w:val="Normal"/>
    <w:rsid w:val="00FB78DC"/>
    <w:pPr>
      <w:tabs>
        <w:tab w:val="center" w:pos="4252"/>
        <w:tab w:val="right" w:pos="8504"/>
      </w:tabs>
    </w:pPr>
  </w:style>
  <w:style w:type="character" w:styleId="Nmerodepgina">
    <w:name w:val="page number"/>
    <w:basedOn w:val="Fuentedeprrafopredeter"/>
    <w:rsid w:val="00FB78DC"/>
  </w:style>
  <w:style w:type="paragraph" w:styleId="Prrafodelista">
    <w:name w:val="List Paragraph"/>
    <w:basedOn w:val="Normal"/>
    <w:uiPriority w:val="34"/>
    <w:qFormat/>
    <w:rsid w:val="00480CB1"/>
    <w:pPr>
      <w:ind w:left="708"/>
    </w:pPr>
  </w:style>
  <w:style w:type="character" w:customStyle="1" w:styleId="pvillarino">
    <w:name w:val="EstiloCorreo44"/>
    <w:aliases w:val="EstiloCorreo44"/>
    <w:semiHidden/>
    <w:personal/>
    <w:rsid w:val="00C2779D"/>
    <w:rPr>
      <w:rFonts w:ascii="Arial" w:hAnsi="Arial" w:cs="Arial"/>
      <w:b w:val="0"/>
      <w:bCs w:val="0"/>
      <w:i w:val="0"/>
      <w:iCs w:val="0"/>
      <w:strike w:val="0"/>
      <w:color w:val="auto"/>
      <w:sz w:val="22"/>
      <w:szCs w:val="22"/>
      <w:u w:val="none"/>
    </w:rPr>
  </w:style>
  <w:style w:type="character" w:customStyle="1" w:styleId="tituloblanco31">
    <w:name w:val="tituloblanco31"/>
    <w:rsid w:val="00C2779D"/>
    <w:rPr>
      <w:rFonts w:ascii="Verdana" w:hAnsi="Verdana" w:hint="default"/>
      <w:b/>
      <w:bCs/>
      <w:i w:val="0"/>
      <w:iCs w:val="0"/>
      <w:strike w:val="0"/>
      <w:dstrike w:val="0"/>
      <w:color w:val="4378BD"/>
      <w:sz w:val="22"/>
      <w:szCs w:val="22"/>
      <w:u w:val="none"/>
      <w:effect w:val="none"/>
    </w:rPr>
  </w:style>
  <w:style w:type="paragraph" w:customStyle="1" w:styleId="TXT1">
    <w:name w:val="TXT § 1"/>
    <w:rsid w:val="007F1E06"/>
    <w:pPr>
      <w:tabs>
        <w:tab w:val="right" w:pos="7938"/>
      </w:tabs>
      <w:spacing w:line="290" w:lineRule="exact"/>
      <w:jc w:val="both"/>
    </w:pPr>
    <w:rPr>
      <w:rFonts w:ascii="Helvetica 55 Roman" w:hAnsi="Helvetica 55 Roman"/>
      <w:sz w:val="19"/>
      <w:lang w:val="en-GB" w:eastAsia="fr-FR"/>
    </w:rPr>
  </w:style>
  <w:style w:type="character" w:customStyle="1" w:styleId="BodyTextChar">
    <w:name w:val="Body Text Char"/>
    <w:locked/>
    <w:rsid w:val="007F1E06"/>
    <w:rPr>
      <w:rFonts w:ascii="Verdana" w:eastAsia="Calibri" w:hAnsi="Verdana"/>
      <w:b/>
      <w:bCs/>
      <w:szCs w:val="24"/>
      <w:lang w:val="fr-FR" w:eastAsia="es-ES" w:bidi="ar-SA"/>
    </w:rPr>
  </w:style>
  <w:style w:type="paragraph" w:styleId="Textosinformato">
    <w:name w:val="Plain Text"/>
    <w:basedOn w:val="Normal"/>
    <w:link w:val="TextosinformatoCar"/>
    <w:rsid w:val="001A1F52"/>
    <w:rPr>
      <w:rFonts w:ascii="Courier New" w:eastAsia="SimSun" w:hAnsi="Courier New"/>
      <w:sz w:val="20"/>
      <w:szCs w:val="20"/>
    </w:rPr>
  </w:style>
  <w:style w:type="paragraph" w:customStyle="1" w:styleId="fecha">
    <w:name w:val="fecha"/>
    <w:basedOn w:val="Normal"/>
    <w:rsid w:val="001A1F52"/>
    <w:pPr>
      <w:spacing w:before="100" w:beforeAutospacing="1" w:after="100" w:afterAutospacing="1"/>
    </w:pPr>
    <w:rPr>
      <w:rFonts w:ascii="Times New Roman" w:eastAsia="SimSun" w:hAnsi="Times New Roman"/>
      <w:sz w:val="24"/>
      <w:lang w:val="es-ES_tradnl" w:eastAsia="zh-CN"/>
    </w:rPr>
  </w:style>
  <w:style w:type="character" w:customStyle="1" w:styleId="TextosinformatoCar">
    <w:name w:val="Texto sin formato Car"/>
    <w:link w:val="Textosinformato"/>
    <w:locked/>
    <w:rsid w:val="001A1F52"/>
    <w:rPr>
      <w:rFonts w:ascii="Courier New" w:eastAsia="SimSun" w:hAnsi="Courier New"/>
      <w:lang w:val="es-ES" w:eastAsia="es-ES" w:bidi="ar-SA"/>
    </w:rPr>
  </w:style>
  <w:style w:type="character" w:customStyle="1" w:styleId="puntotitular">
    <w:name w:val="puntotitular"/>
    <w:rsid w:val="001A1F52"/>
    <w:rPr>
      <w:rFonts w:cs="Times New Roman"/>
    </w:rPr>
  </w:style>
  <w:style w:type="paragraph" w:customStyle="1" w:styleId="entradilla">
    <w:name w:val="entradilla"/>
    <w:basedOn w:val="Normal"/>
    <w:rsid w:val="00EB28FE"/>
    <w:pPr>
      <w:spacing w:before="100" w:beforeAutospacing="1" w:after="100" w:afterAutospacing="1"/>
    </w:pPr>
    <w:rPr>
      <w:rFonts w:ascii="Times New Roman" w:hAnsi="Times New Roman"/>
      <w:sz w:val="24"/>
    </w:rPr>
  </w:style>
  <w:style w:type="paragraph" w:customStyle="1" w:styleId="subtitulo">
    <w:name w:val="subtitulo"/>
    <w:basedOn w:val="Normal"/>
    <w:rsid w:val="006E00BC"/>
    <w:pPr>
      <w:spacing w:before="100" w:beforeAutospacing="1" w:after="100" w:afterAutospacing="1"/>
    </w:pPr>
    <w:rPr>
      <w:rFonts w:ascii="Times New Roman" w:hAnsi="Times New Roman"/>
      <w:sz w:val="24"/>
    </w:rPr>
  </w:style>
  <w:style w:type="paragraph" w:customStyle="1" w:styleId="titular">
    <w:name w:val="titular"/>
    <w:basedOn w:val="Normal"/>
    <w:rsid w:val="00A84A1B"/>
    <w:pPr>
      <w:spacing w:before="100" w:beforeAutospacing="1" w:after="100" w:afterAutospacing="1"/>
    </w:pPr>
    <w:rPr>
      <w:rFonts w:ascii="Times New Roman" w:hAnsi="Times New Roman"/>
      <w:sz w:val="24"/>
    </w:rPr>
  </w:style>
  <w:style w:type="paragraph" w:customStyle="1" w:styleId="Cuerpo">
    <w:name w:val="Cuerpo"/>
    <w:basedOn w:val="Normal"/>
    <w:rsid w:val="006B548A"/>
    <w:rPr>
      <w:rFonts w:ascii="Helvetica" w:eastAsia="Calibri" w:hAnsi="Helvetica" w:cs="Helvetica"/>
      <w:color w:val="000000"/>
      <w:sz w:val="22"/>
      <w:szCs w:val="22"/>
    </w:rPr>
  </w:style>
  <w:style w:type="character" w:customStyle="1" w:styleId="Hyperlink0">
    <w:name w:val="Hyperlink.0"/>
    <w:rsid w:val="006B548A"/>
    <w:rPr>
      <w:u w:val="single"/>
    </w:rPr>
  </w:style>
  <w:style w:type="character" w:customStyle="1" w:styleId="Ttulo4Car">
    <w:name w:val="Título 4 Car"/>
    <w:link w:val="Ttulo4"/>
    <w:rsid w:val="00F405BA"/>
    <w:rPr>
      <w:b/>
      <w:bCs/>
      <w:sz w:val="28"/>
      <w:szCs w:val="28"/>
      <w:lang w:val="es-ES" w:eastAsia="es-ES" w:bidi="ar-SA"/>
    </w:rPr>
  </w:style>
  <w:style w:type="paragraph" w:customStyle="1" w:styleId="prrafodelista0">
    <w:name w:val="prrafodelista"/>
    <w:basedOn w:val="Normal"/>
    <w:rsid w:val="00802F45"/>
    <w:pPr>
      <w:ind w:left="708"/>
    </w:pPr>
    <w:rPr>
      <w:rFonts w:cs="Tahoma"/>
      <w:szCs w:val="28"/>
    </w:rPr>
  </w:style>
  <w:style w:type="paragraph" w:customStyle="1" w:styleId="msolistparagraph0">
    <w:name w:val="msolistparagraph"/>
    <w:basedOn w:val="Normal"/>
    <w:rsid w:val="006C39DC"/>
    <w:pPr>
      <w:spacing w:before="100" w:beforeAutospacing="1" w:after="100" w:afterAutospacing="1"/>
    </w:pPr>
    <w:rPr>
      <w:rFonts w:ascii="Times New Roman" w:hAnsi="Times New Roman"/>
      <w:sz w:val="24"/>
    </w:rPr>
  </w:style>
  <w:style w:type="character" w:styleId="Hipervnculovisitado">
    <w:name w:val="FollowedHyperlink"/>
    <w:rsid w:val="00261A4E"/>
    <w:rPr>
      <w:color w:val="800080"/>
      <w:u w:val="single"/>
    </w:rPr>
  </w:style>
  <w:style w:type="paragraph" w:customStyle="1" w:styleId="H1">
    <w:name w:val="H1"/>
    <w:basedOn w:val="Normal"/>
    <w:rsid w:val="00574D90"/>
    <w:pPr>
      <w:spacing w:before="100" w:beforeAutospacing="1" w:after="100" w:afterAutospacing="1" w:line="360" w:lineRule="auto"/>
      <w:outlineLvl w:val="0"/>
    </w:pPr>
    <w:rPr>
      <w:rFonts w:ascii="Arial" w:eastAsia="Cambria" w:hAnsi="Arial"/>
      <w:b/>
      <w:color w:val="4D4D4D"/>
      <w:sz w:val="36"/>
      <w:szCs w:val="36"/>
    </w:rPr>
  </w:style>
  <w:style w:type="paragraph" w:customStyle="1" w:styleId="msonormalcxspmiddle">
    <w:name w:val="msonormalcxspmiddle"/>
    <w:basedOn w:val="Normal"/>
    <w:rsid w:val="001D0560"/>
    <w:pPr>
      <w:spacing w:before="100" w:beforeAutospacing="1" w:after="100" w:afterAutospacing="1"/>
    </w:pPr>
    <w:rPr>
      <w:rFonts w:ascii="Times New Roman" w:hAnsi="Times New Roman"/>
      <w:sz w:val="24"/>
    </w:rPr>
  </w:style>
  <w:style w:type="character" w:customStyle="1" w:styleId="A6">
    <w:name w:val="A6"/>
    <w:rsid w:val="00F317CA"/>
    <w:rPr>
      <w:rFonts w:cs="Arial"/>
      <w:b/>
      <w:bCs/>
      <w:color w:val="000000"/>
      <w:sz w:val="16"/>
      <w:szCs w:val="16"/>
    </w:rPr>
  </w:style>
  <w:style w:type="paragraph" w:customStyle="1" w:styleId="Pa9">
    <w:name w:val="Pa9"/>
    <w:basedOn w:val="Default"/>
    <w:next w:val="Default"/>
    <w:rsid w:val="00F317CA"/>
    <w:pPr>
      <w:spacing w:line="201" w:lineRule="atLeast"/>
    </w:pPr>
    <w:rPr>
      <w:rFonts w:cs="Times New Roman"/>
      <w:color w:val="auto"/>
    </w:rPr>
  </w:style>
  <w:style w:type="paragraph" w:customStyle="1" w:styleId="Pa6">
    <w:name w:val="Pa6"/>
    <w:basedOn w:val="Default"/>
    <w:next w:val="Default"/>
    <w:rsid w:val="00F317CA"/>
    <w:pPr>
      <w:spacing w:line="201" w:lineRule="atLeast"/>
    </w:pPr>
    <w:rPr>
      <w:rFonts w:cs="Times New Roman"/>
      <w:color w:val="auto"/>
    </w:rPr>
  </w:style>
  <w:style w:type="paragraph" w:customStyle="1" w:styleId="Pa7">
    <w:name w:val="Pa7"/>
    <w:basedOn w:val="Default"/>
    <w:next w:val="Default"/>
    <w:rsid w:val="00F317CA"/>
    <w:pPr>
      <w:spacing w:line="201" w:lineRule="atLeast"/>
    </w:pPr>
    <w:rPr>
      <w:rFonts w:cs="Times New Roman"/>
      <w:color w:val="auto"/>
    </w:rPr>
  </w:style>
  <w:style w:type="paragraph" w:customStyle="1" w:styleId="antetitulo">
    <w:name w:val="antetitulo"/>
    <w:basedOn w:val="Normal"/>
    <w:rsid w:val="007B709D"/>
    <w:pPr>
      <w:spacing w:before="100" w:beforeAutospacing="1" w:after="100" w:afterAutospacing="1"/>
    </w:pPr>
    <w:rPr>
      <w:rFonts w:ascii="Times New Roman" w:hAnsi="Times New Roman"/>
      <w:sz w:val="24"/>
    </w:rPr>
  </w:style>
  <w:style w:type="table" w:styleId="Tablaconcuadrcula">
    <w:name w:val="Table Grid"/>
    <w:basedOn w:val="Tablanormal"/>
    <w:rsid w:val="0090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81827">
      <w:bodyDiv w:val="1"/>
      <w:marLeft w:val="0"/>
      <w:marRight w:val="0"/>
      <w:marTop w:val="0"/>
      <w:marBottom w:val="0"/>
      <w:divBdr>
        <w:top w:val="none" w:sz="0" w:space="0" w:color="auto"/>
        <w:left w:val="none" w:sz="0" w:space="0" w:color="auto"/>
        <w:bottom w:val="none" w:sz="0" w:space="0" w:color="auto"/>
        <w:right w:val="none" w:sz="0" w:space="0" w:color="auto"/>
      </w:divBdr>
      <w:divsChild>
        <w:div w:id="1230386753">
          <w:marLeft w:val="0"/>
          <w:marRight w:val="0"/>
          <w:marTop w:val="0"/>
          <w:marBottom w:val="0"/>
          <w:divBdr>
            <w:top w:val="none" w:sz="0" w:space="0" w:color="auto"/>
            <w:left w:val="none" w:sz="0" w:space="0" w:color="auto"/>
            <w:bottom w:val="none" w:sz="0" w:space="0" w:color="auto"/>
            <w:right w:val="none" w:sz="0" w:space="0" w:color="auto"/>
          </w:divBdr>
          <w:divsChild>
            <w:div w:id="346837513">
              <w:marLeft w:val="0"/>
              <w:marRight w:val="0"/>
              <w:marTop w:val="0"/>
              <w:marBottom w:val="0"/>
              <w:divBdr>
                <w:top w:val="none" w:sz="0" w:space="0" w:color="auto"/>
                <w:left w:val="none" w:sz="0" w:space="0" w:color="auto"/>
                <w:bottom w:val="none" w:sz="0" w:space="0" w:color="auto"/>
                <w:right w:val="none" w:sz="0" w:space="0" w:color="auto"/>
              </w:divBdr>
              <w:divsChild>
                <w:div w:id="1114787696">
                  <w:marLeft w:val="0"/>
                  <w:marRight w:val="0"/>
                  <w:marTop w:val="0"/>
                  <w:marBottom w:val="0"/>
                  <w:divBdr>
                    <w:top w:val="none" w:sz="0" w:space="0" w:color="auto"/>
                    <w:left w:val="none" w:sz="0" w:space="0" w:color="auto"/>
                    <w:bottom w:val="none" w:sz="0" w:space="0" w:color="auto"/>
                    <w:right w:val="none" w:sz="0" w:space="0" w:color="auto"/>
                  </w:divBdr>
                  <w:divsChild>
                    <w:div w:id="436023238">
                      <w:marLeft w:val="0"/>
                      <w:marRight w:val="0"/>
                      <w:marTop w:val="0"/>
                      <w:marBottom w:val="0"/>
                      <w:divBdr>
                        <w:top w:val="none" w:sz="0" w:space="0" w:color="auto"/>
                        <w:left w:val="none" w:sz="0" w:space="0" w:color="auto"/>
                        <w:bottom w:val="none" w:sz="0" w:space="0" w:color="auto"/>
                        <w:right w:val="none" w:sz="0" w:space="0" w:color="auto"/>
                      </w:divBdr>
                      <w:divsChild>
                        <w:div w:id="1369142417">
                          <w:marLeft w:val="0"/>
                          <w:marRight w:val="0"/>
                          <w:marTop w:val="0"/>
                          <w:marBottom w:val="0"/>
                          <w:divBdr>
                            <w:top w:val="none" w:sz="0" w:space="0" w:color="auto"/>
                            <w:left w:val="none" w:sz="0" w:space="0" w:color="auto"/>
                            <w:bottom w:val="none" w:sz="0" w:space="0" w:color="auto"/>
                            <w:right w:val="none" w:sz="0" w:space="0" w:color="auto"/>
                          </w:divBdr>
                          <w:divsChild>
                            <w:div w:id="799303589">
                              <w:marLeft w:val="0"/>
                              <w:marRight w:val="0"/>
                              <w:marTop w:val="0"/>
                              <w:marBottom w:val="0"/>
                              <w:divBdr>
                                <w:top w:val="none" w:sz="0" w:space="0" w:color="auto"/>
                                <w:left w:val="none" w:sz="0" w:space="0" w:color="auto"/>
                                <w:bottom w:val="none" w:sz="0" w:space="0" w:color="auto"/>
                                <w:right w:val="none" w:sz="0" w:space="0" w:color="auto"/>
                              </w:divBdr>
                              <w:divsChild>
                                <w:div w:id="1252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6257">
      <w:bodyDiv w:val="1"/>
      <w:marLeft w:val="0"/>
      <w:marRight w:val="0"/>
      <w:marTop w:val="0"/>
      <w:marBottom w:val="0"/>
      <w:divBdr>
        <w:top w:val="none" w:sz="0" w:space="0" w:color="auto"/>
        <w:left w:val="none" w:sz="0" w:space="0" w:color="auto"/>
        <w:bottom w:val="none" w:sz="0" w:space="0" w:color="auto"/>
        <w:right w:val="none" w:sz="0" w:space="0" w:color="auto"/>
      </w:divBdr>
      <w:divsChild>
        <w:div w:id="1576092250">
          <w:marLeft w:val="0"/>
          <w:marRight w:val="0"/>
          <w:marTop w:val="0"/>
          <w:marBottom w:val="0"/>
          <w:divBdr>
            <w:top w:val="none" w:sz="0" w:space="0" w:color="auto"/>
            <w:left w:val="none" w:sz="0" w:space="0" w:color="auto"/>
            <w:bottom w:val="none" w:sz="0" w:space="0" w:color="auto"/>
            <w:right w:val="none" w:sz="0" w:space="0" w:color="auto"/>
          </w:divBdr>
          <w:divsChild>
            <w:div w:id="799373877">
              <w:marLeft w:val="0"/>
              <w:marRight w:val="0"/>
              <w:marTop w:val="0"/>
              <w:marBottom w:val="0"/>
              <w:divBdr>
                <w:top w:val="none" w:sz="0" w:space="0" w:color="auto"/>
                <w:left w:val="none" w:sz="0" w:space="0" w:color="auto"/>
                <w:bottom w:val="none" w:sz="0" w:space="0" w:color="auto"/>
                <w:right w:val="none" w:sz="0" w:space="0" w:color="auto"/>
              </w:divBdr>
              <w:divsChild>
                <w:div w:id="355085930">
                  <w:marLeft w:val="0"/>
                  <w:marRight w:val="0"/>
                  <w:marTop w:val="0"/>
                  <w:marBottom w:val="0"/>
                  <w:divBdr>
                    <w:top w:val="none" w:sz="0" w:space="0" w:color="auto"/>
                    <w:left w:val="none" w:sz="0" w:space="0" w:color="auto"/>
                    <w:bottom w:val="none" w:sz="0" w:space="0" w:color="auto"/>
                    <w:right w:val="none" w:sz="0" w:space="0" w:color="auto"/>
                  </w:divBdr>
                  <w:divsChild>
                    <w:div w:id="1949583272">
                      <w:marLeft w:val="0"/>
                      <w:marRight w:val="0"/>
                      <w:marTop w:val="0"/>
                      <w:marBottom w:val="0"/>
                      <w:divBdr>
                        <w:top w:val="none" w:sz="0" w:space="0" w:color="auto"/>
                        <w:left w:val="none" w:sz="0" w:space="0" w:color="auto"/>
                        <w:bottom w:val="none" w:sz="0" w:space="0" w:color="auto"/>
                        <w:right w:val="none" w:sz="0" w:space="0" w:color="auto"/>
                      </w:divBdr>
                      <w:divsChild>
                        <w:div w:id="287853776">
                          <w:marLeft w:val="0"/>
                          <w:marRight w:val="0"/>
                          <w:marTop w:val="0"/>
                          <w:marBottom w:val="0"/>
                          <w:divBdr>
                            <w:top w:val="none" w:sz="0" w:space="0" w:color="auto"/>
                            <w:left w:val="none" w:sz="0" w:space="0" w:color="auto"/>
                            <w:bottom w:val="none" w:sz="0" w:space="0" w:color="auto"/>
                            <w:right w:val="none" w:sz="0" w:space="0" w:color="auto"/>
                          </w:divBdr>
                          <w:divsChild>
                            <w:div w:id="799031835">
                              <w:marLeft w:val="0"/>
                              <w:marRight w:val="0"/>
                              <w:marTop w:val="0"/>
                              <w:marBottom w:val="0"/>
                              <w:divBdr>
                                <w:top w:val="none" w:sz="0" w:space="0" w:color="auto"/>
                                <w:left w:val="none" w:sz="0" w:space="0" w:color="auto"/>
                                <w:bottom w:val="none" w:sz="0" w:space="0" w:color="auto"/>
                                <w:right w:val="none" w:sz="0" w:space="0" w:color="auto"/>
                              </w:divBdr>
                              <w:divsChild>
                                <w:div w:id="1743410437">
                                  <w:marLeft w:val="0"/>
                                  <w:marRight w:val="0"/>
                                  <w:marTop w:val="0"/>
                                  <w:marBottom w:val="0"/>
                                  <w:divBdr>
                                    <w:top w:val="none" w:sz="0" w:space="0" w:color="auto"/>
                                    <w:left w:val="none" w:sz="0" w:space="0" w:color="auto"/>
                                    <w:bottom w:val="none" w:sz="0" w:space="0" w:color="auto"/>
                                    <w:right w:val="none" w:sz="0" w:space="0" w:color="auto"/>
                                  </w:divBdr>
                                  <w:divsChild>
                                    <w:div w:id="1111510337">
                                      <w:marLeft w:val="0"/>
                                      <w:marRight w:val="0"/>
                                      <w:marTop w:val="0"/>
                                      <w:marBottom w:val="0"/>
                                      <w:divBdr>
                                        <w:top w:val="none" w:sz="0" w:space="0" w:color="auto"/>
                                        <w:left w:val="none" w:sz="0" w:space="0" w:color="auto"/>
                                        <w:bottom w:val="none" w:sz="0" w:space="0" w:color="auto"/>
                                        <w:right w:val="none" w:sz="0" w:space="0" w:color="auto"/>
                                      </w:divBdr>
                                      <w:divsChild>
                                        <w:div w:id="1661107998">
                                          <w:marLeft w:val="0"/>
                                          <w:marRight w:val="0"/>
                                          <w:marTop w:val="0"/>
                                          <w:marBottom w:val="0"/>
                                          <w:divBdr>
                                            <w:top w:val="none" w:sz="0" w:space="0" w:color="auto"/>
                                            <w:left w:val="none" w:sz="0" w:space="0" w:color="auto"/>
                                            <w:bottom w:val="none" w:sz="0" w:space="0" w:color="auto"/>
                                            <w:right w:val="none" w:sz="0" w:space="0" w:color="auto"/>
                                          </w:divBdr>
                                          <w:divsChild>
                                            <w:div w:id="673916142">
                                              <w:marLeft w:val="0"/>
                                              <w:marRight w:val="0"/>
                                              <w:marTop w:val="0"/>
                                              <w:marBottom w:val="0"/>
                                              <w:divBdr>
                                                <w:top w:val="none" w:sz="0" w:space="0" w:color="auto"/>
                                                <w:left w:val="none" w:sz="0" w:space="0" w:color="auto"/>
                                                <w:bottom w:val="none" w:sz="0" w:space="0" w:color="auto"/>
                                                <w:right w:val="none" w:sz="0" w:space="0" w:color="auto"/>
                                              </w:divBdr>
                                              <w:divsChild>
                                                <w:div w:id="303238259">
                                                  <w:marLeft w:val="0"/>
                                                  <w:marRight w:val="0"/>
                                                  <w:marTop w:val="0"/>
                                                  <w:marBottom w:val="0"/>
                                                  <w:divBdr>
                                                    <w:top w:val="none" w:sz="0" w:space="0" w:color="auto"/>
                                                    <w:left w:val="none" w:sz="0" w:space="0" w:color="auto"/>
                                                    <w:bottom w:val="none" w:sz="0" w:space="0" w:color="auto"/>
                                                    <w:right w:val="none" w:sz="0" w:space="0" w:color="auto"/>
                                                  </w:divBdr>
                                                  <w:divsChild>
                                                    <w:div w:id="6499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26452">
      <w:bodyDiv w:val="1"/>
      <w:marLeft w:val="0"/>
      <w:marRight w:val="0"/>
      <w:marTop w:val="0"/>
      <w:marBottom w:val="0"/>
      <w:divBdr>
        <w:top w:val="none" w:sz="0" w:space="0" w:color="auto"/>
        <w:left w:val="none" w:sz="0" w:space="0" w:color="auto"/>
        <w:bottom w:val="none" w:sz="0" w:space="0" w:color="auto"/>
        <w:right w:val="none" w:sz="0" w:space="0" w:color="auto"/>
      </w:divBdr>
      <w:divsChild>
        <w:div w:id="1986809541">
          <w:marLeft w:val="0"/>
          <w:marRight w:val="0"/>
          <w:marTop w:val="0"/>
          <w:marBottom w:val="0"/>
          <w:divBdr>
            <w:top w:val="none" w:sz="0" w:space="0" w:color="auto"/>
            <w:left w:val="none" w:sz="0" w:space="0" w:color="auto"/>
            <w:bottom w:val="none" w:sz="0" w:space="0" w:color="auto"/>
            <w:right w:val="none" w:sz="0" w:space="0" w:color="auto"/>
          </w:divBdr>
          <w:divsChild>
            <w:div w:id="942567134">
              <w:marLeft w:val="0"/>
              <w:marRight w:val="0"/>
              <w:marTop w:val="0"/>
              <w:marBottom w:val="0"/>
              <w:divBdr>
                <w:top w:val="none" w:sz="0" w:space="0" w:color="auto"/>
                <w:left w:val="none" w:sz="0" w:space="0" w:color="auto"/>
                <w:bottom w:val="none" w:sz="0" w:space="0" w:color="auto"/>
                <w:right w:val="none" w:sz="0" w:space="0" w:color="auto"/>
              </w:divBdr>
              <w:divsChild>
                <w:div w:id="1926184679">
                  <w:marLeft w:val="0"/>
                  <w:marRight w:val="0"/>
                  <w:marTop w:val="0"/>
                  <w:marBottom w:val="0"/>
                  <w:divBdr>
                    <w:top w:val="none" w:sz="0" w:space="0" w:color="auto"/>
                    <w:left w:val="none" w:sz="0" w:space="0" w:color="auto"/>
                    <w:bottom w:val="none" w:sz="0" w:space="0" w:color="auto"/>
                    <w:right w:val="none" w:sz="0" w:space="0" w:color="auto"/>
                  </w:divBdr>
                  <w:divsChild>
                    <w:div w:id="676729463">
                      <w:marLeft w:val="0"/>
                      <w:marRight w:val="0"/>
                      <w:marTop w:val="0"/>
                      <w:marBottom w:val="0"/>
                      <w:divBdr>
                        <w:top w:val="none" w:sz="0" w:space="0" w:color="auto"/>
                        <w:left w:val="none" w:sz="0" w:space="0" w:color="auto"/>
                        <w:bottom w:val="none" w:sz="0" w:space="0" w:color="auto"/>
                        <w:right w:val="none" w:sz="0" w:space="0" w:color="auto"/>
                      </w:divBdr>
                      <w:divsChild>
                        <w:div w:id="992485629">
                          <w:marLeft w:val="0"/>
                          <w:marRight w:val="0"/>
                          <w:marTop w:val="0"/>
                          <w:marBottom w:val="0"/>
                          <w:divBdr>
                            <w:top w:val="none" w:sz="0" w:space="0" w:color="auto"/>
                            <w:left w:val="none" w:sz="0" w:space="0" w:color="auto"/>
                            <w:bottom w:val="none" w:sz="0" w:space="0" w:color="auto"/>
                            <w:right w:val="none" w:sz="0" w:space="0" w:color="auto"/>
                          </w:divBdr>
                          <w:divsChild>
                            <w:div w:id="252131543">
                              <w:marLeft w:val="0"/>
                              <w:marRight w:val="0"/>
                              <w:marTop w:val="0"/>
                              <w:marBottom w:val="0"/>
                              <w:divBdr>
                                <w:top w:val="none" w:sz="0" w:space="0" w:color="auto"/>
                                <w:left w:val="none" w:sz="0" w:space="0" w:color="auto"/>
                                <w:bottom w:val="none" w:sz="0" w:space="0" w:color="auto"/>
                                <w:right w:val="none" w:sz="0" w:space="0" w:color="auto"/>
                              </w:divBdr>
                              <w:divsChild>
                                <w:div w:id="1458453895">
                                  <w:marLeft w:val="0"/>
                                  <w:marRight w:val="0"/>
                                  <w:marTop w:val="0"/>
                                  <w:marBottom w:val="0"/>
                                  <w:divBdr>
                                    <w:top w:val="none" w:sz="0" w:space="0" w:color="auto"/>
                                    <w:left w:val="none" w:sz="0" w:space="0" w:color="auto"/>
                                    <w:bottom w:val="none" w:sz="0" w:space="0" w:color="auto"/>
                                    <w:right w:val="none" w:sz="0" w:space="0" w:color="auto"/>
                                  </w:divBdr>
                                  <w:divsChild>
                                    <w:div w:id="1045451817">
                                      <w:marLeft w:val="0"/>
                                      <w:marRight w:val="0"/>
                                      <w:marTop w:val="0"/>
                                      <w:marBottom w:val="0"/>
                                      <w:divBdr>
                                        <w:top w:val="none" w:sz="0" w:space="0" w:color="auto"/>
                                        <w:left w:val="none" w:sz="0" w:space="0" w:color="auto"/>
                                        <w:bottom w:val="none" w:sz="0" w:space="0" w:color="auto"/>
                                        <w:right w:val="none" w:sz="0" w:space="0" w:color="auto"/>
                                      </w:divBdr>
                                      <w:divsChild>
                                        <w:div w:id="619188984">
                                          <w:marLeft w:val="0"/>
                                          <w:marRight w:val="0"/>
                                          <w:marTop w:val="0"/>
                                          <w:marBottom w:val="0"/>
                                          <w:divBdr>
                                            <w:top w:val="none" w:sz="0" w:space="0" w:color="auto"/>
                                            <w:left w:val="none" w:sz="0" w:space="0" w:color="auto"/>
                                            <w:bottom w:val="none" w:sz="0" w:space="0" w:color="auto"/>
                                            <w:right w:val="none" w:sz="0" w:space="0" w:color="auto"/>
                                          </w:divBdr>
                                          <w:divsChild>
                                            <w:div w:id="10156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79687">
      <w:bodyDiv w:val="1"/>
      <w:marLeft w:val="0"/>
      <w:marRight w:val="0"/>
      <w:marTop w:val="0"/>
      <w:marBottom w:val="0"/>
      <w:divBdr>
        <w:top w:val="none" w:sz="0" w:space="0" w:color="auto"/>
        <w:left w:val="none" w:sz="0" w:space="0" w:color="auto"/>
        <w:bottom w:val="none" w:sz="0" w:space="0" w:color="auto"/>
        <w:right w:val="none" w:sz="0" w:space="0" w:color="auto"/>
      </w:divBdr>
      <w:divsChild>
        <w:div w:id="1730376936">
          <w:marLeft w:val="0"/>
          <w:marRight w:val="0"/>
          <w:marTop w:val="0"/>
          <w:marBottom w:val="0"/>
          <w:divBdr>
            <w:top w:val="none" w:sz="0" w:space="0" w:color="auto"/>
            <w:left w:val="none" w:sz="0" w:space="0" w:color="auto"/>
            <w:bottom w:val="none" w:sz="0" w:space="0" w:color="auto"/>
            <w:right w:val="none" w:sz="0" w:space="0" w:color="auto"/>
          </w:divBdr>
          <w:divsChild>
            <w:div w:id="18241241">
              <w:marLeft w:val="0"/>
              <w:marRight w:val="0"/>
              <w:marTop w:val="0"/>
              <w:marBottom w:val="0"/>
              <w:divBdr>
                <w:top w:val="none" w:sz="0" w:space="0" w:color="auto"/>
                <w:left w:val="none" w:sz="0" w:space="0" w:color="auto"/>
                <w:bottom w:val="none" w:sz="0" w:space="0" w:color="auto"/>
                <w:right w:val="none" w:sz="0" w:space="0" w:color="auto"/>
              </w:divBdr>
              <w:divsChild>
                <w:div w:id="1157108784">
                  <w:marLeft w:val="0"/>
                  <w:marRight w:val="0"/>
                  <w:marTop w:val="0"/>
                  <w:marBottom w:val="0"/>
                  <w:divBdr>
                    <w:top w:val="none" w:sz="0" w:space="0" w:color="auto"/>
                    <w:left w:val="none" w:sz="0" w:space="0" w:color="auto"/>
                    <w:bottom w:val="none" w:sz="0" w:space="0" w:color="auto"/>
                    <w:right w:val="none" w:sz="0" w:space="0" w:color="auto"/>
                  </w:divBdr>
                  <w:divsChild>
                    <w:div w:id="518087051">
                      <w:marLeft w:val="0"/>
                      <w:marRight w:val="0"/>
                      <w:marTop w:val="0"/>
                      <w:marBottom w:val="0"/>
                      <w:divBdr>
                        <w:top w:val="none" w:sz="0" w:space="0" w:color="auto"/>
                        <w:left w:val="none" w:sz="0" w:space="0" w:color="auto"/>
                        <w:bottom w:val="none" w:sz="0" w:space="0" w:color="auto"/>
                        <w:right w:val="none" w:sz="0" w:space="0" w:color="auto"/>
                      </w:divBdr>
                      <w:divsChild>
                        <w:div w:id="1033649657">
                          <w:marLeft w:val="0"/>
                          <w:marRight w:val="0"/>
                          <w:marTop w:val="0"/>
                          <w:marBottom w:val="0"/>
                          <w:divBdr>
                            <w:top w:val="none" w:sz="0" w:space="0" w:color="auto"/>
                            <w:left w:val="none" w:sz="0" w:space="0" w:color="auto"/>
                            <w:bottom w:val="none" w:sz="0" w:space="0" w:color="auto"/>
                            <w:right w:val="none" w:sz="0" w:space="0" w:color="auto"/>
                          </w:divBdr>
                          <w:divsChild>
                            <w:div w:id="599487981">
                              <w:marLeft w:val="0"/>
                              <w:marRight w:val="0"/>
                              <w:marTop w:val="0"/>
                              <w:marBottom w:val="0"/>
                              <w:divBdr>
                                <w:top w:val="none" w:sz="0" w:space="0" w:color="auto"/>
                                <w:left w:val="none" w:sz="0" w:space="0" w:color="auto"/>
                                <w:bottom w:val="none" w:sz="0" w:space="0" w:color="auto"/>
                                <w:right w:val="none" w:sz="0" w:space="0" w:color="auto"/>
                              </w:divBdr>
                              <w:divsChild>
                                <w:div w:id="1833056681">
                                  <w:marLeft w:val="0"/>
                                  <w:marRight w:val="0"/>
                                  <w:marTop w:val="0"/>
                                  <w:marBottom w:val="0"/>
                                  <w:divBdr>
                                    <w:top w:val="none" w:sz="0" w:space="0" w:color="auto"/>
                                    <w:left w:val="none" w:sz="0" w:space="0" w:color="auto"/>
                                    <w:bottom w:val="none" w:sz="0" w:space="0" w:color="auto"/>
                                    <w:right w:val="none" w:sz="0" w:space="0" w:color="auto"/>
                                  </w:divBdr>
                                  <w:divsChild>
                                    <w:div w:id="2053797185">
                                      <w:marLeft w:val="0"/>
                                      <w:marRight w:val="0"/>
                                      <w:marTop w:val="0"/>
                                      <w:marBottom w:val="0"/>
                                      <w:divBdr>
                                        <w:top w:val="none" w:sz="0" w:space="0" w:color="auto"/>
                                        <w:left w:val="none" w:sz="0" w:space="0" w:color="auto"/>
                                        <w:bottom w:val="none" w:sz="0" w:space="0" w:color="auto"/>
                                        <w:right w:val="none" w:sz="0" w:space="0" w:color="auto"/>
                                      </w:divBdr>
                                      <w:divsChild>
                                        <w:div w:id="50731697">
                                          <w:marLeft w:val="0"/>
                                          <w:marRight w:val="0"/>
                                          <w:marTop w:val="0"/>
                                          <w:marBottom w:val="0"/>
                                          <w:divBdr>
                                            <w:top w:val="none" w:sz="0" w:space="0" w:color="auto"/>
                                            <w:left w:val="none" w:sz="0" w:space="0" w:color="auto"/>
                                            <w:bottom w:val="none" w:sz="0" w:space="0" w:color="auto"/>
                                            <w:right w:val="none" w:sz="0" w:space="0" w:color="auto"/>
                                          </w:divBdr>
                                          <w:divsChild>
                                            <w:div w:id="1756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998">
      <w:bodyDiv w:val="1"/>
      <w:marLeft w:val="0"/>
      <w:marRight w:val="0"/>
      <w:marTop w:val="0"/>
      <w:marBottom w:val="0"/>
      <w:divBdr>
        <w:top w:val="none" w:sz="0" w:space="0" w:color="auto"/>
        <w:left w:val="none" w:sz="0" w:space="0" w:color="auto"/>
        <w:bottom w:val="none" w:sz="0" w:space="0" w:color="auto"/>
        <w:right w:val="none" w:sz="0" w:space="0" w:color="auto"/>
      </w:divBdr>
      <w:divsChild>
        <w:div w:id="1061950412">
          <w:marLeft w:val="0"/>
          <w:marRight w:val="0"/>
          <w:marTop w:val="0"/>
          <w:marBottom w:val="0"/>
          <w:divBdr>
            <w:top w:val="none" w:sz="0" w:space="0" w:color="auto"/>
            <w:left w:val="none" w:sz="0" w:space="0" w:color="auto"/>
            <w:bottom w:val="none" w:sz="0" w:space="0" w:color="auto"/>
            <w:right w:val="none" w:sz="0" w:space="0" w:color="auto"/>
          </w:divBdr>
          <w:divsChild>
            <w:div w:id="1649744115">
              <w:marLeft w:val="0"/>
              <w:marRight w:val="0"/>
              <w:marTop w:val="0"/>
              <w:marBottom w:val="0"/>
              <w:divBdr>
                <w:top w:val="none" w:sz="0" w:space="0" w:color="auto"/>
                <w:left w:val="none" w:sz="0" w:space="0" w:color="auto"/>
                <w:bottom w:val="none" w:sz="0" w:space="0" w:color="auto"/>
                <w:right w:val="none" w:sz="0" w:space="0" w:color="auto"/>
              </w:divBdr>
              <w:divsChild>
                <w:div w:id="981543214">
                  <w:marLeft w:val="0"/>
                  <w:marRight w:val="0"/>
                  <w:marTop w:val="0"/>
                  <w:marBottom w:val="0"/>
                  <w:divBdr>
                    <w:top w:val="none" w:sz="0" w:space="0" w:color="auto"/>
                    <w:left w:val="none" w:sz="0" w:space="0" w:color="auto"/>
                    <w:bottom w:val="none" w:sz="0" w:space="0" w:color="auto"/>
                    <w:right w:val="none" w:sz="0" w:space="0" w:color="auto"/>
                  </w:divBdr>
                  <w:divsChild>
                    <w:div w:id="1321301559">
                      <w:marLeft w:val="0"/>
                      <w:marRight w:val="0"/>
                      <w:marTop w:val="0"/>
                      <w:marBottom w:val="0"/>
                      <w:divBdr>
                        <w:top w:val="none" w:sz="0" w:space="0" w:color="auto"/>
                        <w:left w:val="none" w:sz="0" w:space="0" w:color="auto"/>
                        <w:bottom w:val="none" w:sz="0" w:space="0" w:color="auto"/>
                        <w:right w:val="none" w:sz="0" w:space="0" w:color="auto"/>
                      </w:divBdr>
                      <w:divsChild>
                        <w:div w:id="455295890">
                          <w:marLeft w:val="0"/>
                          <w:marRight w:val="0"/>
                          <w:marTop w:val="0"/>
                          <w:marBottom w:val="0"/>
                          <w:divBdr>
                            <w:top w:val="none" w:sz="0" w:space="0" w:color="auto"/>
                            <w:left w:val="none" w:sz="0" w:space="0" w:color="auto"/>
                            <w:bottom w:val="none" w:sz="0" w:space="0" w:color="auto"/>
                            <w:right w:val="none" w:sz="0" w:space="0" w:color="auto"/>
                          </w:divBdr>
                          <w:divsChild>
                            <w:div w:id="2053377893">
                              <w:marLeft w:val="0"/>
                              <w:marRight w:val="0"/>
                              <w:marTop w:val="0"/>
                              <w:marBottom w:val="0"/>
                              <w:divBdr>
                                <w:top w:val="none" w:sz="0" w:space="0" w:color="auto"/>
                                <w:left w:val="none" w:sz="0" w:space="0" w:color="auto"/>
                                <w:bottom w:val="none" w:sz="0" w:space="0" w:color="auto"/>
                                <w:right w:val="none" w:sz="0" w:space="0" w:color="auto"/>
                              </w:divBdr>
                              <w:divsChild>
                                <w:div w:id="1493641382">
                                  <w:marLeft w:val="0"/>
                                  <w:marRight w:val="0"/>
                                  <w:marTop w:val="0"/>
                                  <w:marBottom w:val="0"/>
                                  <w:divBdr>
                                    <w:top w:val="none" w:sz="0" w:space="0" w:color="auto"/>
                                    <w:left w:val="none" w:sz="0" w:space="0" w:color="auto"/>
                                    <w:bottom w:val="none" w:sz="0" w:space="0" w:color="auto"/>
                                    <w:right w:val="none" w:sz="0" w:space="0" w:color="auto"/>
                                  </w:divBdr>
                                  <w:divsChild>
                                    <w:div w:id="1487546987">
                                      <w:marLeft w:val="0"/>
                                      <w:marRight w:val="0"/>
                                      <w:marTop w:val="0"/>
                                      <w:marBottom w:val="0"/>
                                      <w:divBdr>
                                        <w:top w:val="none" w:sz="0" w:space="0" w:color="auto"/>
                                        <w:left w:val="none" w:sz="0" w:space="0" w:color="auto"/>
                                        <w:bottom w:val="none" w:sz="0" w:space="0" w:color="auto"/>
                                        <w:right w:val="none" w:sz="0" w:space="0" w:color="auto"/>
                                      </w:divBdr>
                                      <w:divsChild>
                                        <w:div w:id="1615600544">
                                          <w:marLeft w:val="0"/>
                                          <w:marRight w:val="0"/>
                                          <w:marTop w:val="0"/>
                                          <w:marBottom w:val="0"/>
                                          <w:divBdr>
                                            <w:top w:val="none" w:sz="0" w:space="0" w:color="auto"/>
                                            <w:left w:val="none" w:sz="0" w:space="0" w:color="auto"/>
                                            <w:bottom w:val="none" w:sz="0" w:space="0" w:color="auto"/>
                                            <w:right w:val="none" w:sz="0" w:space="0" w:color="auto"/>
                                          </w:divBdr>
                                          <w:divsChild>
                                            <w:div w:id="656349011">
                                              <w:marLeft w:val="0"/>
                                              <w:marRight w:val="0"/>
                                              <w:marTop w:val="0"/>
                                              <w:marBottom w:val="0"/>
                                              <w:divBdr>
                                                <w:top w:val="none" w:sz="0" w:space="0" w:color="auto"/>
                                                <w:left w:val="none" w:sz="0" w:space="0" w:color="auto"/>
                                                <w:bottom w:val="none" w:sz="0" w:space="0" w:color="auto"/>
                                                <w:right w:val="none" w:sz="0" w:space="0" w:color="auto"/>
                                              </w:divBdr>
                                              <w:divsChild>
                                                <w:div w:id="876117622">
                                                  <w:marLeft w:val="0"/>
                                                  <w:marRight w:val="0"/>
                                                  <w:marTop w:val="0"/>
                                                  <w:marBottom w:val="0"/>
                                                  <w:divBdr>
                                                    <w:top w:val="none" w:sz="0" w:space="0" w:color="auto"/>
                                                    <w:left w:val="none" w:sz="0" w:space="0" w:color="auto"/>
                                                    <w:bottom w:val="none" w:sz="0" w:space="0" w:color="auto"/>
                                                    <w:right w:val="none" w:sz="0" w:space="0" w:color="auto"/>
                                                  </w:divBdr>
                                                  <w:divsChild>
                                                    <w:div w:id="10917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0761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339">
          <w:marLeft w:val="0"/>
          <w:marRight w:val="0"/>
          <w:marTop w:val="0"/>
          <w:marBottom w:val="0"/>
          <w:divBdr>
            <w:top w:val="none" w:sz="0" w:space="0" w:color="auto"/>
            <w:left w:val="none" w:sz="0" w:space="0" w:color="auto"/>
            <w:bottom w:val="none" w:sz="0" w:space="0" w:color="auto"/>
            <w:right w:val="none" w:sz="0" w:space="0" w:color="auto"/>
          </w:divBdr>
          <w:divsChild>
            <w:div w:id="1679112738">
              <w:marLeft w:val="0"/>
              <w:marRight w:val="0"/>
              <w:marTop w:val="0"/>
              <w:marBottom w:val="0"/>
              <w:divBdr>
                <w:top w:val="none" w:sz="0" w:space="0" w:color="auto"/>
                <w:left w:val="none" w:sz="0" w:space="0" w:color="auto"/>
                <w:bottom w:val="none" w:sz="0" w:space="0" w:color="auto"/>
                <w:right w:val="none" w:sz="0" w:space="0" w:color="auto"/>
              </w:divBdr>
              <w:divsChild>
                <w:div w:id="1798403713">
                  <w:marLeft w:val="0"/>
                  <w:marRight w:val="0"/>
                  <w:marTop w:val="0"/>
                  <w:marBottom w:val="0"/>
                  <w:divBdr>
                    <w:top w:val="none" w:sz="0" w:space="0" w:color="auto"/>
                    <w:left w:val="none" w:sz="0" w:space="0" w:color="auto"/>
                    <w:bottom w:val="none" w:sz="0" w:space="0" w:color="auto"/>
                    <w:right w:val="none" w:sz="0" w:space="0" w:color="auto"/>
                  </w:divBdr>
                  <w:divsChild>
                    <w:div w:id="252009735">
                      <w:marLeft w:val="0"/>
                      <w:marRight w:val="0"/>
                      <w:marTop w:val="0"/>
                      <w:marBottom w:val="0"/>
                      <w:divBdr>
                        <w:top w:val="none" w:sz="0" w:space="0" w:color="auto"/>
                        <w:left w:val="none" w:sz="0" w:space="0" w:color="auto"/>
                        <w:bottom w:val="none" w:sz="0" w:space="0" w:color="auto"/>
                        <w:right w:val="none" w:sz="0" w:space="0" w:color="auto"/>
                      </w:divBdr>
                      <w:divsChild>
                        <w:div w:id="16389435">
                          <w:marLeft w:val="0"/>
                          <w:marRight w:val="0"/>
                          <w:marTop w:val="0"/>
                          <w:marBottom w:val="0"/>
                          <w:divBdr>
                            <w:top w:val="none" w:sz="0" w:space="0" w:color="auto"/>
                            <w:left w:val="none" w:sz="0" w:space="0" w:color="auto"/>
                            <w:bottom w:val="none" w:sz="0" w:space="0" w:color="auto"/>
                            <w:right w:val="none" w:sz="0" w:space="0" w:color="auto"/>
                          </w:divBdr>
                        </w:div>
                        <w:div w:id="42483932">
                          <w:marLeft w:val="0"/>
                          <w:marRight w:val="0"/>
                          <w:marTop w:val="0"/>
                          <w:marBottom w:val="0"/>
                          <w:divBdr>
                            <w:top w:val="none" w:sz="0" w:space="0" w:color="auto"/>
                            <w:left w:val="none" w:sz="0" w:space="0" w:color="auto"/>
                            <w:bottom w:val="none" w:sz="0" w:space="0" w:color="auto"/>
                            <w:right w:val="none" w:sz="0" w:space="0" w:color="auto"/>
                          </w:divBdr>
                        </w:div>
                        <w:div w:id="151719703">
                          <w:marLeft w:val="0"/>
                          <w:marRight w:val="0"/>
                          <w:marTop w:val="0"/>
                          <w:marBottom w:val="0"/>
                          <w:divBdr>
                            <w:top w:val="none" w:sz="0" w:space="0" w:color="auto"/>
                            <w:left w:val="none" w:sz="0" w:space="0" w:color="auto"/>
                            <w:bottom w:val="none" w:sz="0" w:space="0" w:color="auto"/>
                            <w:right w:val="none" w:sz="0" w:space="0" w:color="auto"/>
                          </w:divBdr>
                        </w:div>
                        <w:div w:id="197864271">
                          <w:marLeft w:val="0"/>
                          <w:marRight w:val="0"/>
                          <w:marTop w:val="0"/>
                          <w:marBottom w:val="0"/>
                          <w:divBdr>
                            <w:top w:val="none" w:sz="0" w:space="0" w:color="auto"/>
                            <w:left w:val="none" w:sz="0" w:space="0" w:color="auto"/>
                            <w:bottom w:val="none" w:sz="0" w:space="0" w:color="auto"/>
                            <w:right w:val="none" w:sz="0" w:space="0" w:color="auto"/>
                          </w:divBdr>
                        </w:div>
                        <w:div w:id="802626018">
                          <w:marLeft w:val="0"/>
                          <w:marRight w:val="0"/>
                          <w:marTop w:val="0"/>
                          <w:marBottom w:val="0"/>
                          <w:divBdr>
                            <w:top w:val="none" w:sz="0" w:space="0" w:color="auto"/>
                            <w:left w:val="none" w:sz="0" w:space="0" w:color="auto"/>
                            <w:bottom w:val="none" w:sz="0" w:space="0" w:color="auto"/>
                            <w:right w:val="none" w:sz="0" w:space="0" w:color="auto"/>
                          </w:divBdr>
                        </w:div>
                        <w:div w:id="1106121181">
                          <w:marLeft w:val="0"/>
                          <w:marRight w:val="0"/>
                          <w:marTop w:val="0"/>
                          <w:marBottom w:val="0"/>
                          <w:divBdr>
                            <w:top w:val="none" w:sz="0" w:space="0" w:color="auto"/>
                            <w:left w:val="none" w:sz="0" w:space="0" w:color="auto"/>
                            <w:bottom w:val="none" w:sz="0" w:space="0" w:color="auto"/>
                            <w:right w:val="none" w:sz="0" w:space="0" w:color="auto"/>
                          </w:divBdr>
                        </w:div>
                        <w:div w:id="1494835080">
                          <w:marLeft w:val="0"/>
                          <w:marRight w:val="0"/>
                          <w:marTop w:val="0"/>
                          <w:marBottom w:val="0"/>
                          <w:divBdr>
                            <w:top w:val="none" w:sz="0" w:space="0" w:color="auto"/>
                            <w:left w:val="none" w:sz="0" w:space="0" w:color="auto"/>
                            <w:bottom w:val="none" w:sz="0" w:space="0" w:color="auto"/>
                            <w:right w:val="none" w:sz="0" w:space="0" w:color="auto"/>
                          </w:divBdr>
                        </w:div>
                        <w:div w:id="1610428354">
                          <w:marLeft w:val="0"/>
                          <w:marRight w:val="0"/>
                          <w:marTop w:val="0"/>
                          <w:marBottom w:val="0"/>
                          <w:divBdr>
                            <w:top w:val="none" w:sz="0" w:space="0" w:color="auto"/>
                            <w:left w:val="none" w:sz="0" w:space="0" w:color="auto"/>
                            <w:bottom w:val="none" w:sz="0" w:space="0" w:color="auto"/>
                            <w:right w:val="none" w:sz="0" w:space="0" w:color="auto"/>
                          </w:divBdr>
                        </w:div>
                        <w:div w:id="1781299732">
                          <w:marLeft w:val="0"/>
                          <w:marRight w:val="0"/>
                          <w:marTop w:val="0"/>
                          <w:marBottom w:val="0"/>
                          <w:divBdr>
                            <w:top w:val="none" w:sz="0" w:space="0" w:color="auto"/>
                            <w:left w:val="none" w:sz="0" w:space="0" w:color="auto"/>
                            <w:bottom w:val="none" w:sz="0" w:space="0" w:color="auto"/>
                            <w:right w:val="none" w:sz="0" w:space="0" w:color="auto"/>
                          </w:divBdr>
                        </w:div>
                        <w:div w:id="1832987889">
                          <w:marLeft w:val="0"/>
                          <w:marRight w:val="0"/>
                          <w:marTop w:val="0"/>
                          <w:marBottom w:val="0"/>
                          <w:divBdr>
                            <w:top w:val="none" w:sz="0" w:space="0" w:color="auto"/>
                            <w:left w:val="none" w:sz="0" w:space="0" w:color="auto"/>
                            <w:bottom w:val="none" w:sz="0" w:space="0" w:color="auto"/>
                            <w:right w:val="none" w:sz="0" w:space="0" w:color="auto"/>
                          </w:divBdr>
                        </w:div>
                        <w:div w:id="19175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8193">
      <w:bodyDiv w:val="1"/>
      <w:marLeft w:val="0"/>
      <w:marRight w:val="0"/>
      <w:marTop w:val="0"/>
      <w:marBottom w:val="0"/>
      <w:divBdr>
        <w:top w:val="none" w:sz="0" w:space="0" w:color="auto"/>
        <w:left w:val="none" w:sz="0" w:space="0" w:color="auto"/>
        <w:bottom w:val="none" w:sz="0" w:space="0" w:color="auto"/>
        <w:right w:val="none" w:sz="0" w:space="0" w:color="auto"/>
      </w:divBdr>
      <w:divsChild>
        <w:div w:id="965507111">
          <w:marLeft w:val="0"/>
          <w:marRight w:val="0"/>
          <w:marTop w:val="0"/>
          <w:marBottom w:val="0"/>
          <w:divBdr>
            <w:top w:val="none" w:sz="0" w:space="0" w:color="auto"/>
            <w:left w:val="none" w:sz="0" w:space="0" w:color="auto"/>
            <w:bottom w:val="none" w:sz="0" w:space="0" w:color="auto"/>
            <w:right w:val="none" w:sz="0" w:space="0" w:color="auto"/>
          </w:divBdr>
          <w:divsChild>
            <w:div w:id="56176281">
              <w:marLeft w:val="0"/>
              <w:marRight w:val="0"/>
              <w:marTop w:val="0"/>
              <w:marBottom w:val="0"/>
              <w:divBdr>
                <w:top w:val="none" w:sz="0" w:space="0" w:color="auto"/>
                <w:left w:val="none" w:sz="0" w:space="0" w:color="auto"/>
                <w:bottom w:val="none" w:sz="0" w:space="0" w:color="auto"/>
                <w:right w:val="none" w:sz="0" w:space="0" w:color="auto"/>
              </w:divBdr>
              <w:divsChild>
                <w:div w:id="1429110603">
                  <w:marLeft w:val="0"/>
                  <w:marRight w:val="0"/>
                  <w:marTop w:val="0"/>
                  <w:marBottom w:val="0"/>
                  <w:divBdr>
                    <w:top w:val="none" w:sz="0" w:space="0" w:color="auto"/>
                    <w:left w:val="none" w:sz="0" w:space="0" w:color="auto"/>
                    <w:bottom w:val="none" w:sz="0" w:space="0" w:color="auto"/>
                    <w:right w:val="none" w:sz="0" w:space="0" w:color="auto"/>
                  </w:divBdr>
                  <w:divsChild>
                    <w:div w:id="1051997613">
                      <w:marLeft w:val="0"/>
                      <w:marRight w:val="0"/>
                      <w:marTop w:val="0"/>
                      <w:marBottom w:val="0"/>
                      <w:divBdr>
                        <w:top w:val="none" w:sz="0" w:space="0" w:color="auto"/>
                        <w:left w:val="none" w:sz="0" w:space="0" w:color="auto"/>
                        <w:bottom w:val="none" w:sz="0" w:space="0" w:color="auto"/>
                        <w:right w:val="none" w:sz="0" w:space="0" w:color="auto"/>
                      </w:divBdr>
                      <w:divsChild>
                        <w:div w:id="785582896">
                          <w:marLeft w:val="0"/>
                          <w:marRight w:val="0"/>
                          <w:marTop w:val="0"/>
                          <w:marBottom w:val="0"/>
                          <w:divBdr>
                            <w:top w:val="none" w:sz="0" w:space="0" w:color="auto"/>
                            <w:left w:val="none" w:sz="0" w:space="0" w:color="auto"/>
                            <w:bottom w:val="none" w:sz="0" w:space="0" w:color="auto"/>
                            <w:right w:val="none" w:sz="0" w:space="0" w:color="auto"/>
                          </w:divBdr>
                          <w:divsChild>
                            <w:div w:id="1445996581">
                              <w:marLeft w:val="0"/>
                              <w:marRight w:val="0"/>
                              <w:marTop w:val="0"/>
                              <w:marBottom w:val="0"/>
                              <w:divBdr>
                                <w:top w:val="none" w:sz="0" w:space="0" w:color="auto"/>
                                <w:left w:val="none" w:sz="0" w:space="0" w:color="auto"/>
                                <w:bottom w:val="none" w:sz="0" w:space="0" w:color="auto"/>
                                <w:right w:val="none" w:sz="0" w:space="0" w:color="auto"/>
                              </w:divBdr>
                              <w:divsChild>
                                <w:div w:id="1716538325">
                                  <w:marLeft w:val="0"/>
                                  <w:marRight w:val="0"/>
                                  <w:marTop w:val="0"/>
                                  <w:marBottom w:val="0"/>
                                  <w:divBdr>
                                    <w:top w:val="none" w:sz="0" w:space="0" w:color="auto"/>
                                    <w:left w:val="none" w:sz="0" w:space="0" w:color="auto"/>
                                    <w:bottom w:val="none" w:sz="0" w:space="0" w:color="auto"/>
                                    <w:right w:val="none" w:sz="0" w:space="0" w:color="auto"/>
                                  </w:divBdr>
                                  <w:divsChild>
                                    <w:div w:id="1835217209">
                                      <w:marLeft w:val="0"/>
                                      <w:marRight w:val="0"/>
                                      <w:marTop w:val="0"/>
                                      <w:marBottom w:val="0"/>
                                      <w:divBdr>
                                        <w:top w:val="none" w:sz="0" w:space="0" w:color="auto"/>
                                        <w:left w:val="none" w:sz="0" w:space="0" w:color="auto"/>
                                        <w:bottom w:val="none" w:sz="0" w:space="0" w:color="auto"/>
                                        <w:right w:val="none" w:sz="0" w:space="0" w:color="auto"/>
                                      </w:divBdr>
                                      <w:divsChild>
                                        <w:div w:id="1602445381">
                                          <w:marLeft w:val="0"/>
                                          <w:marRight w:val="0"/>
                                          <w:marTop w:val="0"/>
                                          <w:marBottom w:val="0"/>
                                          <w:divBdr>
                                            <w:top w:val="none" w:sz="0" w:space="0" w:color="auto"/>
                                            <w:left w:val="none" w:sz="0" w:space="0" w:color="auto"/>
                                            <w:bottom w:val="none" w:sz="0" w:space="0" w:color="auto"/>
                                            <w:right w:val="none" w:sz="0" w:space="0" w:color="auto"/>
                                          </w:divBdr>
                                          <w:divsChild>
                                            <w:div w:id="222108283">
                                              <w:marLeft w:val="0"/>
                                              <w:marRight w:val="0"/>
                                              <w:marTop w:val="0"/>
                                              <w:marBottom w:val="0"/>
                                              <w:divBdr>
                                                <w:top w:val="none" w:sz="0" w:space="0" w:color="auto"/>
                                                <w:left w:val="none" w:sz="0" w:space="0" w:color="auto"/>
                                                <w:bottom w:val="none" w:sz="0" w:space="0" w:color="auto"/>
                                                <w:right w:val="none" w:sz="0" w:space="0" w:color="auto"/>
                                              </w:divBdr>
                                              <w:divsChild>
                                                <w:div w:id="1979844358">
                                                  <w:marLeft w:val="0"/>
                                                  <w:marRight w:val="0"/>
                                                  <w:marTop w:val="0"/>
                                                  <w:marBottom w:val="0"/>
                                                  <w:divBdr>
                                                    <w:top w:val="none" w:sz="0" w:space="0" w:color="auto"/>
                                                    <w:left w:val="none" w:sz="0" w:space="0" w:color="auto"/>
                                                    <w:bottom w:val="none" w:sz="0" w:space="0" w:color="auto"/>
                                                    <w:right w:val="none" w:sz="0" w:space="0" w:color="auto"/>
                                                  </w:divBdr>
                                                  <w:divsChild>
                                                    <w:div w:id="14646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506107">
      <w:bodyDiv w:val="1"/>
      <w:marLeft w:val="0"/>
      <w:marRight w:val="0"/>
      <w:marTop w:val="0"/>
      <w:marBottom w:val="0"/>
      <w:divBdr>
        <w:top w:val="none" w:sz="0" w:space="0" w:color="auto"/>
        <w:left w:val="none" w:sz="0" w:space="0" w:color="auto"/>
        <w:bottom w:val="none" w:sz="0" w:space="0" w:color="auto"/>
        <w:right w:val="none" w:sz="0" w:space="0" w:color="auto"/>
      </w:divBdr>
      <w:divsChild>
        <w:div w:id="1986083097">
          <w:marLeft w:val="0"/>
          <w:marRight w:val="0"/>
          <w:marTop w:val="0"/>
          <w:marBottom w:val="0"/>
          <w:divBdr>
            <w:top w:val="none" w:sz="0" w:space="0" w:color="auto"/>
            <w:left w:val="none" w:sz="0" w:space="0" w:color="auto"/>
            <w:bottom w:val="none" w:sz="0" w:space="0" w:color="auto"/>
            <w:right w:val="none" w:sz="0" w:space="0" w:color="auto"/>
          </w:divBdr>
          <w:divsChild>
            <w:div w:id="7560415">
              <w:marLeft w:val="0"/>
              <w:marRight w:val="0"/>
              <w:marTop w:val="0"/>
              <w:marBottom w:val="0"/>
              <w:divBdr>
                <w:top w:val="none" w:sz="0" w:space="0" w:color="auto"/>
                <w:left w:val="none" w:sz="0" w:space="0" w:color="auto"/>
                <w:bottom w:val="none" w:sz="0" w:space="0" w:color="auto"/>
                <w:right w:val="none" w:sz="0" w:space="0" w:color="auto"/>
              </w:divBdr>
              <w:divsChild>
                <w:div w:id="843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0293">
      <w:bodyDiv w:val="1"/>
      <w:marLeft w:val="0"/>
      <w:marRight w:val="0"/>
      <w:marTop w:val="0"/>
      <w:marBottom w:val="0"/>
      <w:divBdr>
        <w:top w:val="none" w:sz="0" w:space="0" w:color="auto"/>
        <w:left w:val="none" w:sz="0" w:space="0" w:color="auto"/>
        <w:bottom w:val="none" w:sz="0" w:space="0" w:color="auto"/>
        <w:right w:val="none" w:sz="0" w:space="0" w:color="auto"/>
      </w:divBdr>
      <w:divsChild>
        <w:div w:id="342170109">
          <w:marLeft w:val="0"/>
          <w:marRight w:val="0"/>
          <w:marTop w:val="0"/>
          <w:marBottom w:val="0"/>
          <w:divBdr>
            <w:top w:val="none" w:sz="0" w:space="0" w:color="auto"/>
            <w:left w:val="none" w:sz="0" w:space="0" w:color="auto"/>
            <w:bottom w:val="none" w:sz="0" w:space="0" w:color="auto"/>
            <w:right w:val="none" w:sz="0" w:space="0" w:color="auto"/>
          </w:divBdr>
          <w:divsChild>
            <w:div w:id="1338270050">
              <w:marLeft w:val="0"/>
              <w:marRight w:val="0"/>
              <w:marTop w:val="0"/>
              <w:marBottom w:val="0"/>
              <w:divBdr>
                <w:top w:val="none" w:sz="0" w:space="0" w:color="auto"/>
                <w:left w:val="none" w:sz="0" w:space="0" w:color="auto"/>
                <w:bottom w:val="none" w:sz="0" w:space="0" w:color="auto"/>
                <w:right w:val="none" w:sz="0" w:space="0" w:color="auto"/>
              </w:divBdr>
              <w:divsChild>
                <w:div w:id="722094424">
                  <w:marLeft w:val="0"/>
                  <w:marRight w:val="0"/>
                  <w:marTop w:val="0"/>
                  <w:marBottom w:val="0"/>
                  <w:divBdr>
                    <w:top w:val="none" w:sz="0" w:space="0" w:color="auto"/>
                    <w:left w:val="none" w:sz="0" w:space="0" w:color="auto"/>
                    <w:bottom w:val="none" w:sz="0" w:space="0" w:color="auto"/>
                    <w:right w:val="none" w:sz="0" w:space="0" w:color="auto"/>
                  </w:divBdr>
                  <w:divsChild>
                    <w:div w:id="1580674766">
                      <w:marLeft w:val="0"/>
                      <w:marRight w:val="0"/>
                      <w:marTop w:val="0"/>
                      <w:marBottom w:val="0"/>
                      <w:divBdr>
                        <w:top w:val="none" w:sz="0" w:space="0" w:color="auto"/>
                        <w:left w:val="none" w:sz="0" w:space="0" w:color="auto"/>
                        <w:bottom w:val="none" w:sz="0" w:space="0" w:color="auto"/>
                        <w:right w:val="none" w:sz="0" w:space="0" w:color="auto"/>
                      </w:divBdr>
                      <w:divsChild>
                        <w:div w:id="1786732006">
                          <w:marLeft w:val="0"/>
                          <w:marRight w:val="0"/>
                          <w:marTop w:val="0"/>
                          <w:marBottom w:val="0"/>
                          <w:divBdr>
                            <w:top w:val="none" w:sz="0" w:space="0" w:color="auto"/>
                            <w:left w:val="none" w:sz="0" w:space="0" w:color="auto"/>
                            <w:bottom w:val="none" w:sz="0" w:space="0" w:color="auto"/>
                            <w:right w:val="none" w:sz="0" w:space="0" w:color="auto"/>
                          </w:divBdr>
                          <w:divsChild>
                            <w:div w:id="1598364383">
                              <w:marLeft w:val="0"/>
                              <w:marRight w:val="0"/>
                              <w:marTop w:val="0"/>
                              <w:marBottom w:val="0"/>
                              <w:divBdr>
                                <w:top w:val="none" w:sz="0" w:space="0" w:color="auto"/>
                                <w:left w:val="none" w:sz="0" w:space="0" w:color="auto"/>
                                <w:bottom w:val="none" w:sz="0" w:space="0" w:color="auto"/>
                                <w:right w:val="none" w:sz="0" w:space="0" w:color="auto"/>
                              </w:divBdr>
                              <w:divsChild>
                                <w:div w:id="10461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3716">
      <w:bodyDiv w:val="1"/>
      <w:marLeft w:val="0"/>
      <w:marRight w:val="0"/>
      <w:marTop w:val="0"/>
      <w:marBottom w:val="0"/>
      <w:divBdr>
        <w:top w:val="none" w:sz="0" w:space="0" w:color="auto"/>
        <w:left w:val="none" w:sz="0" w:space="0" w:color="auto"/>
        <w:bottom w:val="none" w:sz="0" w:space="0" w:color="auto"/>
        <w:right w:val="none" w:sz="0" w:space="0" w:color="auto"/>
      </w:divBdr>
      <w:divsChild>
        <w:div w:id="60448582">
          <w:marLeft w:val="0"/>
          <w:marRight w:val="0"/>
          <w:marTop w:val="100"/>
          <w:marBottom w:val="100"/>
          <w:divBdr>
            <w:top w:val="none" w:sz="0" w:space="0" w:color="auto"/>
            <w:left w:val="none" w:sz="0" w:space="0" w:color="auto"/>
            <w:bottom w:val="none" w:sz="0" w:space="0" w:color="auto"/>
            <w:right w:val="none" w:sz="0" w:space="0" w:color="auto"/>
          </w:divBdr>
          <w:divsChild>
            <w:div w:id="589392053">
              <w:marLeft w:val="0"/>
              <w:marRight w:val="0"/>
              <w:marTop w:val="0"/>
              <w:marBottom w:val="0"/>
              <w:divBdr>
                <w:top w:val="none" w:sz="0" w:space="0" w:color="auto"/>
                <w:left w:val="none" w:sz="0" w:space="0" w:color="auto"/>
                <w:bottom w:val="none" w:sz="0" w:space="0" w:color="auto"/>
                <w:right w:val="none" w:sz="0" w:space="0" w:color="auto"/>
              </w:divBdr>
              <w:divsChild>
                <w:div w:id="839083893">
                  <w:marLeft w:val="0"/>
                  <w:marRight w:val="0"/>
                  <w:marTop w:val="0"/>
                  <w:marBottom w:val="0"/>
                  <w:divBdr>
                    <w:top w:val="none" w:sz="0" w:space="0" w:color="auto"/>
                    <w:left w:val="none" w:sz="0" w:space="0" w:color="auto"/>
                    <w:bottom w:val="none" w:sz="0" w:space="0" w:color="auto"/>
                    <w:right w:val="none" w:sz="0" w:space="0" w:color="auto"/>
                  </w:divBdr>
                  <w:divsChild>
                    <w:div w:id="593393437">
                      <w:marLeft w:val="0"/>
                      <w:marRight w:val="0"/>
                      <w:marTop w:val="0"/>
                      <w:marBottom w:val="250"/>
                      <w:divBdr>
                        <w:top w:val="none" w:sz="0" w:space="0" w:color="auto"/>
                        <w:left w:val="none" w:sz="0" w:space="0" w:color="auto"/>
                        <w:bottom w:val="none" w:sz="0" w:space="0" w:color="auto"/>
                        <w:right w:val="none" w:sz="0" w:space="0" w:color="auto"/>
                      </w:divBdr>
                      <w:divsChild>
                        <w:div w:id="460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9827">
      <w:bodyDiv w:val="1"/>
      <w:marLeft w:val="0"/>
      <w:marRight w:val="0"/>
      <w:marTop w:val="0"/>
      <w:marBottom w:val="0"/>
      <w:divBdr>
        <w:top w:val="none" w:sz="0" w:space="0" w:color="auto"/>
        <w:left w:val="none" w:sz="0" w:space="0" w:color="auto"/>
        <w:bottom w:val="none" w:sz="0" w:space="0" w:color="auto"/>
        <w:right w:val="none" w:sz="0" w:space="0" w:color="auto"/>
      </w:divBdr>
      <w:divsChild>
        <w:div w:id="2061660345">
          <w:marLeft w:val="0"/>
          <w:marRight w:val="0"/>
          <w:marTop w:val="0"/>
          <w:marBottom w:val="0"/>
          <w:divBdr>
            <w:top w:val="none" w:sz="0" w:space="0" w:color="auto"/>
            <w:left w:val="none" w:sz="0" w:space="0" w:color="auto"/>
            <w:bottom w:val="none" w:sz="0" w:space="0" w:color="auto"/>
            <w:right w:val="none" w:sz="0" w:space="0" w:color="auto"/>
          </w:divBdr>
          <w:divsChild>
            <w:div w:id="2040348910">
              <w:marLeft w:val="0"/>
              <w:marRight w:val="0"/>
              <w:marTop w:val="0"/>
              <w:marBottom w:val="0"/>
              <w:divBdr>
                <w:top w:val="none" w:sz="0" w:space="0" w:color="auto"/>
                <w:left w:val="none" w:sz="0" w:space="0" w:color="auto"/>
                <w:bottom w:val="none" w:sz="0" w:space="0" w:color="auto"/>
                <w:right w:val="none" w:sz="0" w:space="0" w:color="auto"/>
              </w:divBdr>
              <w:divsChild>
                <w:div w:id="78333156">
                  <w:marLeft w:val="0"/>
                  <w:marRight w:val="0"/>
                  <w:marTop w:val="0"/>
                  <w:marBottom w:val="0"/>
                  <w:divBdr>
                    <w:top w:val="none" w:sz="0" w:space="0" w:color="auto"/>
                    <w:left w:val="none" w:sz="0" w:space="0" w:color="auto"/>
                    <w:bottom w:val="none" w:sz="0" w:space="0" w:color="auto"/>
                    <w:right w:val="none" w:sz="0" w:space="0" w:color="auto"/>
                  </w:divBdr>
                  <w:divsChild>
                    <w:div w:id="428432837">
                      <w:marLeft w:val="0"/>
                      <w:marRight w:val="0"/>
                      <w:marTop w:val="0"/>
                      <w:marBottom w:val="0"/>
                      <w:divBdr>
                        <w:top w:val="none" w:sz="0" w:space="0" w:color="auto"/>
                        <w:left w:val="none" w:sz="0" w:space="0" w:color="auto"/>
                        <w:bottom w:val="none" w:sz="0" w:space="0" w:color="auto"/>
                        <w:right w:val="none" w:sz="0" w:space="0" w:color="auto"/>
                      </w:divBdr>
                      <w:divsChild>
                        <w:div w:id="1821770553">
                          <w:marLeft w:val="0"/>
                          <w:marRight w:val="0"/>
                          <w:marTop w:val="0"/>
                          <w:marBottom w:val="0"/>
                          <w:divBdr>
                            <w:top w:val="none" w:sz="0" w:space="0" w:color="auto"/>
                            <w:left w:val="none" w:sz="0" w:space="0" w:color="auto"/>
                            <w:bottom w:val="none" w:sz="0" w:space="0" w:color="auto"/>
                            <w:right w:val="none" w:sz="0" w:space="0" w:color="auto"/>
                          </w:divBdr>
                          <w:divsChild>
                            <w:div w:id="430860521">
                              <w:marLeft w:val="0"/>
                              <w:marRight w:val="0"/>
                              <w:marTop w:val="0"/>
                              <w:marBottom w:val="0"/>
                              <w:divBdr>
                                <w:top w:val="none" w:sz="0" w:space="0" w:color="auto"/>
                                <w:left w:val="none" w:sz="0" w:space="0" w:color="auto"/>
                                <w:bottom w:val="none" w:sz="0" w:space="0" w:color="auto"/>
                                <w:right w:val="none" w:sz="0" w:space="0" w:color="auto"/>
                              </w:divBdr>
                              <w:divsChild>
                                <w:div w:id="556597992">
                                  <w:marLeft w:val="0"/>
                                  <w:marRight w:val="0"/>
                                  <w:marTop w:val="0"/>
                                  <w:marBottom w:val="0"/>
                                  <w:divBdr>
                                    <w:top w:val="none" w:sz="0" w:space="0" w:color="auto"/>
                                    <w:left w:val="none" w:sz="0" w:space="0" w:color="auto"/>
                                    <w:bottom w:val="none" w:sz="0" w:space="0" w:color="auto"/>
                                    <w:right w:val="none" w:sz="0" w:space="0" w:color="auto"/>
                                  </w:divBdr>
                                  <w:divsChild>
                                    <w:div w:id="254752953">
                                      <w:marLeft w:val="0"/>
                                      <w:marRight w:val="0"/>
                                      <w:marTop w:val="0"/>
                                      <w:marBottom w:val="0"/>
                                      <w:divBdr>
                                        <w:top w:val="none" w:sz="0" w:space="0" w:color="auto"/>
                                        <w:left w:val="none" w:sz="0" w:space="0" w:color="auto"/>
                                        <w:bottom w:val="none" w:sz="0" w:space="0" w:color="auto"/>
                                        <w:right w:val="none" w:sz="0" w:space="0" w:color="auto"/>
                                      </w:divBdr>
                                      <w:divsChild>
                                        <w:div w:id="1987929696">
                                          <w:marLeft w:val="0"/>
                                          <w:marRight w:val="0"/>
                                          <w:marTop w:val="0"/>
                                          <w:marBottom w:val="0"/>
                                          <w:divBdr>
                                            <w:top w:val="none" w:sz="0" w:space="0" w:color="auto"/>
                                            <w:left w:val="none" w:sz="0" w:space="0" w:color="auto"/>
                                            <w:bottom w:val="none" w:sz="0" w:space="0" w:color="auto"/>
                                            <w:right w:val="none" w:sz="0" w:space="0" w:color="auto"/>
                                          </w:divBdr>
                                          <w:divsChild>
                                            <w:div w:id="706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50439">
      <w:bodyDiv w:val="1"/>
      <w:marLeft w:val="0"/>
      <w:marRight w:val="0"/>
      <w:marTop w:val="0"/>
      <w:marBottom w:val="0"/>
      <w:divBdr>
        <w:top w:val="none" w:sz="0" w:space="0" w:color="auto"/>
        <w:left w:val="none" w:sz="0" w:space="0" w:color="auto"/>
        <w:bottom w:val="none" w:sz="0" w:space="0" w:color="auto"/>
        <w:right w:val="none" w:sz="0" w:space="0" w:color="auto"/>
      </w:divBdr>
      <w:divsChild>
        <w:div w:id="1184126002">
          <w:marLeft w:val="0"/>
          <w:marRight w:val="0"/>
          <w:marTop w:val="0"/>
          <w:marBottom w:val="0"/>
          <w:divBdr>
            <w:top w:val="none" w:sz="0" w:space="0" w:color="auto"/>
            <w:left w:val="none" w:sz="0" w:space="0" w:color="auto"/>
            <w:bottom w:val="none" w:sz="0" w:space="0" w:color="auto"/>
            <w:right w:val="none" w:sz="0" w:space="0" w:color="auto"/>
          </w:divBdr>
          <w:divsChild>
            <w:div w:id="2134447227">
              <w:marLeft w:val="0"/>
              <w:marRight w:val="0"/>
              <w:marTop w:val="0"/>
              <w:marBottom w:val="0"/>
              <w:divBdr>
                <w:top w:val="none" w:sz="0" w:space="0" w:color="auto"/>
                <w:left w:val="none" w:sz="0" w:space="0" w:color="auto"/>
                <w:bottom w:val="none" w:sz="0" w:space="0" w:color="auto"/>
                <w:right w:val="none" w:sz="0" w:space="0" w:color="auto"/>
              </w:divBdr>
              <w:divsChild>
                <w:div w:id="593586737">
                  <w:marLeft w:val="0"/>
                  <w:marRight w:val="0"/>
                  <w:marTop w:val="0"/>
                  <w:marBottom w:val="0"/>
                  <w:divBdr>
                    <w:top w:val="none" w:sz="0" w:space="0" w:color="auto"/>
                    <w:left w:val="none" w:sz="0" w:space="0" w:color="auto"/>
                    <w:bottom w:val="none" w:sz="0" w:space="0" w:color="auto"/>
                    <w:right w:val="none" w:sz="0" w:space="0" w:color="auto"/>
                  </w:divBdr>
                  <w:divsChild>
                    <w:div w:id="14692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4719">
      <w:bodyDiv w:val="1"/>
      <w:marLeft w:val="0"/>
      <w:marRight w:val="0"/>
      <w:marTop w:val="0"/>
      <w:marBottom w:val="0"/>
      <w:divBdr>
        <w:top w:val="none" w:sz="0" w:space="0" w:color="auto"/>
        <w:left w:val="none" w:sz="0" w:space="0" w:color="auto"/>
        <w:bottom w:val="none" w:sz="0" w:space="0" w:color="auto"/>
        <w:right w:val="none" w:sz="0" w:space="0" w:color="auto"/>
      </w:divBdr>
      <w:divsChild>
        <w:div w:id="798953520">
          <w:marLeft w:val="0"/>
          <w:marRight w:val="0"/>
          <w:marTop w:val="0"/>
          <w:marBottom w:val="0"/>
          <w:divBdr>
            <w:top w:val="none" w:sz="0" w:space="0" w:color="auto"/>
            <w:left w:val="none" w:sz="0" w:space="0" w:color="auto"/>
            <w:bottom w:val="none" w:sz="0" w:space="0" w:color="auto"/>
            <w:right w:val="none" w:sz="0" w:space="0" w:color="auto"/>
          </w:divBdr>
          <w:divsChild>
            <w:div w:id="1392727751">
              <w:marLeft w:val="0"/>
              <w:marRight w:val="0"/>
              <w:marTop w:val="0"/>
              <w:marBottom w:val="0"/>
              <w:divBdr>
                <w:top w:val="none" w:sz="0" w:space="0" w:color="auto"/>
                <w:left w:val="none" w:sz="0" w:space="0" w:color="auto"/>
                <w:bottom w:val="none" w:sz="0" w:space="0" w:color="auto"/>
                <w:right w:val="none" w:sz="0" w:space="0" w:color="auto"/>
              </w:divBdr>
              <w:divsChild>
                <w:div w:id="1682009798">
                  <w:marLeft w:val="0"/>
                  <w:marRight w:val="0"/>
                  <w:marTop w:val="0"/>
                  <w:marBottom w:val="0"/>
                  <w:divBdr>
                    <w:top w:val="none" w:sz="0" w:space="0" w:color="auto"/>
                    <w:left w:val="none" w:sz="0" w:space="0" w:color="auto"/>
                    <w:bottom w:val="none" w:sz="0" w:space="0" w:color="auto"/>
                    <w:right w:val="none" w:sz="0" w:space="0" w:color="auto"/>
                  </w:divBdr>
                  <w:divsChild>
                    <w:div w:id="2077851009">
                      <w:marLeft w:val="0"/>
                      <w:marRight w:val="0"/>
                      <w:marTop w:val="0"/>
                      <w:marBottom w:val="0"/>
                      <w:divBdr>
                        <w:top w:val="none" w:sz="0" w:space="0" w:color="auto"/>
                        <w:left w:val="none" w:sz="0" w:space="0" w:color="auto"/>
                        <w:bottom w:val="none" w:sz="0" w:space="0" w:color="auto"/>
                        <w:right w:val="none" w:sz="0" w:space="0" w:color="auto"/>
                      </w:divBdr>
                      <w:divsChild>
                        <w:div w:id="1083454668">
                          <w:marLeft w:val="0"/>
                          <w:marRight w:val="0"/>
                          <w:marTop w:val="0"/>
                          <w:marBottom w:val="0"/>
                          <w:divBdr>
                            <w:top w:val="none" w:sz="0" w:space="0" w:color="auto"/>
                            <w:left w:val="none" w:sz="0" w:space="0" w:color="auto"/>
                            <w:bottom w:val="none" w:sz="0" w:space="0" w:color="auto"/>
                            <w:right w:val="none" w:sz="0" w:space="0" w:color="auto"/>
                          </w:divBdr>
                          <w:divsChild>
                            <w:div w:id="1936277747">
                              <w:marLeft w:val="0"/>
                              <w:marRight w:val="0"/>
                              <w:marTop w:val="0"/>
                              <w:marBottom w:val="0"/>
                              <w:divBdr>
                                <w:top w:val="none" w:sz="0" w:space="0" w:color="auto"/>
                                <w:left w:val="none" w:sz="0" w:space="0" w:color="auto"/>
                                <w:bottom w:val="none" w:sz="0" w:space="0" w:color="auto"/>
                                <w:right w:val="none" w:sz="0" w:space="0" w:color="auto"/>
                              </w:divBdr>
                              <w:divsChild>
                                <w:div w:id="1820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40061">
      <w:bodyDiv w:val="1"/>
      <w:marLeft w:val="0"/>
      <w:marRight w:val="0"/>
      <w:marTop w:val="0"/>
      <w:marBottom w:val="0"/>
      <w:divBdr>
        <w:top w:val="none" w:sz="0" w:space="0" w:color="auto"/>
        <w:left w:val="none" w:sz="0" w:space="0" w:color="auto"/>
        <w:bottom w:val="none" w:sz="0" w:space="0" w:color="auto"/>
        <w:right w:val="none" w:sz="0" w:space="0" w:color="auto"/>
      </w:divBdr>
      <w:divsChild>
        <w:div w:id="1548882122">
          <w:marLeft w:val="0"/>
          <w:marRight w:val="0"/>
          <w:marTop w:val="0"/>
          <w:marBottom w:val="0"/>
          <w:divBdr>
            <w:top w:val="none" w:sz="0" w:space="0" w:color="auto"/>
            <w:left w:val="none" w:sz="0" w:space="0" w:color="auto"/>
            <w:bottom w:val="none" w:sz="0" w:space="0" w:color="auto"/>
            <w:right w:val="none" w:sz="0" w:space="0" w:color="auto"/>
          </w:divBdr>
          <w:divsChild>
            <w:div w:id="1700230748">
              <w:marLeft w:val="0"/>
              <w:marRight w:val="0"/>
              <w:marTop w:val="0"/>
              <w:marBottom w:val="0"/>
              <w:divBdr>
                <w:top w:val="none" w:sz="0" w:space="0" w:color="auto"/>
                <w:left w:val="none" w:sz="0" w:space="0" w:color="auto"/>
                <w:bottom w:val="none" w:sz="0" w:space="0" w:color="auto"/>
                <w:right w:val="none" w:sz="0" w:space="0" w:color="auto"/>
              </w:divBdr>
              <w:divsChild>
                <w:div w:id="560596972">
                  <w:marLeft w:val="0"/>
                  <w:marRight w:val="0"/>
                  <w:marTop w:val="0"/>
                  <w:marBottom w:val="0"/>
                  <w:divBdr>
                    <w:top w:val="none" w:sz="0" w:space="0" w:color="auto"/>
                    <w:left w:val="none" w:sz="0" w:space="0" w:color="auto"/>
                    <w:bottom w:val="none" w:sz="0" w:space="0" w:color="auto"/>
                    <w:right w:val="none" w:sz="0" w:space="0" w:color="auto"/>
                  </w:divBdr>
                  <w:divsChild>
                    <w:div w:id="1419324627">
                      <w:marLeft w:val="0"/>
                      <w:marRight w:val="0"/>
                      <w:marTop w:val="0"/>
                      <w:marBottom w:val="0"/>
                      <w:divBdr>
                        <w:top w:val="none" w:sz="0" w:space="0" w:color="auto"/>
                        <w:left w:val="none" w:sz="0" w:space="0" w:color="auto"/>
                        <w:bottom w:val="none" w:sz="0" w:space="0" w:color="auto"/>
                        <w:right w:val="none" w:sz="0" w:space="0" w:color="auto"/>
                      </w:divBdr>
                      <w:divsChild>
                        <w:div w:id="234241924">
                          <w:marLeft w:val="0"/>
                          <w:marRight w:val="0"/>
                          <w:marTop w:val="0"/>
                          <w:marBottom w:val="0"/>
                          <w:divBdr>
                            <w:top w:val="none" w:sz="0" w:space="0" w:color="auto"/>
                            <w:left w:val="none" w:sz="0" w:space="0" w:color="auto"/>
                            <w:bottom w:val="none" w:sz="0" w:space="0" w:color="auto"/>
                            <w:right w:val="none" w:sz="0" w:space="0" w:color="auto"/>
                          </w:divBdr>
                          <w:divsChild>
                            <w:div w:id="580600080">
                              <w:marLeft w:val="0"/>
                              <w:marRight w:val="0"/>
                              <w:marTop w:val="0"/>
                              <w:marBottom w:val="0"/>
                              <w:divBdr>
                                <w:top w:val="none" w:sz="0" w:space="0" w:color="auto"/>
                                <w:left w:val="none" w:sz="0" w:space="0" w:color="auto"/>
                                <w:bottom w:val="none" w:sz="0" w:space="0" w:color="auto"/>
                                <w:right w:val="none" w:sz="0" w:space="0" w:color="auto"/>
                              </w:divBdr>
                              <w:divsChild>
                                <w:div w:id="890732430">
                                  <w:marLeft w:val="0"/>
                                  <w:marRight w:val="0"/>
                                  <w:marTop w:val="0"/>
                                  <w:marBottom w:val="0"/>
                                  <w:divBdr>
                                    <w:top w:val="none" w:sz="0" w:space="0" w:color="auto"/>
                                    <w:left w:val="none" w:sz="0" w:space="0" w:color="auto"/>
                                    <w:bottom w:val="none" w:sz="0" w:space="0" w:color="auto"/>
                                    <w:right w:val="none" w:sz="0" w:space="0" w:color="auto"/>
                                  </w:divBdr>
                                  <w:divsChild>
                                    <w:div w:id="1930239199">
                                      <w:marLeft w:val="0"/>
                                      <w:marRight w:val="0"/>
                                      <w:marTop w:val="0"/>
                                      <w:marBottom w:val="0"/>
                                      <w:divBdr>
                                        <w:top w:val="none" w:sz="0" w:space="0" w:color="auto"/>
                                        <w:left w:val="none" w:sz="0" w:space="0" w:color="auto"/>
                                        <w:bottom w:val="none" w:sz="0" w:space="0" w:color="auto"/>
                                        <w:right w:val="none" w:sz="0" w:space="0" w:color="auto"/>
                                      </w:divBdr>
                                      <w:divsChild>
                                        <w:div w:id="2004384523">
                                          <w:marLeft w:val="0"/>
                                          <w:marRight w:val="0"/>
                                          <w:marTop w:val="0"/>
                                          <w:marBottom w:val="0"/>
                                          <w:divBdr>
                                            <w:top w:val="none" w:sz="0" w:space="0" w:color="auto"/>
                                            <w:left w:val="none" w:sz="0" w:space="0" w:color="auto"/>
                                            <w:bottom w:val="none" w:sz="0" w:space="0" w:color="auto"/>
                                            <w:right w:val="none" w:sz="0" w:space="0" w:color="auto"/>
                                          </w:divBdr>
                                          <w:divsChild>
                                            <w:div w:id="786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922939">
      <w:bodyDiv w:val="1"/>
      <w:marLeft w:val="0"/>
      <w:marRight w:val="0"/>
      <w:marTop w:val="0"/>
      <w:marBottom w:val="0"/>
      <w:divBdr>
        <w:top w:val="none" w:sz="0" w:space="0" w:color="auto"/>
        <w:left w:val="none" w:sz="0" w:space="0" w:color="auto"/>
        <w:bottom w:val="none" w:sz="0" w:space="0" w:color="auto"/>
        <w:right w:val="none" w:sz="0" w:space="0" w:color="auto"/>
      </w:divBdr>
      <w:divsChild>
        <w:div w:id="1126043473">
          <w:marLeft w:val="0"/>
          <w:marRight w:val="0"/>
          <w:marTop w:val="0"/>
          <w:marBottom w:val="0"/>
          <w:divBdr>
            <w:top w:val="none" w:sz="0" w:space="0" w:color="auto"/>
            <w:left w:val="none" w:sz="0" w:space="0" w:color="auto"/>
            <w:bottom w:val="none" w:sz="0" w:space="0" w:color="auto"/>
            <w:right w:val="none" w:sz="0" w:space="0" w:color="auto"/>
          </w:divBdr>
          <w:divsChild>
            <w:div w:id="156462376">
              <w:marLeft w:val="0"/>
              <w:marRight w:val="0"/>
              <w:marTop w:val="0"/>
              <w:marBottom w:val="0"/>
              <w:divBdr>
                <w:top w:val="none" w:sz="0" w:space="0" w:color="auto"/>
                <w:left w:val="none" w:sz="0" w:space="0" w:color="auto"/>
                <w:bottom w:val="none" w:sz="0" w:space="0" w:color="auto"/>
                <w:right w:val="none" w:sz="0" w:space="0" w:color="auto"/>
              </w:divBdr>
              <w:divsChild>
                <w:div w:id="1264413523">
                  <w:marLeft w:val="0"/>
                  <w:marRight w:val="0"/>
                  <w:marTop w:val="0"/>
                  <w:marBottom w:val="0"/>
                  <w:divBdr>
                    <w:top w:val="none" w:sz="0" w:space="0" w:color="auto"/>
                    <w:left w:val="none" w:sz="0" w:space="0" w:color="auto"/>
                    <w:bottom w:val="none" w:sz="0" w:space="0" w:color="auto"/>
                    <w:right w:val="none" w:sz="0" w:space="0" w:color="auto"/>
                  </w:divBdr>
                  <w:divsChild>
                    <w:div w:id="1084912446">
                      <w:marLeft w:val="0"/>
                      <w:marRight w:val="0"/>
                      <w:marTop w:val="0"/>
                      <w:marBottom w:val="0"/>
                      <w:divBdr>
                        <w:top w:val="none" w:sz="0" w:space="0" w:color="auto"/>
                        <w:left w:val="none" w:sz="0" w:space="0" w:color="auto"/>
                        <w:bottom w:val="none" w:sz="0" w:space="0" w:color="auto"/>
                        <w:right w:val="none" w:sz="0" w:space="0" w:color="auto"/>
                      </w:divBdr>
                      <w:divsChild>
                        <w:div w:id="1607812953">
                          <w:marLeft w:val="0"/>
                          <w:marRight w:val="0"/>
                          <w:marTop w:val="0"/>
                          <w:marBottom w:val="0"/>
                          <w:divBdr>
                            <w:top w:val="none" w:sz="0" w:space="0" w:color="auto"/>
                            <w:left w:val="none" w:sz="0" w:space="0" w:color="auto"/>
                            <w:bottom w:val="none" w:sz="0" w:space="0" w:color="auto"/>
                            <w:right w:val="none" w:sz="0" w:space="0" w:color="auto"/>
                          </w:divBdr>
                          <w:divsChild>
                            <w:div w:id="1368606464">
                              <w:marLeft w:val="0"/>
                              <w:marRight w:val="0"/>
                              <w:marTop w:val="0"/>
                              <w:marBottom w:val="0"/>
                              <w:divBdr>
                                <w:top w:val="none" w:sz="0" w:space="0" w:color="auto"/>
                                <w:left w:val="none" w:sz="0" w:space="0" w:color="auto"/>
                                <w:bottom w:val="none" w:sz="0" w:space="0" w:color="auto"/>
                                <w:right w:val="none" w:sz="0" w:space="0" w:color="auto"/>
                              </w:divBdr>
                              <w:divsChild>
                                <w:div w:id="10707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50763">
      <w:bodyDiv w:val="1"/>
      <w:marLeft w:val="0"/>
      <w:marRight w:val="0"/>
      <w:marTop w:val="0"/>
      <w:marBottom w:val="0"/>
      <w:divBdr>
        <w:top w:val="none" w:sz="0" w:space="0" w:color="auto"/>
        <w:left w:val="none" w:sz="0" w:space="0" w:color="auto"/>
        <w:bottom w:val="none" w:sz="0" w:space="0" w:color="auto"/>
        <w:right w:val="none" w:sz="0" w:space="0" w:color="auto"/>
      </w:divBdr>
      <w:divsChild>
        <w:div w:id="1889562279">
          <w:marLeft w:val="0"/>
          <w:marRight w:val="0"/>
          <w:marTop w:val="0"/>
          <w:marBottom w:val="0"/>
          <w:divBdr>
            <w:top w:val="none" w:sz="0" w:space="0" w:color="auto"/>
            <w:left w:val="none" w:sz="0" w:space="0" w:color="auto"/>
            <w:bottom w:val="none" w:sz="0" w:space="0" w:color="auto"/>
            <w:right w:val="none" w:sz="0" w:space="0" w:color="auto"/>
          </w:divBdr>
          <w:divsChild>
            <w:div w:id="578831097">
              <w:marLeft w:val="0"/>
              <w:marRight w:val="0"/>
              <w:marTop w:val="0"/>
              <w:marBottom w:val="0"/>
              <w:divBdr>
                <w:top w:val="none" w:sz="0" w:space="0" w:color="auto"/>
                <w:left w:val="none" w:sz="0" w:space="0" w:color="auto"/>
                <w:bottom w:val="none" w:sz="0" w:space="0" w:color="auto"/>
                <w:right w:val="none" w:sz="0" w:space="0" w:color="auto"/>
              </w:divBdr>
              <w:divsChild>
                <w:div w:id="1795711237">
                  <w:marLeft w:val="0"/>
                  <w:marRight w:val="0"/>
                  <w:marTop w:val="0"/>
                  <w:marBottom w:val="0"/>
                  <w:divBdr>
                    <w:top w:val="none" w:sz="0" w:space="0" w:color="auto"/>
                    <w:left w:val="none" w:sz="0" w:space="0" w:color="auto"/>
                    <w:bottom w:val="none" w:sz="0" w:space="0" w:color="auto"/>
                    <w:right w:val="none" w:sz="0" w:space="0" w:color="auto"/>
                  </w:divBdr>
                  <w:divsChild>
                    <w:div w:id="1783378150">
                      <w:marLeft w:val="0"/>
                      <w:marRight w:val="0"/>
                      <w:marTop w:val="0"/>
                      <w:marBottom w:val="0"/>
                      <w:divBdr>
                        <w:top w:val="none" w:sz="0" w:space="0" w:color="auto"/>
                        <w:left w:val="none" w:sz="0" w:space="0" w:color="auto"/>
                        <w:bottom w:val="none" w:sz="0" w:space="0" w:color="auto"/>
                        <w:right w:val="none" w:sz="0" w:space="0" w:color="auto"/>
                      </w:divBdr>
                      <w:divsChild>
                        <w:div w:id="804467745">
                          <w:marLeft w:val="0"/>
                          <w:marRight w:val="0"/>
                          <w:marTop w:val="0"/>
                          <w:marBottom w:val="0"/>
                          <w:divBdr>
                            <w:top w:val="none" w:sz="0" w:space="0" w:color="auto"/>
                            <w:left w:val="none" w:sz="0" w:space="0" w:color="auto"/>
                            <w:bottom w:val="none" w:sz="0" w:space="0" w:color="auto"/>
                            <w:right w:val="none" w:sz="0" w:space="0" w:color="auto"/>
                          </w:divBdr>
                          <w:divsChild>
                            <w:div w:id="1532958916">
                              <w:marLeft w:val="0"/>
                              <w:marRight w:val="0"/>
                              <w:marTop w:val="0"/>
                              <w:marBottom w:val="0"/>
                              <w:divBdr>
                                <w:top w:val="none" w:sz="0" w:space="0" w:color="auto"/>
                                <w:left w:val="none" w:sz="0" w:space="0" w:color="auto"/>
                                <w:bottom w:val="none" w:sz="0" w:space="0" w:color="auto"/>
                                <w:right w:val="none" w:sz="0" w:space="0" w:color="auto"/>
                              </w:divBdr>
                              <w:divsChild>
                                <w:div w:id="931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345142">
      <w:bodyDiv w:val="1"/>
      <w:marLeft w:val="0"/>
      <w:marRight w:val="0"/>
      <w:marTop w:val="0"/>
      <w:marBottom w:val="0"/>
      <w:divBdr>
        <w:top w:val="none" w:sz="0" w:space="0" w:color="auto"/>
        <w:left w:val="none" w:sz="0" w:space="0" w:color="auto"/>
        <w:bottom w:val="none" w:sz="0" w:space="0" w:color="auto"/>
        <w:right w:val="none" w:sz="0" w:space="0" w:color="auto"/>
      </w:divBdr>
      <w:divsChild>
        <w:div w:id="994068920">
          <w:marLeft w:val="0"/>
          <w:marRight w:val="0"/>
          <w:marTop w:val="0"/>
          <w:marBottom w:val="0"/>
          <w:divBdr>
            <w:top w:val="none" w:sz="0" w:space="0" w:color="auto"/>
            <w:left w:val="none" w:sz="0" w:space="0" w:color="auto"/>
            <w:bottom w:val="none" w:sz="0" w:space="0" w:color="auto"/>
            <w:right w:val="none" w:sz="0" w:space="0" w:color="auto"/>
          </w:divBdr>
          <w:divsChild>
            <w:div w:id="753236592">
              <w:marLeft w:val="0"/>
              <w:marRight w:val="0"/>
              <w:marTop w:val="0"/>
              <w:marBottom w:val="0"/>
              <w:divBdr>
                <w:top w:val="none" w:sz="0" w:space="0" w:color="auto"/>
                <w:left w:val="none" w:sz="0" w:space="0" w:color="auto"/>
                <w:bottom w:val="none" w:sz="0" w:space="0" w:color="auto"/>
                <w:right w:val="none" w:sz="0" w:space="0" w:color="auto"/>
              </w:divBdr>
              <w:divsChild>
                <w:div w:id="2104566681">
                  <w:marLeft w:val="0"/>
                  <w:marRight w:val="0"/>
                  <w:marTop w:val="0"/>
                  <w:marBottom w:val="0"/>
                  <w:divBdr>
                    <w:top w:val="none" w:sz="0" w:space="0" w:color="auto"/>
                    <w:left w:val="none" w:sz="0" w:space="0" w:color="auto"/>
                    <w:bottom w:val="none" w:sz="0" w:space="0" w:color="auto"/>
                    <w:right w:val="none" w:sz="0" w:space="0" w:color="auto"/>
                  </w:divBdr>
                  <w:divsChild>
                    <w:div w:id="434986901">
                      <w:marLeft w:val="0"/>
                      <w:marRight w:val="0"/>
                      <w:marTop w:val="0"/>
                      <w:marBottom w:val="0"/>
                      <w:divBdr>
                        <w:top w:val="none" w:sz="0" w:space="0" w:color="auto"/>
                        <w:left w:val="none" w:sz="0" w:space="0" w:color="auto"/>
                        <w:bottom w:val="none" w:sz="0" w:space="0" w:color="auto"/>
                        <w:right w:val="none" w:sz="0" w:space="0" w:color="auto"/>
                      </w:divBdr>
                      <w:divsChild>
                        <w:div w:id="1148131670">
                          <w:marLeft w:val="0"/>
                          <w:marRight w:val="0"/>
                          <w:marTop w:val="0"/>
                          <w:marBottom w:val="0"/>
                          <w:divBdr>
                            <w:top w:val="none" w:sz="0" w:space="0" w:color="auto"/>
                            <w:left w:val="none" w:sz="0" w:space="0" w:color="auto"/>
                            <w:bottom w:val="none" w:sz="0" w:space="0" w:color="auto"/>
                            <w:right w:val="none" w:sz="0" w:space="0" w:color="auto"/>
                          </w:divBdr>
                          <w:divsChild>
                            <w:div w:id="1008750075">
                              <w:marLeft w:val="0"/>
                              <w:marRight w:val="0"/>
                              <w:marTop w:val="0"/>
                              <w:marBottom w:val="0"/>
                              <w:divBdr>
                                <w:top w:val="none" w:sz="0" w:space="0" w:color="auto"/>
                                <w:left w:val="none" w:sz="0" w:space="0" w:color="auto"/>
                                <w:bottom w:val="none" w:sz="0" w:space="0" w:color="auto"/>
                                <w:right w:val="none" w:sz="0" w:space="0" w:color="auto"/>
                              </w:divBdr>
                              <w:divsChild>
                                <w:div w:id="704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54759">
      <w:bodyDiv w:val="1"/>
      <w:marLeft w:val="0"/>
      <w:marRight w:val="0"/>
      <w:marTop w:val="0"/>
      <w:marBottom w:val="0"/>
      <w:divBdr>
        <w:top w:val="none" w:sz="0" w:space="0" w:color="auto"/>
        <w:left w:val="none" w:sz="0" w:space="0" w:color="auto"/>
        <w:bottom w:val="none" w:sz="0" w:space="0" w:color="auto"/>
        <w:right w:val="none" w:sz="0" w:space="0" w:color="auto"/>
      </w:divBdr>
      <w:divsChild>
        <w:div w:id="318273185">
          <w:marLeft w:val="0"/>
          <w:marRight w:val="0"/>
          <w:marTop w:val="0"/>
          <w:marBottom w:val="0"/>
          <w:divBdr>
            <w:top w:val="none" w:sz="0" w:space="0" w:color="auto"/>
            <w:left w:val="none" w:sz="0" w:space="0" w:color="auto"/>
            <w:bottom w:val="none" w:sz="0" w:space="0" w:color="auto"/>
            <w:right w:val="none" w:sz="0" w:space="0" w:color="auto"/>
          </w:divBdr>
          <w:divsChild>
            <w:div w:id="583956932">
              <w:marLeft w:val="0"/>
              <w:marRight w:val="0"/>
              <w:marTop w:val="0"/>
              <w:marBottom w:val="0"/>
              <w:divBdr>
                <w:top w:val="none" w:sz="0" w:space="0" w:color="auto"/>
                <w:left w:val="none" w:sz="0" w:space="0" w:color="auto"/>
                <w:bottom w:val="none" w:sz="0" w:space="0" w:color="auto"/>
                <w:right w:val="none" w:sz="0" w:space="0" w:color="auto"/>
              </w:divBdr>
              <w:divsChild>
                <w:div w:id="637800753">
                  <w:marLeft w:val="0"/>
                  <w:marRight w:val="0"/>
                  <w:marTop w:val="0"/>
                  <w:marBottom w:val="0"/>
                  <w:divBdr>
                    <w:top w:val="none" w:sz="0" w:space="0" w:color="auto"/>
                    <w:left w:val="none" w:sz="0" w:space="0" w:color="auto"/>
                    <w:bottom w:val="none" w:sz="0" w:space="0" w:color="auto"/>
                    <w:right w:val="none" w:sz="0" w:space="0" w:color="auto"/>
                  </w:divBdr>
                  <w:divsChild>
                    <w:div w:id="376979188">
                      <w:marLeft w:val="0"/>
                      <w:marRight w:val="0"/>
                      <w:marTop w:val="0"/>
                      <w:marBottom w:val="0"/>
                      <w:divBdr>
                        <w:top w:val="none" w:sz="0" w:space="0" w:color="auto"/>
                        <w:left w:val="none" w:sz="0" w:space="0" w:color="auto"/>
                        <w:bottom w:val="none" w:sz="0" w:space="0" w:color="auto"/>
                        <w:right w:val="none" w:sz="0" w:space="0" w:color="auto"/>
                      </w:divBdr>
                      <w:divsChild>
                        <w:div w:id="869026428">
                          <w:marLeft w:val="0"/>
                          <w:marRight w:val="0"/>
                          <w:marTop w:val="0"/>
                          <w:marBottom w:val="0"/>
                          <w:divBdr>
                            <w:top w:val="none" w:sz="0" w:space="0" w:color="auto"/>
                            <w:left w:val="none" w:sz="0" w:space="0" w:color="auto"/>
                            <w:bottom w:val="none" w:sz="0" w:space="0" w:color="auto"/>
                            <w:right w:val="none" w:sz="0" w:space="0" w:color="auto"/>
                          </w:divBdr>
                          <w:divsChild>
                            <w:div w:id="1283926103">
                              <w:marLeft w:val="0"/>
                              <w:marRight w:val="0"/>
                              <w:marTop w:val="0"/>
                              <w:marBottom w:val="0"/>
                              <w:divBdr>
                                <w:top w:val="none" w:sz="0" w:space="0" w:color="auto"/>
                                <w:left w:val="none" w:sz="0" w:space="0" w:color="auto"/>
                                <w:bottom w:val="none" w:sz="0" w:space="0" w:color="auto"/>
                                <w:right w:val="none" w:sz="0" w:space="0" w:color="auto"/>
                              </w:divBdr>
                              <w:divsChild>
                                <w:div w:id="4554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23994">
      <w:bodyDiv w:val="1"/>
      <w:marLeft w:val="0"/>
      <w:marRight w:val="0"/>
      <w:marTop w:val="0"/>
      <w:marBottom w:val="0"/>
      <w:divBdr>
        <w:top w:val="none" w:sz="0" w:space="0" w:color="auto"/>
        <w:left w:val="none" w:sz="0" w:space="0" w:color="auto"/>
        <w:bottom w:val="none" w:sz="0" w:space="0" w:color="auto"/>
        <w:right w:val="none" w:sz="0" w:space="0" w:color="auto"/>
      </w:divBdr>
      <w:divsChild>
        <w:div w:id="2018651868">
          <w:marLeft w:val="0"/>
          <w:marRight w:val="0"/>
          <w:marTop w:val="0"/>
          <w:marBottom w:val="0"/>
          <w:divBdr>
            <w:top w:val="none" w:sz="0" w:space="0" w:color="auto"/>
            <w:left w:val="none" w:sz="0" w:space="0" w:color="auto"/>
            <w:bottom w:val="none" w:sz="0" w:space="0" w:color="auto"/>
            <w:right w:val="none" w:sz="0" w:space="0" w:color="auto"/>
          </w:divBdr>
          <w:divsChild>
            <w:div w:id="510486001">
              <w:marLeft w:val="0"/>
              <w:marRight w:val="0"/>
              <w:marTop w:val="0"/>
              <w:marBottom w:val="0"/>
              <w:divBdr>
                <w:top w:val="none" w:sz="0" w:space="0" w:color="auto"/>
                <w:left w:val="none" w:sz="0" w:space="0" w:color="auto"/>
                <w:bottom w:val="none" w:sz="0" w:space="0" w:color="auto"/>
                <w:right w:val="none" w:sz="0" w:space="0" w:color="auto"/>
              </w:divBdr>
              <w:divsChild>
                <w:div w:id="1801653366">
                  <w:marLeft w:val="0"/>
                  <w:marRight w:val="0"/>
                  <w:marTop w:val="0"/>
                  <w:marBottom w:val="0"/>
                  <w:divBdr>
                    <w:top w:val="none" w:sz="0" w:space="0" w:color="auto"/>
                    <w:left w:val="none" w:sz="0" w:space="0" w:color="auto"/>
                    <w:bottom w:val="none" w:sz="0" w:space="0" w:color="auto"/>
                    <w:right w:val="none" w:sz="0" w:space="0" w:color="auto"/>
                  </w:divBdr>
                  <w:divsChild>
                    <w:div w:id="792941860">
                      <w:marLeft w:val="0"/>
                      <w:marRight w:val="0"/>
                      <w:marTop w:val="0"/>
                      <w:marBottom w:val="0"/>
                      <w:divBdr>
                        <w:top w:val="none" w:sz="0" w:space="0" w:color="auto"/>
                        <w:left w:val="none" w:sz="0" w:space="0" w:color="auto"/>
                        <w:bottom w:val="none" w:sz="0" w:space="0" w:color="auto"/>
                        <w:right w:val="none" w:sz="0" w:space="0" w:color="auto"/>
                      </w:divBdr>
                      <w:divsChild>
                        <w:div w:id="538400708">
                          <w:marLeft w:val="0"/>
                          <w:marRight w:val="0"/>
                          <w:marTop w:val="0"/>
                          <w:marBottom w:val="0"/>
                          <w:divBdr>
                            <w:top w:val="none" w:sz="0" w:space="0" w:color="auto"/>
                            <w:left w:val="none" w:sz="0" w:space="0" w:color="auto"/>
                            <w:bottom w:val="none" w:sz="0" w:space="0" w:color="auto"/>
                            <w:right w:val="none" w:sz="0" w:space="0" w:color="auto"/>
                          </w:divBdr>
                          <w:divsChild>
                            <w:div w:id="90515780">
                              <w:marLeft w:val="0"/>
                              <w:marRight w:val="0"/>
                              <w:marTop w:val="0"/>
                              <w:marBottom w:val="0"/>
                              <w:divBdr>
                                <w:top w:val="none" w:sz="0" w:space="0" w:color="auto"/>
                                <w:left w:val="none" w:sz="0" w:space="0" w:color="auto"/>
                                <w:bottom w:val="none" w:sz="0" w:space="0" w:color="auto"/>
                                <w:right w:val="none" w:sz="0" w:space="0" w:color="auto"/>
                              </w:divBdr>
                              <w:divsChild>
                                <w:div w:id="1575311787">
                                  <w:marLeft w:val="0"/>
                                  <w:marRight w:val="0"/>
                                  <w:marTop w:val="0"/>
                                  <w:marBottom w:val="0"/>
                                  <w:divBdr>
                                    <w:top w:val="none" w:sz="0" w:space="0" w:color="auto"/>
                                    <w:left w:val="none" w:sz="0" w:space="0" w:color="auto"/>
                                    <w:bottom w:val="none" w:sz="0" w:space="0" w:color="auto"/>
                                    <w:right w:val="none" w:sz="0" w:space="0" w:color="auto"/>
                                  </w:divBdr>
                                  <w:divsChild>
                                    <w:div w:id="809249697">
                                      <w:marLeft w:val="0"/>
                                      <w:marRight w:val="0"/>
                                      <w:marTop w:val="0"/>
                                      <w:marBottom w:val="0"/>
                                      <w:divBdr>
                                        <w:top w:val="none" w:sz="0" w:space="0" w:color="auto"/>
                                        <w:left w:val="none" w:sz="0" w:space="0" w:color="auto"/>
                                        <w:bottom w:val="none" w:sz="0" w:space="0" w:color="auto"/>
                                        <w:right w:val="none" w:sz="0" w:space="0" w:color="auto"/>
                                      </w:divBdr>
                                      <w:divsChild>
                                        <w:div w:id="1277443364">
                                          <w:marLeft w:val="0"/>
                                          <w:marRight w:val="0"/>
                                          <w:marTop w:val="0"/>
                                          <w:marBottom w:val="0"/>
                                          <w:divBdr>
                                            <w:top w:val="none" w:sz="0" w:space="0" w:color="auto"/>
                                            <w:left w:val="none" w:sz="0" w:space="0" w:color="auto"/>
                                            <w:bottom w:val="none" w:sz="0" w:space="0" w:color="auto"/>
                                            <w:right w:val="none" w:sz="0" w:space="0" w:color="auto"/>
                                          </w:divBdr>
                                          <w:divsChild>
                                            <w:div w:id="7508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333212">
      <w:bodyDiv w:val="1"/>
      <w:marLeft w:val="0"/>
      <w:marRight w:val="0"/>
      <w:marTop w:val="0"/>
      <w:marBottom w:val="0"/>
      <w:divBdr>
        <w:top w:val="none" w:sz="0" w:space="0" w:color="auto"/>
        <w:left w:val="none" w:sz="0" w:space="0" w:color="auto"/>
        <w:bottom w:val="none" w:sz="0" w:space="0" w:color="auto"/>
        <w:right w:val="none" w:sz="0" w:space="0" w:color="auto"/>
      </w:divBdr>
      <w:divsChild>
        <w:div w:id="906111958">
          <w:marLeft w:val="0"/>
          <w:marRight w:val="0"/>
          <w:marTop w:val="0"/>
          <w:marBottom w:val="0"/>
          <w:divBdr>
            <w:top w:val="none" w:sz="0" w:space="0" w:color="auto"/>
            <w:left w:val="none" w:sz="0" w:space="0" w:color="auto"/>
            <w:bottom w:val="none" w:sz="0" w:space="0" w:color="auto"/>
            <w:right w:val="none" w:sz="0" w:space="0" w:color="auto"/>
          </w:divBdr>
          <w:divsChild>
            <w:div w:id="86580818">
              <w:marLeft w:val="0"/>
              <w:marRight w:val="0"/>
              <w:marTop w:val="0"/>
              <w:marBottom w:val="0"/>
              <w:divBdr>
                <w:top w:val="none" w:sz="0" w:space="0" w:color="auto"/>
                <w:left w:val="none" w:sz="0" w:space="0" w:color="auto"/>
                <w:bottom w:val="none" w:sz="0" w:space="0" w:color="auto"/>
                <w:right w:val="none" w:sz="0" w:space="0" w:color="auto"/>
              </w:divBdr>
              <w:divsChild>
                <w:div w:id="482281252">
                  <w:marLeft w:val="0"/>
                  <w:marRight w:val="0"/>
                  <w:marTop w:val="0"/>
                  <w:marBottom w:val="0"/>
                  <w:divBdr>
                    <w:top w:val="none" w:sz="0" w:space="0" w:color="auto"/>
                    <w:left w:val="none" w:sz="0" w:space="0" w:color="auto"/>
                    <w:bottom w:val="none" w:sz="0" w:space="0" w:color="auto"/>
                    <w:right w:val="none" w:sz="0" w:space="0" w:color="auto"/>
                  </w:divBdr>
                  <w:divsChild>
                    <w:div w:id="863834150">
                      <w:marLeft w:val="0"/>
                      <w:marRight w:val="0"/>
                      <w:marTop w:val="0"/>
                      <w:marBottom w:val="0"/>
                      <w:divBdr>
                        <w:top w:val="none" w:sz="0" w:space="0" w:color="auto"/>
                        <w:left w:val="none" w:sz="0" w:space="0" w:color="auto"/>
                        <w:bottom w:val="none" w:sz="0" w:space="0" w:color="auto"/>
                        <w:right w:val="none" w:sz="0" w:space="0" w:color="auto"/>
                      </w:divBdr>
                      <w:divsChild>
                        <w:div w:id="1968730568">
                          <w:marLeft w:val="0"/>
                          <w:marRight w:val="0"/>
                          <w:marTop w:val="0"/>
                          <w:marBottom w:val="0"/>
                          <w:divBdr>
                            <w:top w:val="none" w:sz="0" w:space="0" w:color="auto"/>
                            <w:left w:val="none" w:sz="0" w:space="0" w:color="auto"/>
                            <w:bottom w:val="none" w:sz="0" w:space="0" w:color="auto"/>
                            <w:right w:val="none" w:sz="0" w:space="0" w:color="auto"/>
                          </w:divBdr>
                          <w:divsChild>
                            <w:div w:id="1403719601">
                              <w:marLeft w:val="0"/>
                              <w:marRight w:val="0"/>
                              <w:marTop w:val="0"/>
                              <w:marBottom w:val="0"/>
                              <w:divBdr>
                                <w:top w:val="none" w:sz="0" w:space="0" w:color="auto"/>
                                <w:left w:val="none" w:sz="0" w:space="0" w:color="auto"/>
                                <w:bottom w:val="none" w:sz="0" w:space="0" w:color="auto"/>
                                <w:right w:val="none" w:sz="0" w:space="0" w:color="auto"/>
                              </w:divBdr>
                              <w:divsChild>
                                <w:div w:id="10380320">
                                  <w:marLeft w:val="0"/>
                                  <w:marRight w:val="0"/>
                                  <w:marTop w:val="0"/>
                                  <w:marBottom w:val="0"/>
                                  <w:divBdr>
                                    <w:top w:val="none" w:sz="0" w:space="0" w:color="auto"/>
                                    <w:left w:val="none" w:sz="0" w:space="0" w:color="auto"/>
                                    <w:bottom w:val="none" w:sz="0" w:space="0" w:color="auto"/>
                                    <w:right w:val="none" w:sz="0" w:space="0" w:color="auto"/>
                                  </w:divBdr>
                                  <w:divsChild>
                                    <w:div w:id="1832716142">
                                      <w:marLeft w:val="0"/>
                                      <w:marRight w:val="0"/>
                                      <w:marTop w:val="0"/>
                                      <w:marBottom w:val="0"/>
                                      <w:divBdr>
                                        <w:top w:val="none" w:sz="0" w:space="0" w:color="auto"/>
                                        <w:left w:val="none" w:sz="0" w:space="0" w:color="auto"/>
                                        <w:bottom w:val="none" w:sz="0" w:space="0" w:color="auto"/>
                                        <w:right w:val="none" w:sz="0" w:space="0" w:color="auto"/>
                                      </w:divBdr>
                                      <w:divsChild>
                                        <w:div w:id="191767824">
                                          <w:marLeft w:val="0"/>
                                          <w:marRight w:val="0"/>
                                          <w:marTop w:val="0"/>
                                          <w:marBottom w:val="0"/>
                                          <w:divBdr>
                                            <w:top w:val="none" w:sz="0" w:space="0" w:color="auto"/>
                                            <w:left w:val="none" w:sz="0" w:space="0" w:color="auto"/>
                                            <w:bottom w:val="none" w:sz="0" w:space="0" w:color="auto"/>
                                            <w:right w:val="none" w:sz="0" w:space="0" w:color="auto"/>
                                          </w:divBdr>
                                          <w:divsChild>
                                            <w:div w:id="20021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1190">
      <w:bodyDiv w:val="1"/>
      <w:marLeft w:val="0"/>
      <w:marRight w:val="0"/>
      <w:marTop w:val="0"/>
      <w:marBottom w:val="0"/>
      <w:divBdr>
        <w:top w:val="none" w:sz="0" w:space="0" w:color="auto"/>
        <w:left w:val="none" w:sz="0" w:space="0" w:color="auto"/>
        <w:bottom w:val="none" w:sz="0" w:space="0" w:color="auto"/>
        <w:right w:val="none" w:sz="0" w:space="0" w:color="auto"/>
      </w:divBdr>
      <w:divsChild>
        <w:div w:id="1591890804">
          <w:marLeft w:val="0"/>
          <w:marRight w:val="0"/>
          <w:marTop w:val="0"/>
          <w:marBottom w:val="0"/>
          <w:divBdr>
            <w:top w:val="none" w:sz="0" w:space="0" w:color="auto"/>
            <w:left w:val="none" w:sz="0" w:space="0" w:color="auto"/>
            <w:bottom w:val="none" w:sz="0" w:space="0" w:color="auto"/>
            <w:right w:val="none" w:sz="0" w:space="0" w:color="auto"/>
          </w:divBdr>
          <w:divsChild>
            <w:div w:id="628587494">
              <w:marLeft w:val="0"/>
              <w:marRight w:val="0"/>
              <w:marTop w:val="0"/>
              <w:marBottom w:val="0"/>
              <w:divBdr>
                <w:top w:val="none" w:sz="0" w:space="0" w:color="auto"/>
                <w:left w:val="none" w:sz="0" w:space="0" w:color="auto"/>
                <w:bottom w:val="none" w:sz="0" w:space="0" w:color="auto"/>
                <w:right w:val="none" w:sz="0" w:space="0" w:color="auto"/>
              </w:divBdr>
              <w:divsChild>
                <w:div w:id="1423526718">
                  <w:marLeft w:val="0"/>
                  <w:marRight w:val="0"/>
                  <w:marTop w:val="0"/>
                  <w:marBottom w:val="0"/>
                  <w:divBdr>
                    <w:top w:val="none" w:sz="0" w:space="0" w:color="auto"/>
                    <w:left w:val="none" w:sz="0" w:space="0" w:color="auto"/>
                    <w:bottom w:val="none" w:sz="0" w:space="0" w:color="auto"/>
                    <w:right w:val="none" w:sz="0" w:space="0" w:color="auto"/>
                  </w:divBdr>
                  <w:divsChild>
                    <w:div w:id="218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6940">
      <w:bodyDiv w:val="1"/>
      <w:marLeft w:val="0"/>
      <w:marRight w:val="0"/>
      <w:marTop w:val="0"/>
      <w:marBottom w:val="0"/>
      <w:divBdr>
        <w:top w:val="none" w:sz="0" w:space="0" w:color="auto"/>
        <w:left w:val="none" w:sz="0" w:space="0" w:color="auto"/>
        <w:bottom w:val="none" w:sz="0" w:space="0" w:color="auto"/>
        <w:right w:val="none" w:sz="0" w:space="0" w:color="auto"/>
      </w:divBdr>
    </w:div>
    <w:div w:id="1079134099">
      <w:bodyDiv w:val="1"/>
      <w:marLeft w:val="0"/>
      <w:marRight w:val="0"/>
      <w:marTop w:val="0"/>
      <w:marBottom w:val="0"/>
      <w:divBdr>
        <w:top w:val="none" w:sz="0" w:space="0" w:color="auto"/>
        <w:left w:val="none" w:sz="0" w:space="0" w:color="auto"/>
        <w:bottom w:val="none" w:sz="0" w:space="0" w:color="auto"/>
        <w:right w:val="none" w:sz="0" w:space="0" w:color="auto"/>
      </w:divBdr>
      <w:divsChild>
        <w:div w:id="597981044">
          <w:marLeft w:val="0"/>
          <w:marRight w:val="0"/>
          <w:marTop w:val="0"/>
          <w:marBottom w:val="0"/>
          <w:divBdr>
            <w:top w:val="none" w:sz="0" w:space="0" w:color="auto"/>
            <w:left w:val="none" w:sz="0" w:space="0" w:color="auto"/>
            <w:bottom w:val="none" w:sz="0" w:space="0" w:color="auto"/>
            <w:right w:val="none" w:sz="0" w:space="0" w:color="auto"/>
          </w:divBdr>
          <w:divsChild>
            <w:div w:id="1658728772">
              <w:marLeft w:val="0"/>
              <w:marRight w:val="0"/>
              <w:marTop w:val="0"/>
              <w:marBottom w:val="0"/>
              <w:divBdr>
                <w:top w:val="none" w:sz="0" w:space="0" w:color="auto"/>
                <w:left w:val="none" w:sz="0" w:space="0" w:color="auto"/>
                <w:bottom w:val="none" w:sz="0" w:space="0" w:color="auto"/>
                <w:right w:val="none" w:sz="0" w:space="0" w:color="auto"/>
              </w:divBdr>
              <w:divsChild>
                <w:div w:id="599338397">
                  <w:marLeft w:val="0"/>
                  <w:marRight w:val="0"/>
                  <w:marTop w:val="0"/>
                  <w:marBottom w:val="0"/>
                  <w:divBdr>
                    <w:top w:val="none" w:sz="0" w:space="0" w:color="auto"/>
                    <w:left w:val="none" w:sz="0" w:space="0" w:color="auto"/>
                    <w:bottom w:val="none" w:sz="0" w:space="0" w:color="auto"/>
                    <w:right w:val="none" w:sz="0" w:space="0" w:color="auto"/>
                  </w:divBdr>
                  <w:divsChild>
                    <w:div w:id="364720809">
                      <w:marLeft w:val="0"/>
                      <w:marRight w:val="0"/>
                      <w:marTop w:val="0"/>
                      <w:marBottom w:val="0"/>
                      <w:divBdr>
                        <w:top w:val="none" w:sz="0" w:space="0" w:color="auto"/>
                        <w:left w:val="none" w:sz="0" w:space="0" w:color="auto"/>
                        <w:bottom w:val="none" w:sz="0" w:space="0" w:color="auto"/>
                        <w:right w:val="none" w:sz="0" w:space="0" w:color="auto"/>
                      </w:divBdr>
                      <w:divsChild>
                        <w:div w:id="1263488663">
                          <w:marLeft w:val="0"/>
                          <w:marRight w:val="0"/>
                          <w:marTop w:val="0"/>
                          <w:marBottom w:val="0"/>
                          <w:divBdr>
                            <w:top w:val="none" w:sz="0" w:space="0" w:color="auto"/>
                            <w:left w:val="none" w:sz="0" w:space="0" w:color="auto"/>
                            <w:bottom w:val="none" w:sz="0" w:space="0" w:color="auto"/>
                            <w:right w:val="none" w:sz="0" w:space="0" w:color="auto"/>
                          </w:divBdr>
                          <w:divsChild>
                            <w:div w:id="1563758812">
                              <w:marLeft w:val="0"/>
                              <w:marRight w:val="0"/>
                              <w:marTop w:val="0"/>
                              <w:marBottom w:val="0"/>
                              <w:divBdr>
                                <w:top w:val="none" w:sz="0" w:space="0" w:color="auto"/>
                                <w:left w:val="none" w:sz="0" w:space="0" w:color="auto"/>
                                <w:bottom w:val="none" w:sz="0" w:space="0" w:color="auto"/>
                                <w:right w:val="none" w:sz="0" w:space="0" w:color="auto"/>
                              </w:divBdr>
                              <w:divsChild>
                                <w:div w:id="972447503">
                                  <w:marLeft w:val="0"/>
                                  <w:marRight w:val="0"/>
                                  <w:marTop w:val="0"/>
                                  <w:marBottom w:val="0"/>
                                  <w:divBdr>
                                    <w:top w:val="none" w:sz="0" w:space="0" w:color="auto"/>
                                    <w:left w:val="none" w:sz="0" w:space="0" w:color="auto"/>
                                    <w:bottom w:val="none" w:sz="0" w:space="0" w:color="auto"/>
                                    <w:right w:val="none" w:sz="0" w:space="0" w:color="auto"/>
                                  </w:divBdr>
                                  <w:divsChild>
                                    <w:div w:id="1120151800">
                                      <w:marLeft w:val="0"/>
                                      <w:marRight w:val="0"/>
                                      <w:marTop w:val="0"/>
                                      <w:marBottom w:val="0"/>
                                      <w:divBdr>
                                        <w:top w:val="none" w:sz="0" w:space="0" w:color="auto"/>
                                        <w:left w:val="none" w:sz="0" w:space="0" w:color="auto"/>
                                        <w:bottom w:val="none" w:sz="0" w:space="0" w:color="auto"/>
                                        <w:right w:val="none" w:sz="0" w:space="0" w:color="auto"/>
                                      </w:divBdr>
                                      <w:divsChild>
                                        <w:div w:id="472796707">
                                          <w:marLeft w:val="0"/>
                                          <w:marRight w:val="0"/>
                                          <w:marTop w:val="0"/>
                                          <w:marBottom w:val="0"/>
                                          <w:divBdr>
                                            <w:top w:val="none" w:sz="0" w:space="0" w:color="auto"/>
                                            <w:left w:val="none" w:sz="0" w:space="0" w:color="auto"/>
                                            <w:bottom w:val="none" w:sz="0" w:space="0" w:color="auto"/>
                                            <w:right w:val="none" w:sz="0" w:space="0" w:color="auto"/>
                                          </w:divBdr>
                                          <w:divsChild>
                                            <w:div w:id="2184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07631">
      <w:bodyDiv w:val="1"/>
      <w:marLeft w:val="0"/>
      <w:marRight w:val="0"/>
      <w:marTop w:val="0"/>
      <w:marBottom w:val="0"/>
      <w:divBdr>
        <w:top w:val="none" w:sz="0" w:space="0" w:color="auto"/>
        <w:left w:val="none" w:sz="0" w:space="0" w:color="auto"/>
        <w:bottom w:val="none" w:sz="0" w:space="0" w:color="auto"/>
        <w:right w:val="none" w:sz="0" w:space="0" w:color="auto"/>
      </w:divBdr>
      <w:divsChild>
        <w:div w:id="103118101">
          <w:marLeft w:val="0"/>
          <w:marRight w:val="0"/>
          <w:marTop w:val="0"/>
          <w:marBottom w:val="0"/>
          <w:divBdr>
            <w:top w:val="none" w:sz="0" w:space="0" w:color="auto"/>
            <w:left w:val="none" w:sz="0" w:space="0" w:color="auto"/>
            <w:bottom w:val="none" w:sz="0" w:space="0" w:color="auto"/>
            <w:right w:val="none" w:sz="0" w:space="0" w:color="auto"/>
          </w:divBdr>
          <w:divsChild>
            <w:div w:id="192232205">
              <w:marLeft w:val="0"/>
              <w:marRight w:val="0"/>
              <w:marTop w:val="0"/>
              <w:marBottom w:val="0"/>
              <w:divBdr>
                <w:top w:val="none" w:sz="0" w:space="0" w:color="auto"/>
                <w:left w:val="none" w:sz="0" w:space="0" w:color="auto"/>
                <w:bottom w:val="none" w:sz="0" w:space="0" w:color="auto"/>
                <w:right w:val="none" w:sz="0" w:space="0" w:color="auto"/>
              </w:divBdr>
              <w:divsChild>
                <w:div w:id="1305891152">
                  <w:marLeft w:val="0"/>
                  <w:marRight w:val="0"/>
                  <w:marTop w:val="0"/>
                  <w:marBottom w:val="0"/>
                  <w:divBdr>
                    <w:top w:val="none" w:sz="0" w:space="0" w:color="auto"/>
                    <w:left w:val="none" w:sz="0" w:space="0" w:color="auto"/>
                    <w:bottom w:val="none" w:sz="0" w:space="0" w:color="auto"/>
                    <w:right w:val="none" w:sz="0" w:space="0" w:color="auto"/>
                  </w:divBdr>
                  <w:divsChild>
                    <w:div w:id="1092703243">
                      <w:marLeft w:val="0"/>
                      <w:marRight w:val="0"/>
                      <w:marTop w:val="0"/>
                      <w:marBottom w:val="0"/>
                      <w:divBdr>
                        <w:top w:val="none" w:sz="0" w:space="0" w:color="auto"/>
                        <w:left w:val="none" w:sz="0" w:space="0" w:color="auto"/>
                        <w:bottom w:val="none" w:sz="0" w:space="0" w:color="auto"/>
                        <w:right w:val="none" w:sz="0" w:space="0" w:color="auto"/>
                      </w:divBdr>
                      <w:divsChild>
                        <w:div w:id="482279762">
                          <w:marLeft w:val="0"/>
                          <w:marRight w:val="0"/>
                          <w:marTop w:val="0"/>
                          <w:marBottom w:val="0"/>
                          <w:divBdr>
                            <w:top w:val="none" w:sz="0" w:space="0" w:color="auto"/>
                            <w:left w:val="none" w:sz="0" w:space="0" w:color="auto"/>
                            <w:bottom w:val="none" w:sz="0" w:space="0" w:color="auto"/>
                            <w:right w:val="none" w:sz="0" w:space="0" w:color="auto"/>
                          </w:divBdr>
                          <w:divsChild>
                            <w:div w:id="1246068595">
                              <w:marLeft w:val="0"/>
                              <w:marRight w:val="0"/>
                              <w:marTop w:val="0"/>
                              <w:marBottom w:val="0"/>
                              <w:divBdr>
                                <w:top w:val="none" w:sz="0" w:space="0" w:color="auto"/>
                                <w:left w:val="none" w:sz="0" w:space="0" w:color="auto"/>
                                <w:bottom w:val="none" w:sz="0" w:space="0" w:color="auto"/>
                                <w:right w:val="none" w:sz="0" w:space="0" w:color="auto"/>
                              </w:divBdr>
                              <w:divsChild>
                                <w:div w:id="145122860">
                                  <w:marLeft w:val="0"/>
                                  <w:marRight w:val="0"/>
                                  <w:marTop w:val="0"/>
                                  <w:marBottom w:val="0"/>
                                  <w:divBdr>
                                    <w:top w:val="none" w:sz="0" w:space="0" w:color="auto"/>
                                    <w:left w:val="none" w:sz="0" w:space="0" w:color="auto"/>
                                    <w:bottom w:val="none" w:sz="0" w:space="0" w:color="auto"/>
                                    <w:right w:val="none" w:sz="0" w:space="0" w:color="auto"/>
                                  </w:divBdr>
                                  <w:divsChild>
                                    <w:div w:id="719590602">
                                      <w:marLeft w:val="0"/>
                                      <w:marRight w:val="0"/>
                                      <w:marTop w:val="0"/>
                                      <w:marBottom w:val="0"/>
                                      <w:divBdr>
                                        <w:top w:val="none" w:sz="0" w:space="0" w:color="auto"/>
                                        <w:left w:val="none" w:sz="0" w:space="0" w:color="auto"/>
                                        <w:bottom w:val="none" w:sz="0" w:space="0" w:color="auto"/>
                                        <w:right w:val="none" w:sz="0" w:space="0" w:color="auto"/>
                                      </w:divBdr>
                                      <w:divsChild>
                                        <w:div w:id="31268350">
                                          <w:marLeft w:val="0"/>
                                          <w:marRight w:val="0"/>
                                          <w:marTop w:val="0"/>
                                          <w:marBottom w:val="0"/>
                                          <w:divBdr>
                                            <w:top w:val="none" w:sz="0" w:space="0" w:color="auto"/>
                                            <w:left w:val="none" w:sz="0" w:space="0" w:color="auto"/>
                                            <w:bottom w:val="none" w:sz="0" w:space="0" w:color="auto"/>
                                            <w:right w:val="none" w:sz="0" w:space="0" w:color="auto"/>
                                          </w:divBdr>
                                          <w:divsChild>
                                            <w:div w:id="5715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694921">
      <w:bodyDiv w:val="1"/>
      <w:marLeft w:val="0"/>
      <w:marRight w:val="0"/>
      <w:marTop w:val="0"/>
      <w:marBottom w:val="0"/>
      <w:divBdr>
        <w:top w:val="none" w:sz="0" w:space="0" w:color="auto"/>
        <w:left w:val="none" w:sz="0" w:space="0" w:color="auto"/>
        <w:bottom w:val="none" w:sz="0" w:space="0" w:color="auto"/>
        <w:right w:val="none" w:sz="0" w:space="0" w:color="auto"/>
      </w:divBdr>
      <w:divsChild>
        <w:div w:id="470828382">
          <w:marLeft w:val="0"/>
          <w:marRight w:val="0"/>
          <w:marTop w:val="0"/>
          <w:marBottom w:val="0"/>
          <w:divBdr>
            <w:top w:val="none" w:sz="0" w:space="0" w:color="auto"/>
            <w:left w:val="none" w:sz="0" w:space="0" w:color="auto"/>
            <w:bottom w:val="none" w:sz="0" w:space="0" w:color="auto"/>
            <w:right w:val="none" w:sz="0" w:space="0" w:color="auto"/>
          </w:divBdr>
        </w:div>
      </w:divsChild>
    </w:div>
    <w:div w:id="1223373178">
      <w:bodyDiv w:val="1"/>
      <w:marLeft w:val="0"/>
      <w:marRight w:val="0"/>
      <w:marTop w:val="0"/>
      <w:marBottom w:val="0"/>
      <w:divBdr>
        <w:top w:val="none" w:sz="0" w:space="0" w:color="auto"/>
        <w:left w:val="none" w:sz="0" w:space="0" w:color="auto"/>
        <w:bottom w:val="none" w:sz="0" w:space="0" w:color="auto"/>
        <w:right w:val="none" w:sz="0" w:space="0" w:color="auto"/>
      </w:divBdr>
      <w:divsChild>
        <w:div w:id="1868323438">
          <w:marLeft w:val="0"/>
          <w:marRight w:val="0"/>
          <w:marTop w:val="0"/>
          <w:marBottom w:val="0"/>
          <w:divBdr>
            <w:top w:val="none" w:sz="0" w:space="0" w:color="auto"/>
            <w:left w:val="none" w:sz="0" w:space="0" w:color="auto"/>
            <w:bottom w:val="none" w:sz="0" w:space="0" w:color="auto"/>
            <w:right w:val="none" w:sz="0" w:space="0" w:color="auto"/>
          </w:divBdr>
          <w:divsChild>
            <w:div w:id="523597331">
              <w:marLeft w:val="0"/>
              <w:marRight w:val="0"/>
              <w:marTop w:val="0"/>
              <w:marBottom w:val="0"/>
              <w:divBdr>
                <w:top w:val="none" w:sz="0" w:space="0" w:color="auto"/>
                <w:left w:val="none" w:sz="0" w:space="0" w:color="auto"/>
                <w:bottom w:val="none" w:sz="0" w:space="0" w:color="auto"/>
                <w:right w:val="none" w:sz="0" w:space="0" w:color="auto"/>
              </w:divBdr>
              <w:divsChild>
                <w:div w:id="96025301">
                  <w:marLeft w:val="0"/>
                  <w:marRight w:val="0"/>
                  <w:marTop w:val="0"/>
                  <w:marBottom w:val="0"/>
                  <w:divBdr>
                    <w:top w:val="none" w:sz="0" w:space="0" w:color="auto"/>
                    <w:left w:val="none" w:sz="0" w:space="0" w:color="auto"/>
                    <w:bottom w:val="none" w:sz="0" w:space="0" w:color="auto"/>
                    <w:right w:val="none" w:sz="0" w:space="0" w:color="auto"/>
                  </w:divBdr>
                  <w:divsChild>
                    <w:div w:id="1838417193">
                      <w:marLeft w:val="0"/>
                      <w:marRight w:val="0"/>
                      <w:marTop w:val="0"/>
                      <w:marBottom w:val="0"/>
                      <w:divBdr>
                        <w:top w:val="none" w:sz="0" w:space="0" w:color="auto"/>
                        <w:left w:val="none" w:sz="0" w:space="0" w:color="auto"/>
                        <w:bottom w:val="none" w:sz="0" w:space="0" w:color="auto"/>
                        <w:right w:val="none" w:sz="0" w:space="0" w:color="auto"/>
                      </w:divBdr>
                      <w:divsChild>
                        <w:div w:id="766852533">
                          <w:marLeft w:val="0"/>
                          <w:marRight w:val="0"/>
                          <w:marTop w:val="0"/>
                          <w:marBottom w:val="0"/>
                          <w:divBdr>
                            <w:top w:val="none" w:sz="0" w:space="0" w:color="auto"/>
                            <w:left w:val="none" w:sz="0" w:space="0" w:color="auto"/>
                            <w:bottom w:val="none" w:sz="0" w:space="0" w:color="auto"/>
                            <w:right w:val="none" w:sz="0" w:space="0" w:color="auto"/>
                          </w:divBdr>
                          <w:divsChild>
                            <w:div w:id="1345088461">
                              <w:marLeft w:val="0"/>
                              <w:marRight w:val="0"/>
                              <w:marTop w:val="0"/>
                              <w:marBottom w:val="0"/>
                              <w:divBdr>
                                <w:top w:val="none" w:sz="0" w:space="0" w:color="auto"/>
                                <w:left w:val="none" w:sz="0" w:space="0" w:color="auto"/>
                                <w:bottom w:val="none" w:sz="0" w:space="0" w:color="auto"/>
                                <w:right w:val="none" w:sz="0" w:space="0" w:color="auto"/>
                              </w:divBdr>
                              <w:divsChild>
                                <w:div w:id="459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62817">
      <w:bodyDiv w:val="1"/>
      <w:marLeft w:val="0"/>
      <w:marRight w:val="0"/>
      <w:marTop w:val="0"/>
      <w:marBottom w:val="0"/>
      <w:divBdr>
        <w:top w:val="none" w:sz="0" w:space="0" w:color="auto"/>
        <w:left w:val="none" w:sz="0" w:space="0" w:color="auto"/>
        <w:bottom w:val="none" w:sz="0" w:space="0" w:color="auto"/>
        <w:right w:val="none" w:sz="0" w:space="0" w:color="auto"/>
      </w:divBdr>
      <w:divsChild>
        <w:div w:id="1732727652">
          <w:marLeft w:val="0"/>
          <w:marRight w:val="0"/>
          <w:marTop w:val="0"/>
          <w:marBottom w:val="0"/>
          <w:divBdr>
            <w:top w:val="none" w:sz="0" w:space="0" w:color="auto"/>
            <w:left w:val="none" w:sz="0" w:space="0" w:color="auto"/>
            <w:bottom w:val="none" w:sz="0" w:space="0" w:color="auto"/>
            <w:right w:val="none" w:sz="0" w:space="0" w:color="auto"/>
          </w:divBdr>
          <w:divsChild>
            <w:div w:id="1311592086">
              <w:marLeft w:val="0"/>
              <w:marRight w:val="0"/>
              <w:marTop w:val="0"/>
              <w:marBottom w:val="0"/>
              <w:divBdr>
                <w:top w:val="none" w:sz="0" w:space="0" w:color="auto"/>
                <w:left w:val="none" w:sz="0" w:space="0" w:color="auto"/>
                <w:bottom w:val="none" w:sz="0" w:space="0" w:color="auto"/>
                <w:right w:val="none" w:sz="0" w:space="0" w:color="auto"/>
              </w:divBdr>
              <w:divsChild>
                <w:div w:id="1676303131">
                  <w:marLeft w:val="0"/>
                  <w:marRight w:val="0"/>
                  <w:marTop w:val="0"/>
                  <w:marBottom w:val="0"/>
                  <w:divBdr>
                    <w:top w:val="none" w:sz="0" w:space="0" w:color="auto"/>
                    <w:left w:val="none" w:sz="0" w:space="0" w:color="auto"/>
                    <w:bottom w:val="none" w:sz="0" w:space="0" w:color="auto"/>
                    <w:right w:val="none" w:sz="0" w:space="0" w:color="auto"/>
                  </w:divBdr>
                  <w:divsChild>
                    <w:div w:id="839858529">
                      <w:marLeft w:val="0"/>
                      <w:marRight w:val="0"/>
                      <w:marTop w:val="0"/>
                      <w:marBottom w:val="0"/>
                      <w:divBdr>
                        <w:top w:val="none" w:sz="0" w:space="0" w:color="auto"/>
                        <w:left w:val="none" w:sz="0" w:space="0" w:color="auto"/>
                        <w:bottom w:val="none" w:sz="0" w:space="0" w:color="auto"/>
                        <w:right w:val="none" w:sz="0" w:space="0" w:color="auto"/>
                      </w:divBdr>
                      <w:divsChild>
                        <w:div w:id="2057850977">
                          <w:marLeft w:val="0"/>
                          <w:marRight w:val="0"/>
                          <w:marTop w:val="0"/>
                          <w:marBottom w:val="0"/>
                          <w:divBdr>
                            <w:top w:val="none" w:sz="0" w:space="0" w:color="auto"/>
                            <w:left w:val="none" w:sz="0" w:space="0" w:color="auto"/>
                            <w:bottom w:val="none" w:sz="0" w:space="0" w:color="auto"/>
                            <w:right w:val="none" w:sz="0" w:space="0" w:color="auto"/>
                          </w:divBdr>
                          <w:divsChild>
                            <w:div w:id="211383467">
                              <w:marLeft w:val="0"/>
                              <w:marRight w:val="0"/>
                              <w:marTop w:val="0"/>
                              <w:marBottom w:val="0"/>
                              <w:divBdr>
                                <w:top w:val="none" w:sz="0" w:space="0" w:color="auto"/>
                                <w:left w:val="none" w:sz="0" w:space="0" w:color="auto"/>
                                <w:bottom w:val="none" w:sz="0" w:space="0" w:color="auto"/>
                                <w:right w:val="none" w:sz="0" w:space="0" w:color="auto"/>
                              </w:divBdr>
                              <w:divsChild>
                                <w:div w:id="1287658608">
                                  <w:marLeft w:val="0"/>
                                  <w:marRight w:val="0"/>
                                  <w:marTop w:val="0"/>
                                  <w:marBottom w:val="0"/>
                                  <w:divBdr>
                                    <w:top w:val="none" w:sz="0" w:space="0" w:color="auto"/>
                                    <w:left w:val="none" w:sz="0" w:space="0" w:color="auto"/>
                                    <w:bottom w:val="none" w:sz="0" w:space="0" w:color="auto"/>
                                    <w:right w:val="none" w:sz="0" w:space="0" w:color="auto"/>
                                  </w:divBdr>
                                  <w:divsChild>
                                    <w:div w:id="1962178640">
                                      <w:marLeft w:val="0"/>
                                      <w:marRight w:val="0"/>
                                      <w:marTop w:val="0"/>
                                      <w:marBottom w:val="0"/>
                                      <w:divBdr>
                                        <w:top w:val="none" w:sz="0" w:space="0" w:color="auto"/>
                                        <w:left w:val="none" w:sz="0" w:space="0" w:color="auto"/>
                                        <w:bottom w:val="none" w:sz="0" w:space="0" w:color="auto"/>
                                        <w:right w:val="none" w:sz="0" w:space="0" w:color="auto"/>
                                      </w:divBdr>
                                      <w:divsChild>
                                        <w:div w:id="1423991845">
                                          <w:marLeft w:val="0"/>
                                          <w:marRight w:val="0"/>
                                          <w:marTop w:val="0"/>
                                          <w:marBottom w:val="0"/>
                                          <w:divBdr>
                                            <w:top w:val="none" w:sz="0" w:space="0" w:color="auto"/>
                                            <w:left w:val="none" w:sz="0" w:space="0" w:color="auto"/>
                                            <w:bottom w:val="none" w:sz="0" w:space="0" w:color="auto"/>
                                            <w:right w:val="none" w:sz="0" w:space="0" w:color="auto"/>
                                          </w:divBdr>
                                          <w:divsChild>
                                            <w:div w:id="825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371496">
      <w:bodyDiv w:val="1"/>
      <w:marLeft w:val="0"/>
      <w:marRight w:val="0"/>
      <w:marTop w:val="0"/>
      <w:marBottom w:val="0"/>
      <w:divBdr>
        <w:top w:val="none" w:sz="0" w:space="0" w:color="auto"/>
        <w:left w:val="none" w:sz="0" w:space="0" w:color="auto"/>
        <w:bottom w:val="none" w:sz="0" w:space="0" w:color="auto"/>
        <w:right w:val="none" w:sz="0" w:space="0" w:color="auto"/>
      </w:divBdr>
      <w:divsChild>
        <w:div w:id="220866204">
          <w:marLeft w:val="0"/>
          <w:marRight w:val="0"/>
          <w:marTop w:val="0"/>
          <w:marBottom w:val="0"/>
          <w:divBdr>
            <w:top w:val="none" w:sz="0" w:space="0" w:color="auto"/>
            <w:left w:val="none" w:sz="0" w:space="0" w:color="auto"/>
            <w:bottom w:val="none" w:sz="0" w:space="0" w:color="auto"/>
            <w:right w:val="none" w:sz="0" w:space="0" w:color="auto"/>
          </w:divBdr>
          <w:divsChild>
            <w:div w:id="2020815395">
              <w:marLeft w:val="0"/>
              <w:marRight w:val="0"/>
              <w:marTop w:val="0"/>
              <w:marBottom w:val="0"/>
              <w:divBdr>
                <w:top w:val="none" w:sz="0" w:space="0" w:color="auto"/>
                <w:left w:val="none" w:sz="0" w:space="0" w:color="auto"/>
                <w:bottom w:val="none" w:sz="0" w:space="0" w:color="auto"/>
                <w:right w:val="none" w:sz="0" w:space="0" w:color="auto"/>
              </w:divBdr>
              <w:divsChild>
                <w:div w:id="1580604051">
                  <w:marLeft w:val="0"/>
                  <w:marRight w:val="0"/>
                  <w:marTop w:val="0"/>
                  <w:marBottom w:val="0"/>
                  <w:divBdr>
                    <w:top w:val="none" w:sz="0" w:space="0" w:color="auto"/>
                    <w:left w:val="none" w:sz="0" w:space="0" w:color="auto"/>
                    <w:bottom w:val="none" w:sz="0" w:space="0" w:color="auto"/>
                    <w:right w:val="none" w:sz="0" w:space="0" w:color="auto"/>
                  </w:divBdr>
                  <w:divsChild>
                    <w:div w:id="1192769309">
                      <w:marLeft w:val="0"/>
                      <w:marRight w:val="0"/>
                      <w:marTop w:val="0"/>
                      <w:marBottom w:val="0"/>
                      <w:divBdr>
                        <w:top w:val="none" w:sz="0" w:space="0" w:color="auto"/>
                        <w:left w:val="none" w:sz="0" w:space="0" w:color="auto"/>
                        <w:bottom w:val="none" w:sz="0" w:space="0" w:color="auto"/>
                        <w:right w:val="none" w:sz="0" w:space="0" w:color="auto"/>
                      </w:divBdr>
                      <w:divsChild>
                        <w:div w:id="2049599430">
                          <w:marLeft w:val="0"/>
                          <w:marRight w:val="0"/>
                          <w:marTop w:val="0"/>
                          <w:marBottom w:val="0"/>
                          <w:divBdr>
                            <w:top w:val="none" w:sz="0" w:space="0" w:color="auto"/>
                            <w:left w:val="none" w:sz="0" w:space="0" w:color="auto"/>
                            <w:bottom w:val="none" w:sz="0" w:space="0" w:color="auto"/>
                            <w:right w:val="none" w:sz="0" w:space="0" w:color="auto"/>
                          </w:divBdr>
                          <w:divsChild>
                            <w:div w:id="1026446852">
                              <w:marLeft w:val="0"/>
                              <w:marRight w:val="0"/>
                              <w:marTop w:val="0"/>
                              <w:marBottom w:val="0"/>
                              <w:divBdr>
                                <w:top w:val="none" w:sz="0" w:space="0" w:color="auto"/>
                                <w:left w:val="none" w:sz="0" w:space="0" w:color="auto"/>
                                <w:bottom w:val="none" w:sz="0" w:space="0" w:color="auto"/>
                                <w:right w:val="none" w:sz="0" w:space="0" w:color="auto"/>
                              </w:divBdr>
                              <w:divsChild>
                                <w:div w:id="1806704574">
                                  <w:marLeft w:val="0"/>
                                  <w:marRight w:val="0"/>
                                  <w:marTop w:val="0"/>
                                  <w:marBottom w:val="0"/>
                                  <w:divBdr>
                                    <w:top w:val="none" w:sz="0" w:space="0" w:color="auto"/>
                                    <w:left w:val="none" w:sz="0" w:space="0" w:color="auto"/>
                                    <w:bottom w:val="none" w:sz="0" w:space="0" w:color="auto"/>
                                    <w:right w:val="none" w:sz="0" w:space="0" w:color="auto"/>
                                  </w:divBdr>
                                  <w:divsChild>
                                    <w:div w:id="1958178233">
                                      <w:marLeft w:val="0"/>
                                      <w:marRight w:val="0"/>
                                      <w:marTop w:val="0"/>
                                      <w:marBottom w:val="0"/>
                                      <w:divBdr>
                                        <w:top w:val="none" w:sz="0" w:space="0" w:color="auto"/>
                                        <w:left w:val="none" w:sz="0" w:space="0" w:color="auto"/>
                                        <w:bottom w:val="none" w:sz="0" w:space="0" w:color="auto"/>
                                        <w:right w:val="none" w:sz="0" w:space="0" w:color="auto"/>
                                      </w:divBdr>
                                      <w:divsChild>
                                        <w:div w:id="1478844172">
                                          <w:marLeft w:val="0"/>
                                          <w:marRight w:val="0"/>
                                          <w:marTop w:val="0"/>
                                          <w:marBottom w:val="0"/>
                                          <w:divBdr>
                                            <w:top w:val="none" w:sz="0" w:space="0" w:color="auto"/>
                                            <w:left w:val="none" w:sz="0" w:space="0" w:color="auto"/>
                                            <w:bottom w:val="none" w:sz="0" w:space="0" w:color="auto"/>
                                            <w:right w:val="none" w:sz="0" w:space="0" w:color="auto"/>
                                          </w:divBdr>
                                          <w:divsChild>
                                            <w:div w:id="2510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843259">
      <w:bodyDiv w:val="1"/>
      <w:marLeft w:val="0"/>
      <w:marRight w:val="0"/>
      <w:marTop w:val="0"/>
      <w:marBottom w:val="0"/>
      <w:divBdr>
        <w:top w:val="none" w:sz="0" w:space="0" w:color="auto"/>
        <w:left w:val="none" w:sz="0" w:space="0" w:color="auto"/>
        <w:bottom w:val="none" w:sz="0" w:space="0" w:color="auto"/>
        <w:right w:val="none" w:sz="0" w:space="0" w:color="auto"/>
      </w:divBdr>
    </w:div>
    <w:div w:id="1497573130">
      <w:bodyDiv w:val="1"/>
      <w:marLeft w:val="0"/>
      <w:marRight w:val="0"/>
      <w:marTop w:val="0"/>
      <w:marBottom w:val="0"/>
      <w:divBdr>
        <w:top w:val="none" w:sz="0" w:space="0" w:color="auto"/>
        <w:left w:val="none" w:sz="0" w:space="0" w:color="auto"/>
        <w:bottom w:val="none" w:sz="0" w:space="0" w:color="auto"/>
        <w:right w:val="none" w:sz="0" w:space="0" w:color="auto"/>
      </w:divBdr>
      <w:divsChild>
        <w:div w:id="1342321183">
          <w:marLeft w:val="0"/>
          <w:marRight w:val="0"/>
          <w:marTop w:val="0"/>
          <w:marBottom w:val="0"/>
          <w:divBdr>
            <w:top w:val="none" w:sz="0" w:space="0" w:color="auto"/>
            <w:left w:val="none" w:sz="0" w:space="0" w:color="auto"/>
            <w:bottom w:val="none" w:sz="0" w:space="0" w:color="auto"/>
            <w:right w:val="none" w:sz="0" w:space="0" w:color="auto"/>
          </w:divBdr>
          <w:divsChild>
            <w:div w:id="1075129626">
              <w:marLeft w:val="0"/>
              <w:marRight w:val="0"/>
              <w:marTop w:val="0"/>
              <w:marBottom w:val="0"/>
              <w:divBdr>
                <w:top w:val="none" w:sz="0" w:space="0" w:color="auto"/>
                <w:left w:val="none" w:sz="0" w:space="0" w:color="auto"/>
                <w:bottom w:val="none" w:sz="0" w:space="0" w:color="auto"/>
                <w:right w:val="none" w:sz="0" w:space="0" w:color="auto"/>
              </w:divBdr>
              <w:divsChild>
                <w:div w:id="809054146">
                  <w:marLeft w:val="0"/>
                  <w:marRight w:val="0"/>
                  <w:marTop w:val="0"/>
                  <w:marBottom w:val="0"/>
                  <w:divBdr>
                    <w:top w:val="none" w:sz="0" w:space="0" w:color="auto"/>
                    <w:left w:val="none" w:sz="0" w:space="0" w:color="auto"/>
                    <w:bottom w:val="none" w:sz="0" w:space="0" w:color="auto"/>
                    <w:right w:val="none" w:sz="0" w:space="0" w:color="auto"/>
                  </w:divBdr>
                  <w:divsChild>
                    <w:div w:id="675812515">
                      <w:marLeft w:val="0"/>
                      <w:marRight w:val="0"/>
                      <w:marTop w:val="0"/>
                      <w:marBottom w:val="0"/>
                      <w:divBdr>
                        <w:top w:val="none" w:sz="0" w:space="0" w:color="auto"/>
                        <w:left w:val="none" w:sz="0" w:space="0" w:color="auto"/>
                        <w:bottom w:val="none" w:sz="0" w:space="0" w:color="auto"/>
                        <w:right w:val="none" w:sz="0" w:space="0" w:color="auto"/>
                      </w:divBdr>
                      <w:divsChild>
                        <w:div w:id="1105539997">
                          <w:marLeft w:val="0"/>
                          <w:marRight w:val="0"/>
                          <w:marTop w:val="0"/>
                          <w:marBottom w:val="0"/>
                          <w:divBdr>
                            <w:top w:val="none" w:sz="0" w:space="0" w:color="auto"/>
                            <w:left w:val="none" w:sz="0" w:space="0" w:color="auto"/>
                            <w:bottom w:val="none" w:sz="0" w:space="0" w:color="auto"/>
                            <w:right w:val="none" w:sz="0" w:space="0" w:color="auto"/>
                          </w:divBdr>
                          <w:divsChild>
                            <w:div w:id="1763525495">
                              <w:marLeft w:val="0"/>
                              <w:marRight w:val="0"/>
                              <w:marTop w:val="0"/>
                              <w:marBottom w:val="0"/>
                              <w:divBdr>
                                <w:top w:val="none" w:sz="0" w:space="0" w:color="auto"/>
                                <w:left w:val="none" w:sz="0" w:space="0" w:color="auto"/>
                                <w:bottom w:val="none" w:sz="0" w:space="0" w:color="auto"/>
                                <w:right w:val="none" w:sz="0" w:space="0" w:color="auto"/>
                              </w:divBdr>
                              <w:divsChild>
                                <w:div w:id="9207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629060">
      <w:bodyDiv w:val="1"/>
      <w:marLeft w:val="0"/>
      <w:marRight w:val="0"/>
      <w:marTop w:val="0"/>
      <w:marBottom w:val="0"/>
      <w:divBdr>
        <w:top w:val="none" w:sz="0" w:space="0" w:color="auto"/>
        <w:left w:val="none" w:sz="0" w:space="0" w:color="auto"/>
        <w:bottom w:val="none" w:sz="0" w:space="0" w:color="auto"/>
        <w:right w:val="none" w:sz="0" w:space="0" w:color="auto"/>
      </w:divBdr>
      <w:divsChild>
        <w:div w:id="828012588">
          <w:marLeft w:val="0"/>
          <w:marRight w:val="0"/>
          <w:marTop w:val="0"/>
          <w:marBottom w:val="0"/>
          <w:divBdr>
            <w:top w:val="none" w:sz="0" w:space="0" w:color="auto"/>
            <w:left w:val="none" w:sz="0" w:space="0" w:color="auto"/>
            <w:bottom w:val="none" w:sz="0" w:space="0" w:color="auto"/>
            <w:right w:val="none" w:sz="0" w:space="0" w:color="auto"/>
          </w:divBdr>
          <w:divsChild>
            <w:div w:id="1510220010">
              <w:marLeft w:val="0"/>
              <w:marRight w:val="0"/>
              <w:marTop w:val="0"/>
              <w:marBottom w:val="0"/>
              <w:divBdr>
                <w:top w:val="none" w:sz="0" w:space="0" w:color="auto"/>
                <w:left w:val="none" w:sz="0" w:space="0" w:color="auto"/>
                <w:bottom w:val="none" w:sz="0" w:space="0" w:color="auto"/>
                <w:right w:val="none" w:sz="0" w:space="0" w:color="auto"/>
              </w:divBdr>
              <w:divsChild>
                <w:div w:id="1331522520">
                  <w:marLeft w:val="0"/>
                  <w:marRight w:val="0"/>
                  <w:marTop w:val="0"/>
                  <w:marBottom w:val="0"/>
                  <w:divBdr>
                    <w:top w:val="none" w:sz="0" w:space="0" w:color="auto"/>
                    <w:left w:val="none" w:sz="0" w:space="0" w:color="auto"/>
                    <w:bottom w:val="none" w:sz="0" w:space="0" w:color="auto"/>
                    <w:right w:val="none" w:sz="0" w:space="0" w:color="auto"/>
                  </w:divBdr>
                  <w:divsChild>
                    <w:div w:id="1617785212">
                      <w:marLeft w:val="0"/>
                      <w:marRight w:val="0"/>
                      <w:marTop w:val="0"/>
                      <w:marBottom w:val="0"/>
                      <w:divBdr>
                        <w:top w:val="none" w:sz="0" w:space="0" w:color="auto"/>
                        <w:left w:val="none" w:sz="0" w:space="0" w:color="auto"/>
                        <w:bottom w:val="none" w:sz="0" w:space="0" w:color="auto"/>
                        <w:right w:val="none" w:sz="0" w:space="0" w:color="auto"/>
                      </w:divBdr>
                      <w:divsChild>
                        <w:div w:id="2058436054">
                          <w:marLeft w:val="0"/>
                          <w:marRight w:val="0"/>
                          <w:marTop w:val="0"/>
                          <w:marBottom w:val="0"/>
                          <w:divBdr>
                            <w:top w:val="none" w:sz="0" w:space="0" w:color="auto"/>
                            <w:left w:val="none" w:sz="0" w:space="0" w:color="auto"/>
                            <w:bottom w:val="none" w:sz="0" w:space="0" w:color="auto"/>
                            <w:right w:val="none" w:sz="0" w:space="0" w:color="auto"/>
                          </w:divBdr>
                          <w:divsChild>
                            <w:div w:id="1021131950">
                              <w:marLeft w:val="0"/>
                              <w:marRight w:val="0"/>
                              <w:marTop w:val="0"/>
                              <w:marBottom w:val="0"/>
                              <w:divBdr>
                                <w:top w:val="none" w:sz="0" w:space="0" w:color="auto"/>
                                <w:left w:val="none" w:sz="0" w:space="0" w:color="auto"/>
                                <w:bottom w:val="none" w:sz="0" w:space="0" w:color="auto"/>
                                <w:right w:val="none" w:sz="0" w:space="0" w:color="auto"/>
                              </w:divBdr>
                              <w:divsChild>
                                <w:div w:id="4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632291">
      <w:bodyDiv w:val="1"/>
      <w:marLeft w:val="0"/>
      <w:marRight w:val="0"/>
      <w:marTop w:val="0"/>
      <w:marBottom w:val="0"/>
      <w:divBdr>
        <w:top w:val="none" w:sz="0" w:space="0" w:color="auto"/>
        <w:left w:val="none" w:sz="0" w:space="0" w:color="auto"/>
        <w:bottom w:val="none" w:sz="0" w:space="0" w:color="auto"/>
        <w:right w:val="none" w:sz="0" w:space="0" w:color="auto"/>
      </w:divBdr>
      <w:divsChild>
        <w:div w:id="515463093">
          <w:marLeft w:val="0"/>
          <w:marRight w:val="0"/>
          <w:marTop w:val="0"/>
          <w:marBottom w:val="0"/>
          <w:divBdr>
            <w:top w:val="none" w:sz="0" w:space="0" w:color="auto"/>
            <w:left w:val="none" w:sz="0" w:space="0" w:color="auto"/>
            <w:bottom w:val="none" w:sz="0" w:space="0" w:color="auto"/>
            <w:right w:val="none" w:sz="0" w:space="0" w:color="auto"/>
          </w:divBdr>
        </w:div>
      </w:divsChild>
    </w:div>
    <w:div w:id="1606961738">
      <w:bodyDiv w:val="1"/>
      <w:marLeft w:val="0"/>
      <w:marRight w:val="0"/>
      <w:marTop w:val="0"/>
      <w:marBottom w:val="0"/>
      <w:divBdr>
        <w:top w:val="none" w:sz="0" w:space="0" w:color="auto"/>
        <w:left w:val="none" w:sz="0" w:space="0" w:color="auto"/>
        <w:bottom w:val="none" w:sz="0" w:space="0" w:color="auto"/>
        <w:right w:val="none" w:sz="0" w:space="0" w:color="auto"/>
      </w:divBdr>
      <w:divsChild>
        <w:div w:id="149640964">
          <w:marLeft w:val="0"/>
          <w:marRight w:val="0"/>
          <w:marTop w:val="0"/>
          <w:marBottom w:val="0"/>
          <w:divBdr>
            <w:top w:val="none" w:sz="0" w:space="0" w:color="auto"/>
            <w:left w:val="none" w:sz="0" w:space="0" w:color="auto"/>
            <w:bottom w:val="none" w:sz="0" w:space="0" w:color="auto"/>
            <w:right w:val="none" w:sz="0" w:space="0" w:color="auto"/>
          </w:divBdr>
          <w:divsChild>
            <w:div w:id="392777560">
              <w:marLeft w:val="0"/>
              <w:marRight w:val="0"/>
              <w:marTop w:val="0"/>
              <w:marBottom w:val="0"/>
              <w:divBdr>
                <w:top w:val="none" w:sz="0" w:space="0" w:color="auto"/>
                <w:left w:val="none" w:sz="0" w:space="0" w:color="auto"/>
                <w:bottom w:val="none" w:sz="0" w:space="0" w:color="auto"/>
                <w:right w:val="none" w:sz="0" w:space="0" w:color="auto"/>
              </w:divBdr>
              <w:divsChild>
                <w:div w:id="1765422077">
                  <w:marLeft w:val="0"/>
                  <w:marRight w:val="0"/>
                  <w:marTop w:val="0"/>
                  <w:marBottom w:val="0"/>
                  <w:divBdr>
                    <w:top w:val="none" w:sz="0" w:space="0" w:color="auto"/>
                    <w:left w:val="none" w:sz="0" w:space="0" w:color="auto"/>
                    <w:bottom w:val="none" w:sz="0" w:space="0" w:color="auto"/>
                    <w:right w:val="none" w:sz="0" w:space="0" w:color="auto"/>
                  </w:divBdr>
                  <w:divsChild>
                    <w:div w:id="1591503872">
                      <w:marLeft w:val="0"/>
                      <w:marRight w:val="0"/>
                      <w:marTop w:val="0"/>
                      <w:marBottom w:val="0"/>
                      <w:divBdr>
                        <w:top w:val="none" w:sz="0" w:space="0" w:color="auto"/>
                        <w:left w:val="none" w:sz="0" w:space="0" w:color="auto"/>
                        <w:bottom w:val="none" w:sz="0" w:space="0" w:color="auto"/>
                        <w:right w:val="none" w:sz="0" w:space="0" w:color="auto"/>
                      </w:divBdr>
                      <w:divsChild>
                        <w:div w:id="2056153601">
                          <w:marLeft w:val="0"/>
                          <w:marRight w:val="0"/>
                          <w:marTop w:val="0"/>
                          <w:marBottom w:val="0"/>
                          <w:divBdr>
                            <w:top w:val="none" w:sz="0" w:space="0" w:color="auto"/>
                            <w:left w:val="none" w:sz="0" w:space="0" w:color="auto"/>
                            <w:bottom w:val="none" w:sz="0" w:space="0" w:color="auto"/>
                            <w:right w:val="none" w:sz="0" w:space="0" w:color="auto"/>
                          </w:divBdr>
                          <w:divsChild>
                            <w:div w:id="2023386877">
                              <w:marLeft w:val="0"/>
                              <w:marRight w:val="0"/>
                              <w:marTop w:val="0"/>
                              <w:marBottom w:val="0"/>
                              <w:divBdr>
                                <w:top w:val="none" w:sz="0" w:space="0" w:color="auto"/>
                                <w:left w:val="none" w:sz="0" w:space="0" w:color="auto"/>
                                <w:bottom w:val="none" w:sz="0" w:space="0" w:color="auto"/>
                                <w:right w:val="none" w:sz="0" w:space="0" w:color="auto"/>
                              </w:divBdr>
                              <w:divsChild>
                                <w:div w:id="1238247283">
                                  <w:marLeft w:val="0"/>
                                  <w:marRight w:val="0"/>
                                  <w:marTop w:val="0"/>
                                  <w:marBottom w:val="0"/>
                                  <w:divBdr>
                                    <w:top w:val="none" w:sz="0" w:space="0" w:color="auto"/>
                                    <w:left w:val="none" w:sz="0" w:space="0" w:color="auto"/>
                                    <w:bottom w:val="none" w:sz="0" w:space="0" w:color="auto"/>
                                    <w:right w:val="none" w:sz="0" w:space="0" w:color="auto"/>
                                  </w:divBdr>
                                  <w:divsChild>
                                    <w:div w:id="2071952361">
                                      <w:marLeft w:val="0"/>
                                      <w:marRight w:val="0"/>
                                      <w:marTop w:val="0"/>
                                      <w:marBottom w:val="0"/>
                                      <w:divBdr>
                                        <w:top w:val="none" w:sz="0" w:space="0" w:color="auto"/>
                                        <w:left w:val="none" w:sz="0" w:space="0" w:color="auto"/>
                                        <w:bottom w:val="none" w:sz="0" w:space="0" w:color="auto"/>
                                        <w:right w:val="none" w:sz="0" w:space="0" w:color="auto"/>
                                      </w:divBdr>
                                      <w:divsChild>
                                        <w:div w:id="669524737">
                                          <w:marLeft w:val="0"/>
                                          <w:marRight w:val="0"/>
                                          <w:marTop w:val="0"/>
                                          <w:marBottom w:val="0"/>
                                          <w:divBdr>
                                            <w:top w:val="none" w:sz="0" w:space="0" w:color="auto"/>
                                            <w:left w:val="none" w:sz="0" w:space="0" w:color="auto"/>
                                            <w:bottom w:val="none" w:sz="0" w:space="0" w:color="auto"/>
                                            <w:right w:val="none" w:sz="0" w:space="0" w:color="auto"/>
                                          </w:divBdr>
                                          <w:divsChild>
                                            <w:div w:id="1059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287064">
      <w:bodyDiv w:val="1"/>
      <w:marLeft w:val="0"/>
      <w:marRight w:val="0"/>
      <w:marTop w:val="0"/>
      <w:marBottom w:val="0"/>
      <w:divBdr>
        <w:top w:val="none" w:sz="0" w:space="0" w:color="auto"/>
        <w:left w:val="none" w:sz="0" w:space="0" w:color="auto"/>
        <w:bottom w:val="none" w:sz="0" w:space="0" w:color="auto"/>
        <w:right w:val="none" w:sz="0" w:space="0" w:color="auto"/>
      </w:divBdr>
    </w:div>
    <w:div w:id="1706178603">
      <w:bodyDiv w:val="1"/>
      <w:marLeft w:val="0"/>
      <w:marRight w:val="0"/>
      <w:marTop w:val="0"/>
      <w:marBottom w:val="0"/>
      <w:divBdr>
        <w:top w:val="none" w:sz="0" w:space="0" w:color="auto"/>
        <w:left w:val="none" w:sz="0" w:space="0" w:color="auto"/>
        <w:bottom w:val="none" w:sz="0" w:space="0" w:color="auto"/>
        <w:right w:val="none" w:sz="0" w:space="0" w:color="auto"/>
      </w:divBdr>
    </w:div>
    <w:div w:id="1746031406">
      <w:bodyDiv w:val="1"/>
      <w:marLeft w:val="0"/>
      <w:marRight w:val="0"/>
      <w:marTop w:val="0"/>
      <w:marBottom w:val="0"/>
      <w:divBdr>
        <w:top w:val="none" w:sz="0" w:space="0" w:color="auto"/>
        <w:left w:val="none" w:sz="0" w:space="0" w:color="auto"/>
        <w:bottom w:val="none" w:sz="0" w:space="0" w:color="auto"/>
        <w:right w:val="none" w:sz="0" w:space="0" w:color="auto"/>
      </w:divBdr>
    </w:div>
    <w:div w:id="1752191181">
      <w:bodyDiv w:val="1"/>
      <w:marLeft w:val="0"/>
      <w:marRight w:val="0"/>
      <w:marTop w:val="0"/>
      <w:marBottom w:val="0"/>
      <w:divBdr>
        <w:top w:val="none" w:sz="0" w:space="0" w:color="auto"/>
        <w:left w:val="none" w:sz="0" w:space="0" w:color="auto"/>
        <w:bottom w:val="none" w:sz="0" w:space="0" w:color="auto"/>
        <w:right w:val="none" w:sz="0" w:space="0" w:color="auto"/>
      </w:divBdr>
      <w:divsChild>
        <w:div w:id="1808204479">
          <w:marLeft w:val="0"/>
          <w:marRight w:val="0"/>
          <w:marTop w:val="0"/>
          <w:marBottom w:val="0"/>
          <w:divBdr>
            <w:top w:val="none" w:sz="0" w:space="0" w:color="auto"/>
            <w:left w:val="none" w:sz="0" w:space="0" w:color="auto"/>
            <w:bottom w:val="none" w:sz="0" w:space="0" w:color="auto"/>
            <w:right w:val="none" w:sz="0" w:space="0" w:color="auto"/>
          </w:divBdr>
          <w:divsChild>
            <w:div w:id="387189513">
              <w:marLeft w:val="0"/>
              <w:marRight w:val="0"/>
              <w:marTop w:val="0"/>
              <w:marBottom w:val="0"/>
              <w:divBdr>
                <w:top w:val="none" w:sz="0" w:space="0" w:color="auto"/>
                <w:left w:val="none" w:sz="0" w:space="0" w:color="auto"/>
                <w:bottom w:val="none" w:sz="0" w:space="0" w:color="auto"/>
                <w:right w:val="none" w:sz="0" w:space="0" w:color="auto"/>
              </w:divBdr>
              <w:divsChild>
                <w:div w:id="142090009">
                  <w:marLeft w:val="0"/>
                  <w:marRight w:val="0"/>
                  <w:marTop w:val="0"/>
                  <w:marBottom w:val="0"/>
                  <w:divBdr>
                    <w:top w:val="none" w:sz="0" w:space="0" w:color="auto"/>
                    <w:left w:val="none" w:sz="0" w:space="0" w:color="auto"/>
                    <w:bottom w:val="none" w:sz="0" w:space="0" w:color="auto"/>
                    <w:right w:val="none" w:sz="0" w:space="0" w:color="auto"/>
                  </w:divBdr>
                  <w:divsChild>
                    <w:div w:id="1922399938">
                      <w:marLeft w:val="0"/>
                      <w:marRight w:val="0"/>
                      <w:marTop w:val="0"/>
                      <w:marBottom w:val="0"/>
                      <w:divBdr>
                        <w:top w:val="none" w:sz="0" w:space="0" w:color="auto"/>
                        <w:left w:val="none" w:sz="0" w:space="0" w:color="auto"/>
                        <w:bottom w:val="none" w:sz="0" w:space="0" w:color="auto"/>
                        <w:right w:val="none" w:sz="0" w:space="0" w:color="auto"/>
                      </w:divBdr>
                      <w:divsChild>
                        <w:div w:id="1044407112">
                          <w:marLeft w:val="0"/>
                          <w:marRight w:val="0"/>
                          <w:marTop w:val="0"/>
                          <w:marBottom w:val="0"/>
                          <w:divBdr>
                            <w:top w:val="none" w:sz="0" w:space="0" w:color="auto"/>
                            <w:left w:val="none" w:sz="0" w:space="0" w:color="auto"/>
                            <w:bottom w:val="none" w:sz="0" w:space="0" w:color="auto"/>
                            <w:right w:val="none" w:sz="0" w:space="0" w:color="auto"/>
                          </w:divBdr>
                          <w:divsChild>
                            <w:div w:id="712583896">
                              <w:marLeft w:val="0"/>
                              <w:marRight w:val="0"/>
                              <w:marTop w:val="0"/>
                              <w:marBottom w:val="0"/>
                              <w:divBdr>
                                <w:top w:val="none" w:sz="0" w:space="0" w:color="auto"/>
                                <w:left w:val="none" w:sz="0" w:space="0" w:color="auto"/>
                                <w:bottom w:val="none" w:sz="0" w:space="0" w:color="auto"/>
                                <w:right w:val="none" w:sz="0" w:space="0" w:color="auto"/>
                              </w:divBdr>
                              <w:divsChild>
                                <w:div w:id="1625116452">
                                  <w:marLeft w:val="0"/>
                                  <w:marRight w:val="0"/>
                                  <w:marTop w:val="0"/>
                                  <w:marBottom w:val="0"/>
                                  <w:divBdr>
                                    <w:top w:val="none" w:sz="0" w:space="0" w:color="auto"/>
                                    <w:left w:val="none" w:sz="0" w:space="0" w:color="auto"/>
                                    <w:bottom w:val="none" w:sz="0" w:space="0" w:color="auto"/>
                                    <w:right w:val="none" w:sz="0" w:space="0" w:color="auto"/>
                                  </w:divBdr>
                                  <w:divsChild>
                                    <w:div w:id="681975823">
                                      <w:marLeft w:val="0"/>
                                      <w:marRight w:val="0"/>
                                      <w:marTop w:val="0"/>
                                      <w:marBottom w:val="0"/>
                                      <w:divBdr>
                                        <w:top w:val="none" w:sz="0" w:space="0" w:color="auto"/>
                                        <w:left w:val="none" w:sz="0" w:space="0" w:color="auto"/>
                                        <w:bottom w:val="none" w:sz="0" w:space="0" w:color="auto"/>
                                        <w:right w:val="none" w:sz="0" w:space="0" w:color="auto"/>
                                      </w:divBdr>
                                      <w:divsChild>
                                        <w:div w:id="1091585477">
                                          <w:marLeft w:val="0"/>
                                          <w:marRight w:val="0"/>
                                          <w:marTop w:val="0"/>
                                          <w:marBottom w:val="0"/>
                                          <w:divBdr>
                                            <w:top w:val="none" w:sz="0" w:space="0" w:color="auto"/>
                                            <w:left w:val="none" w:sz="0" w:space="0" w:color="auto"/>
                                            <w:bottom w:val="none" w:sz="0" w:space="0" w:color="auto"/>
                                            <w:right w:val="none" w:sz="0" w:space="0" w:color="auto"/>
                                          </w:divBdr>
                                          <w:divsChild>
                                            <w:div w:id="988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656246">
      <w:bodyDiv w:val="1"/>
      <w:marLeft w:val="0"/>
      <w:marRight w:val="0"/>
      <w:marTop w:val="0"/>
      <w:marBottom w:val="0"/>
      <w:divBdr>
        <w:top w:val="none" w:sz="0" w:space="0" w:color="auto"/>
        <w:left w:val="none" w:sz="0" w:space="0" w:color="auto"/>
        <w:bottom w:val="none" w:sz="0" w:space="0" w:color="auto"/>
        <w:right w:val="none" w:sz="0" w:space="0" w:color="auto"/>
      </w:divBdr>
      <w:divsChild>
        <w:div w:id="2116099450">
          <w:marLeft w:val="0"/>
          <w:marRight w:val="0"/>
          <w:marTop w:val="0"/>
          <w:marBottom w:val="0"/>
          <w:divBdr>
            <w:top w:val="none" w:sz="0" w:space="0" w:color="auto"/>
            <w:left w:val="none" w:sz="0" w:space="0" w:color="auto"/>
            <w:bottom w:val="none" w:sz="0" w:space="0" w:color="auto"/>
            <w:right w:val="none" w:sz="0" w:space="0" w:color="auto"/>
          </w:divBdr>
          <w:divsChild>
            <w:div w:id="584537411">
              <w:marLeft w:val="0"/>
              <w:marRight w:val="0"/>
              <w:marTop w:val="0"/>
              <w:marBottom w:val="0"/>
              <w:divBdr>
                <w:top w:val="none" w:sz="0" w:space="0" w:color="auto"/>
                <w:left w:val="none" w:sz="0" w:space="0" w:color="auto"/>
                <w:bottom w:val="none" w:sz="0" w:space="0" w:color="auto"/>
                <w:right w:val="none" w:sz="0" w:space="0" w:color="auto"/>
              </w:divBdr>
              <w:divsChild>
                <w:div w:id="1059740929">
                  <w:marLeft w:val="0"/>
                  <w:marRight w:val="0"/>
                  <w:marTop w:val="0"/>
                  <w:marBottom w:val="0"/>
                  <w:divBdr>
                    <w:top w:val="none" w:sz="0" w:space="0" w:color="auto"/>
                    <w:left w:val="none" w:sz="0" w:space="0" w:color="auto"/>
                    <w:bottom w:val="none" w:sz="0" w:space="0" w:color="auto"/>
                    <w:right w:val="none" w:sz="0" w:space="0" w:color="auto"/>
                  </w:divBdr>
                  <w:divsChild>
                    <w:div w:id="983003002">
                      <w:marLeft w:val="0"/>
                      <w:marRight w:val="0"/>
                      <w:marTop w:val="0"/>
                      <w:marBottom w:val="0"/>
                      <w:divBdr>
                        <w:top w:val="none" w:sz="0" w:space="0" w:color="auto"/>
                        <w:left w:val="none" w:sz="0" w:space="0" w:color="auto"/>
                        <w:bottom w:val="none" w:sz="0" w:space="0" w:color="auto"/>
                        <w:right w:val="none" w:sz="0" w:space="0" w:color="auto"/>
                      </w:divBdr>
                      <w:divsChild>
                        <w:div w:id="15358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22753">
      <w:bodyDiv w:val="1"/>
      <w:marLeft w:val="0"/>
      <w:marRight w:val="0"/>
      <w:marTop w:val="0"/>
      <w:marBottom w:val="0"/>
      <w:divBdr>
        <w:top w:val="none" w:sz="0" w:space="0" w:color="auto"/>
        <w:left w:val="none" w:sz="0" w:space="0" w:color="auto"/>
        <w:bottom w:val="none" w:sz="0" w:space="0" w:color="auto"/>
        <w:right w:val="none" w:sz="0" w:space="0" w:color="auto"/>
      </w:divBdr>
      <w:divsChild>
        <w:div w:id="691304359">
          <w:marLeft w:val="0"/>
          <w:marRight w:val="0"/>
          <w:marTop w:val="0"/>
          <w:marBottom w:val="0"/>
          <w:divBdr>
            <w:top w:val="none" w:sz="0" w:space="0" w:color="auto"/>
            <w:left w:val="none" w:sz="0" w:space="0" w:color="auto"/>
            <w:bottom w:val="none" w:sz="0" w:space="0" w:color="auto"/>
            <w:right w:val="none" w:sz="0" w:space="0" w:color="auto"/>
          </w:divBdr>
        </w:div>
      </w:divsChild>
    </w:div>
    <w:div w:id="2036885438">
      <w:bodyDiv w:val="1"/>
      <w:marLeft w:val="0"/>
      <w:marRight w:val="0"/>
      <w:marTop w:val="0"/>
      <w:marBottom w:val="0"/>
      <w:divBdr>
        <w:top w:val="none" w:sz="0" w:space="0" w:color="auto"/>
        <w:left w:val="none" w:sz="0" w:space="0" w:color="auto"/>
        <w:bottom w:val="none" w:sz="0" w:space="0" w:color="auto"/>
        <w:right w:val="none" w:sz="0" w:space="0" w:color="auto"/>
      </w:divBdr>
      <w:divsChild>
        <w:div w:id="1421024918">
          <w:marLeft w:val="0"/>
          <w:marRight w:val="0"/>
          <w:marTop w:val="0"/>
          <w:marBottom w:val="0"/>
          <w:divBdr>
            <w:top w:val="none" w:sz="0" w:space="0" w:color="auto"/>
            <w:left w:val="none" w:sz="0" w:space="0" w:color="auto"/>
            <w:bottom w:val="none" w:sz="0" w:space="0" w:color="auto"/>
            <w:right w:val="none" w:sz="0" w:space="0" w:color="auto"/>
          </w:divBdr>
          <w:divsChild>
            <w:div w:id="1670601410">
              <w:marLeft w:val="0"/>
              <w:marRight w:val="0"/>
              <w:marTop w:val="0"/>
              <w:marBottom w:val="0"/>
              <w:divBdr>
                <w:top w:val="none" w:sz="0" w:space="0" w:color="auto"/>
                <w:left w:val="none" w:sz="0" w:space="0" w:color="auto"/>
                <w:bottom w:val="none" w:sz="0" w:space="0" w:color="auto"/>
                <w:right w:val="none" w:sz="0" w:space="0" w:color="auto"/>
              </w:divBdr>
              <w:divsChild>
                <w:div w:id="1418136092">
                  <w:marLeft w:val="0"/>
                  <w:marRight w:val="0"/>
                  <w:marTop w:val="0"/>
                  <w:marBottom w:val="0"/>
                  <w:divBdr>
                    <w:top w:val="none" w:sz="0" w:space="0" w:color="auto"/>
                    <w:left w:val="none" w:sz="0" w:space="0" w:color="auto"/>
                    <w:bottom w:val="none" w:sz="0" w:space="0" w:color="auto"/>
                    <w:right w:val="none" w:sz="0" w:space="0" w:color="auto"/>
                  </w:divBdr>
                  <w:divsChild>
                    <w:div w:id="1996061356">
                      <w:marLeft w:val="0"/>
                      <w:marRight w:val="0"/>
                      <w:marTop w:val="0"/>
                      <w:marBottom w:val="0"/>
                      <w:divBdr>
                        <w:top w:val="none" w:sz="0" w:space="0" w:color="auto"/>
                        <w:left w:val="none" w:sz="0" w:space="0" w:color="auto"/>
                        <w:bottom w:val="none" w:sz="0" w:space="0" w:color="auto"/>
                        <w:right w:val="none" w:sz="0" w:space="0" w:color="auto"/>
                      </w:divBdr>
                      <w:divsChild>
                        <w:div w:id="121926293">
                          <w:marLeft w:val="0"/>
                          <w:marRight w:val="0"/>
                          <w:marTop w:val="0"/>
                          <w:marBottom w:val="0"/>
                          <w:divBdr>
                            <w:top w:val="none" w:sz="0" w:space="0" w:color="auto"/>
                            <w:left w:val="none" w:sz="0" w:space="0" w:color="auto"/>
                            <w:bottom w:val="none" w:sz="0" w:space="0" w:color="auto"/>
                            <w:right w:val="none" w:sz="0" w:space="0" w:color="auto"/>
                          </w:divBdr>
                          <w:divsChild>
                            <w:div w:id="1114906526">
                              <w:marLeft w:val="0"/>
                              <w:marRight w:val="0"/>
                              <w:marTop w:val="0"/>
                              <w:marBottom w:val="0"/>
                              <w:divBdr>
                                <w:top w:val="none" w:sz="0" w:space="0" w:color="auto"/>
                                <w:left w:val="none" w:sz="0" w:space="0" w:color="auto"/>
                                <w:bottom w:val="none" w:sz="0" w:space="0" w:color="auto"/>
                                <w:right w:val="none" w:sz="0" w:space="0" w:color="auto"/>
                              </w:divBdr>
                              <w:divsChild>
                                <w:div w:id="1916432147">
                                  <w:marLeft w:val="0"/>
                                  <w:marRight w:val="0"/>
                                  <w:marTop w:val="0"/>
                                  <w:marBottom w:val="0"/>
                                  <w:divBdr>
                                    <w:top w:val="none" w:sz="0" w:space="0" w:color="auto"/>
                                    <w:left w:val="none" w:sz="0" w:space="0" w:color="auto"/>
                                    <w:bottom w:val="none" w:sz="0" w:space="0" w:color="auto"/>
                                    <w:right w:val="none" w:sz="0" w:space="0" w:color="auto"/>
                                  </w:divBdr>
                                  <w:divsChild>
                                    <w:div w:id="1543244960">
                                      <w:marLeft w:val="0"/>
                                      <w:marRight w:val="0"/>
                                      <w:marTop w:val="0"/>
                                      <w:marBottom w:val="0"/>
                                      <w:divBdr>
                                        <w:top w:val="none" w:sz="0" w:space="0" w:color="auto"/>
                                        <w:left w:val="none" w:sz="0" w:space="0" w:color="auto"/>
                                        <w:bottom w:val="none" w:sz="0" w:space="0" w:color="auto"/>
                                        <w:right w:val="none" w:sz="0" w:space="0" w:color="auto"/>
                                      </w:divBdr>
                                      <w:divsChild>
                                        <w:div w:id="79955977">
                                          <w:marLeft w:val="0"/>
                                          <w:marRight w:val="0"/>
                                          <w:marTop w:val="0"/>
                                          <w:marBottom w:val="0"/>
                                          <w:divBdr>
                                            <w:top w:val="none" w:sz="0" w:space="0" w:color="auto"/>
                                            <w:left w:val="none" w:sz="0" w:space="0" w:color="auto"/>
                                            <w:bottom w:val="none" w:sz="0" w:space="0" w:color="auto"/>
                                            <w:right w:val="none" w:sz="0" w:space="0" w:color="auto"/>
                                          </w:divBdr>
                                          <w:divsChild>
                                            <w:div w:id="1643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168377">
      <w:bodyDiv w:val="1"/>
      <w:marLeft w:val="0"/>
      <w:marRight w:val="0"/>
      <w:marTop w:val="0"/>
      <w:marBottom w:val="0"/>
      <w:divBdr>
        <w:top w:val="none" w:sz="0" w:space="0" w:color="auto"/>
        <w:left w:val="none" w:sz="0" w:space="0" w:color="auto"/>
        <w:bottom w:val="none" w:sz="0" w:space="0" w:color="auto"/>
        <w:right w:val="none" w:sz="0" w:space="0" w:color="auto"/>
      </w:divBdr>
      <w:divsChild>
        <w:div w:id="1012028271">
          <w:marLeft w:val="0"/>
          <w:marRight w:val="0"/>
          <w:marTop w:val="0"/>
          <w:marBottom w:val="0"/>
          <w:divBdr>
            <w:top w:val="none" w:sz="0" w:space="0" w:color="auto"/>
            <w:left w:val="none" w:sz="0" w:space="0" w:color="auto"/>
            <w:bottom w:val="none" w:sz="0" w:space="0" w:color="auto"/>
            <w:right w:val="none" w:sz="0" w:space="0" w:color="auto"/>
          </w:divBdr>
          <w:divsChild>
            <w:div w:id="623198357">
              <w:marLeft w:val="0"/>
              <w:marRight w:val="0"/>
              <w:marTop w:val="0"/>
              <w:marBottom w:val="0"/>
              <w:divBdr>
                <w:top w:val="none" w:sz="0" w:space="0" w:color="auto"/>
                <w:left w:val="none" w:sz="0" w:space="0" w:color="auto"/>
                <w:bottom w:val="none" w:sz="0" w:space="0" w:color="auto"/>
                <w:right w:val="none" w:sz="0" w:space="0" w:color="auto"/>
              </w:divBdr>
              <w:divsChild>
                <w:div w:id="1542863874">
                  <w:marLeft w:val="0"/>
                  <w:marRight w:val="0"/>
                  <w:marTop w:val="0"/>
                  <w:marBottom w:val="0"/>
                  <w:divBdr>
                    <w:top w:val="none" w:sz="0" w:space="0" w:color="auto"/>
                    <w:left w:val="none" w:sz="0" w:space="0" w:color="auto"/>
                    <w:bottom w:val="none" w:sz="0" w:space="0" w:color="auto"/>
                    <w:right w:val="none" w:sz="0" w:space="0" w:color="auto"/>
                  </w:divBdr>
                  <w:divsChild>
                    <w:div w:id="1442260316">
                      <w:marLeft w:val="0"/>
                      <w:marRight w:val="0"/>
                      <w:marTop w:val="0"/>
                      <w:marBottom w:val="0"/>
                      <w:divBdr>
                        <w:top w:val="none" w:sz="0" w:space="0" w:color="auto"/>
                        <w:left w:val="none" w:sz="0" w:space="0" w:color="auto"/>
                        <w:bottom w:val="none" w:sz="0" w:space="0" w:color="auto"/>
                        <w:right w:val="none" w:sz="0" w:space="0" w:color="auto"/>
                      </w:divBdr>
                      <w:divsChild>
                        <w:div w:id="1930842680">
                          <w:marLeft w:val="0"/>
                          <w:marRight w:val="0"/>
                          <w:marTop w:val="0"/>
                          <w:marBottom w:val="0"/>
                          <w:divBdr>
                            <w:top w:val="none" w:sz="0" w:space="0" w:color="auto"/>
                            <w:left w:val="none" w:sz="0" w:space="0" w:color="auto"/>
                            <w:bottom w:val="none" w:sz="0" w:space="0" w:color="auto"/>
                            <w:right w:val="none" w:sz="0" w:space="0" w:color="auto"/>
                          </w:divBdr>
                          <w:divsChild>
                            <w:div w:id="942616619">
                              <w:marLeft w:val="0"/>
                              <w:marRight w:val="0"/>
                              <w:marTop w:val="0"/>
                              <w:marBottom w:val="0"/>
                              <w:divBdr>
                                <w:top w:val="none" w:sz="0" w:space="0" w:color="auto"/>
                                <w:left w:val="none" w:sz="0" w:space="0" w:color="auto"/>
                                <w:bottom w:val="none" w:sz="0" w:space="0" w:color="auto"/>
                                <w:right w:val="none" w:sz="0" w:space="0" w:color="auto"/>
                              </w:divBdr>
                              <w:divsChild>
                                <w:div w:id="1899124530">
                                  <w:marLeft w:val="0"/>
                                  <w:marRight w:val="0"/>
                                  <w:marTop w:val="0"/>
                                  <w:marBottom w:val="0"/>
                                  <w:divBdr>
                                    <w:top w:val="none" w:sz="0" w:space="0" w:color="auto"/>
                                    <w:left w:val="none" w:sz="0" w:space="0" w:color="auto"/>
                                    <w:bottom w:val="none" w:sz="0" w:space="0" w:color="auto"/>
                                    <w:right w:val="none" w:sz="0" w:space="0" w:color="auto"/>
                                  </w:divBdr>
                                  <w:divsChild>
                                    <w:div w:id="1976714167">
                                      <w:marLeft w:val="0"/>
                                      <w:marRight w:val="0"/>
                                      <w:marTop w:val="0"/>
                                      <w:marBottom w:val="0"/>
                                      <w:divBdr>
                                        <w:top w:val="none" w:sz="0" w:space="0" w:color="auto"/>
                                        <w:left w:val="none" w:sz="0" w:space="0" w:color="auto"/>
                                        <w:bottom w:val="none" w:sz="0" w:space="0" w:color="auto"/>
                                        <w:right w:val="none" w:sz="0" w:space="0" w:color="auto"/>
                                      </w:divBdr>
                                      <w:divsChild>
                                        <w:div w:id="312174943">
                                          <w:marLeft w:val="0"/>
                                          <w:marRight w:val="0"/>
                                          <w:marTop w:val="0"/>
                                          <w:marBottom w:val="0"/>
                                          <w:divBdr>
                                            <w:top w:val="none" w:sz="0" w:space="0" w:color="auto"/>
                                            <w:left w:val="none" w:sz="0" w:space="0" w:color="auto"/>
                                            <w:bottom w:val="none" w:sz="0" w:space="0" w:color="auto"/>
                                            <w:right w:val="none" w:sz="0" w:space="0" w:color="auto"/>
                                          </w:divBdr>
                                          <w:divsChild>
                                            <w:div w:id="1377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030522">
      <w:bodyDiv w:val="1"/>
      <w:marLeft w:val="0"/>
      <w:marRight w:val="0"/>
      <w:marTop w:val="0"/>
      <w:marBottom w:val="0"/>
      <w:divBdr>
        <w:top w:val="none" w:sz="0" w:space="0" w:color="auto"/>
        <w:left w:val="none" w:sz="0" w:space="0" w:color="auto"/>
        <w:bottom w:val="none" w:sz="0" w:space="0" w:color="auto"/>
        <w:right w:val="none" w:sz="0" w:space="0" w:color="auto"/>
      </w:divBdr>
    </w:div>
    <w:div w:id="2111777811">
      <w:bodyDiv w:val="1"/>
      <w:marLeft w:val="0"/>
      <w:marRight w:val="0"/>
      <w:marTop w:val="0"/>
      <w:marBottom w:val="0"/>
      <w:divBdr>
        <w:top w:val="none" w:sz="0" w:space="0" w:color="auto"/>
        <w:left w:val="none" w:sz="0" w:space="0" w:color="auto"/>
        <w:bottom w:val="none" w:sz="0" w:space="0" w:color="auto"/>
        <w:right w:val="none" w:sz="0" w:space="0" w:color="auto"/>
      </w:divBdr>
      <w:divsChild>
        <w:div w:id="1987200909">
          <w:marLeft w:val="0"/>
          <w:marRight w:val="0"/>
          <w:marTop w:val="0"/>
          <w:marBottom w:val="0"/>
          <w:divBdr>
            <w:top w:val="none" w:sz="0" w:space="0" w:color="auto"/>
            <w:left w:val="none" w:sz="0" w:space="0" w:color="auto"/>
            <w:bottom w:val="none" w:sz="0" w:space="0" w:color="auto"/>
            <w:right w:val="none" w:sz="0" w:space="0" w:color="auto"/>
          </w:divBdr>
          <w:divsChild>
            <w:div w:id="1181822525">
              <w:marLeft w:val="0"/>
              <w:marRight w:val="0"/>
              <w:marTop w:val="0"/>
              <w:marBottom w:val="0"/>
              <w:divBdr>
                <w:top w:val="none" w:sz="0" w:space="0" w:color="auto"/>
                <w:left w:val="none" w:sz="0" w:space="0" w:color="auto"/>
                <w:bottom w:val="none" w:sz="0" w:space="0" w:color="auto"/>
                <w:right w:val="none" w:sz="0" w:space="0" w:color="auto"/>
              </w:divBdr>
              <w:divsChild>
                <w:div w:id="2095281832">
                  <w:marLeft w:val="0"/>
                  <w:marRight w:val="0"/>
                  <w:marTop w:val="0"/>
                  <w:marBottom w:val="0"/>
                  <w:divBdr>
                    <w:top w:val="none" w:sz="0" w:space="0" w:color="auto"/>
                    <w:left w:val="none" w:sz="0" w:space="0" w:color="auto"/>
                    <w:bottom w:val="none" w:sz="0" w:space="0" w:color="auto"/>
                    <w:right w:val="none" w:sz="0" w:space="0" w:color="auto"/>
                  </w:divBdr>
                  <w:divsChild>
                    <w:div w:id="440610729">
                      <w:marLeft w:val="0"/>
                      <w:marRight w:val="0"/>
                      <w:marTop w:val="0"/>
                      <w:marBottom w:val="0"/>
                      <w:divBdr>
                        <w:top w:val="none" w:sz="0" w:space="0" w:color="auto"/>
                        <w:left w:val="none" w:sz="0" w:space="0" w:color="auto"/>
                        <w:bottom w:val="none" w:sz="0" w:space="0" w:color="auto"/>
                        <w:right w:val="none" w:sz="0" w:space="0" w:color="auto"/>
                      </w:divBdr>
                      <w:divsChild>
                        <w:div w:id="763720085">
                          <w:marLeft w:val="0"/>
                          <w:marRight w:val="0"/>
                          <w:marTop w:val="0"/>
                          <w:marBottom w:val="0"/>
                          <w:divBdr>
                            <w:top w:val="none" w:sz="0" w:space="0" w:color="auto"/>
                            <w:left w:val="none" w:sz="0" w:space="0" w:color="auto"/>
                            <w:bottom w:val="none" w:sz="0" w:space="0" w:color="auto"/>
                            <w:right w:val="none" w:sz="0" w:space="0" w:color="auto"/>
                          </w:divBdr>
                          <w:divsChild>
                            <w:div w:id="1909071755">
                              <w:marLeft w:val="0"/>
                              <w:marRight w:val="0"/>
                              <w:marTop w:val="0"/>
                              <w:marBottom w:val="0"/>
                              <w:divBdr>
                                <w:top w:val="none" w:sz="0" w:space="0" w:color="auto"/>
                                <w:left w:val="none" w:sz="0" w:space="0" w:color="auto"/>
                                <w:bottom w:val="none" w:sz="0" w:space="0" w:color="auto"/>
                                <w:right w:val="none" w:sz="0" w:space="0" w:color="auto"/>
                              </w:divBdr>
                              <w:divsChild>
                                <w:div w:id="1852841415">
                                  <w:marLeft w:val="0"/>
                                  <w:marRight w:val="0"/>
                                  <w:marTop w:val="0"/>
                                  <w:marBottom w:val="0"/>
                                  <w:divBdr>
                                    <w:top w:val="none" w:sz="0" w:space="0" w:color="auto"/>
                                    <w:left w:val="none" w:sz="0" w:space="0" w:color="auto"/>
                                    <w:bottom w:val="none" w:sz="0" w:space="0" w:color="auto"/>
                                    <w:right w:val="none" w:sz="0" w:space="0" w:color="auto"/>
                                  </w:divBdr>
                                  <w:divsChild>
                                    <w:div w:id="1393581702">
                                      <w:marLeft w:val="0"/>
                                      <w:marRight w:val="0"/>
                                      <w:marTop w:val="0"/>
                                      <w:marBottom w:val="0"/>
                                      <w:divBdr>
                                        <w:top w:val="none" w:sz="0" w:space="0" w:color="auto"/>
                                        <w:left w:val="none" w:sz="0" w:space="0" w:color="auto"/>
                                        <w:bottom w:val="none" w:sz="0" w:space="0" w:color="auto"/>
                                        <w:right w:val="none" w:sz="0" w:space="0" w:color="auto"/>
                                      </w:divBdr>
                                      <w:divsChild>
                                        <w:div w:id="1847019280">
                                          <w:marLeft w:val="0"/>
                                          <w:marRight w:val="0"/>
                                          <w:marTop w:val="0"/>
                                          <w:marBottom w:val="0"/>
                                          <w:divBdr>
                                            <w:top w:val="none" w:sz="0" w:space="0" w:color="auto"/>
                                            <w:left w:val="none" w:sz="0" w:space="0" w:color="auto"/>
                                            <w:bottom w:val="none" w:sz="0" w:space="0" w:color="auto"/>
                                            <w:right w:val="none" w:sz="0" w:space="0" w:color="auto"/>
                                          </w:divBdr>
                                          <w:divsChild>
                                            <w:div w:id="898243662">
                                              <w:marLeft w:val="0"/>
                                              <w:marRight w:val="0"/>
                                              <w:marTop w:val="0"/>
                                              <w:marBottom w:val="0"/>
                                              <w:divBdr>
                                                <w:top w:val="none" w:sz="0" w:space="0" w:color="auto"/>
                                                <w:left w:val="none" w:sz="0" w:space="0" w:color="auto"/>
                                                <w:bottom w:val="none" w:sz="0" w:space="0" w:color="auto"/>
                                                <w:right w:val="none" w:sz="0" w:space="0" w:color="auto"/>
                                              </w:divBdr>
                                              <w:divsChild>
                                                <w:div w:id="2136869176">
                                                  <w:marLeft w:val="0"/>
                                                  <w:marRight w:val="0"/>
                                                  <w:marTop w:val="0"/>
                                                  <w:marBottom w:val="0"/>
                                                  <w:divBdr>
                                                    <w:top w:val="none" w:sz="0" w:space="0" w:color="auto"/>
                                                    <w:left w:val="none" w:sz="0" w:space="0" w:color="auto"/>
                                                    <w:bottom w:val="none" w:sz="0" w:space="0" w:color="auto"/>
                                                    <w:right w:val="none" w:sz="0" w:space="0" w:color="auto"/>
                                                  </w:divBdr>
                                                  <w:divsChild>
                                                    <w:div w:id="2103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manal.cermi.es/noticia/nota-real-decreto-156-2013.aspx%09%09%09%20%20" TargetMode="External"/><Relationship Id="rId117" Type="http://schemas.openxmlformats.org/officeDocument/2006/relationships/image" Target="media/image8.emf"/><Relationship Id="rId21" Type="http://schemas.openxmlformats.org/officeDocument/2006/relationships/hyperlink" Target="http://semanal.cermi.es/noticia/Empleo-personas-discapacidad-2011-Informe-resultados.aspx%09%09%09%20%20" TargetMode="External"/><Relationship Id="rId42" Type="http://schemas.openxmlformats.org/officeDocument/2006/relationships/hyperlink" Target="http://semanal.cermi.es/noticia/nota-Real-Decreto-Ley-3/2013.aspx%09%09%09%20%20" TargetMode="External"/><Relationship Id="rId47" Type="http://schemas.openxmlformats.org/officeDocument/2006/relationships/hyperlink" Target="http://semanal.cermi.es/noticia/Orden-clasifica-Fundaci&#243;n-Bequal-Registro-Fundaciones.aspx%09%09%09%20%20" TargetMode="External"/><Relationship Id="rId63" Type="http://schemas.openxmlformats.org/officeDocument/2006/relationships/hyperlink" Target="http://semanal.cermi.es/noticia/notas-alcance-Real-Decreto-ley-medidas-apoyo-emprendimiento.aspx%09%09%09%20%20" TargetMode="External"/><Relationship Id="rId68" Type="http://schemas.openxmlformats.org/officeDocument/2006/relationships/hyperlink" Target="http://semanal.cermi.es/noticia/propuestas-anteproyecto-Ley-Racionalizacion-Sostenibilidad-Administracion-Local.aspx%09%09%09%20%20" TargetMode="External"/><Relationship Id="rId84" Type="http://schemas.openxmlformats.org/officeDocument/2006/relationships/hyperlink" Target="http://semanal.cermi.es/noticia/Informe-Reglamento-EU-derechos-viajeros-autob&#250;s-autocar.aspx%09%09%09%20%20" TargetMode="External"/><Relationship Id="rId89" Type="http://schemas.openxmlformats.org/officeDocument/2006/relationships/hyperlink" Target="http://semanal.cermi.es/noticia/Propuestas-CERMI-discapacidad-Anteproyecto-colegios-profesionales.aspx%09%09%09%20%20" TargetMode="External"/><Relationship Id="rId112" Type="http://schemas.openxmlformats.org/officeDocument/2006/relationships/hyperlink" Target="http://www.bequal.es/" TargetMode="External"/><Relationship Id="rId133" Type="http://schemas.openxmlformats.org/officeDocument/2006/relationships/image" Target="http://www.cermi.es/es-ES/Paginas/RenderImage.aspx?src=/es-ES/Biblioteca/PublishingImages/N&#186;%2012.bmp" TargetMode="External"/><Relationship Id="rId138" Type="http://schemas.openxmlformats.org/officeDocument/2006/relationships/image" Target="media/image20.jpeg"/><Relationship Id="rId16" Type="http://schemas.openxmlformats.org/officeDocument/2006/relationships/hyperlink" Target="http://semanal.cermi.es/noticia/Informe-contenidos-texto-refundido-discapacidad.aspx%09%09%09%20%20" TargetMode="External"/><Relationship Id="rId107" Type="http://schemas.openxmlformats.org/officeDocument/2006/relationships/hyperlink" Target="http://semanal.cermi.es/noticia/Propuesta-Enmienda-CERMI-proyecto-Ley-bono-social-electrico.aspx%09%09%09%20%20" TargetMode="External"/><Relationship Id="rId11" Type="http://schemas.openxmlformats.org/officeDocument/2006/relationships/image" Target="media/image1.png"/><Relationship Id="rId32" Type="http://schemas.openxmlformats.org/officeDocument/2006/relationships/hyperlink" Target="http://semanal.cermi.es/noticia/Real-Decreto-medidas-discapacidad-plazas-formacion-sanitaria-especializada.aspx%09%09%09%20%20" TargetMode="External"/><Relationship Id="rId37" Type="http://schemas.openxmlformats.org/officeDocument/2006/relationships/hyperlink" Target="http://semanal.cermi.es/noticia/Enmiendas-CERMI-seguridad-social-Ley-Presupuestos-Generales-2014.aspx%09%09%09%20%20" TargetMode="External"/><Relationship Id="rId53" Type="http://schemas.openxmlformats.org/officeDocument/2006/relationships/hyperlink" Target="http://semanal.cermi.es/noticia/Ley-modifica-Ordenacion-Transportes-Terrestres-Seguridad-Aerea.aspx%09%09%09%20%20" TargetMode="External"/><Relationship Id="rId58" Type="http://schemas.openxmlformats.org/officeDocument/2006/relationships/hyperlink" Target="http://semanal.cermi.es/noticia/Ley-transparencia-acceso-informacion-buen-gobierno.aspx%09%09%09%20%20" TargetMode="External"/><Relationship Id="rId74" Type="http://schemas.openxmlformats.org/officeDocument/2006/relationships/hyperlink" Target="http://semanal.cermi.es/noticia/Propuestas-Enmiendas-CERMI-Proyecto-Ley-Rehabilitaci&#243;n-Regeneraci&#243;n-Renovaci&#243;n-Urbanas.aspx%09%09%09%20%20" TargetMode="External"/><Relationship Id="rId79" Type="http://schemas.openxmlformats.org/officeDocument/2006/relationships/hyperlink" Target="http://semanal.cermi.es/noticia/Informe-impacto-discapacidad-Real-Decreto-urgentes-tributaria-fomento-investigaci&#243;n.aspx%09%09%09%20%20" TargetMode="External"/><Relationship Id="rId102" Type="http://schemas.openxmlformats.org/officeDocument/2006/relationships/hyperlink" Target="http://semanal.cermi.es/noticia/Propuestas-CERMI-Informe-conclusiones-expertos-Gobierno-Corporativo.aspx%09%09%09%20%20" TargetMode="External"/><Relationship Id="rId123" Type="http://schemas.openxmlformats.org/officeDocument/2006/relationships/hyperlink" Target="http://www.cermi.es" TargetMode="External"/><Relationship Id="rId128" Type="http://schemas.openxmlformats.org/officeDocument/2006/relationships/image" Target="media/image15.jpeg"/><Relationship Id="rId144"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emanal.cermi.es/noticia/Informe-aspectos-Real-Decreto-acciOn-positiva-pruebas-selectivas.aspx%09%09%09%20%20" TargetMode="External"/><Relationship Id="rId95" Type="http://schemas.openxmlformats.org/officeDocument/2006/relationships/hyperlink" Target="http://semanal.cermi.es/noticia/Informe-CERMI-aspectos-fiscales-discapacidad-Ley-apoyo-emprendedores-internacionalizacion.aspx%09%09%09%20%20" TargetMode="External"/><Relationship Id="rId22" Type="http://schemas.openxmlformats.org/officeDocument/2006/relationships/hyperlink" Target="http://semanal.cermi.es/noticia/Salario-Discapacidad-Encuesta-Estructura-Salarial-Base-estatal-.aspx%09%09%09%20%20" TargetMode="External"/><Relationship Id="rId27" Type="http://schemas.openxmlformats.org/officeDocument/2006/relationships/hyperlink" Target="http://semanal.cermi.es/noticia/Informe-impacto-discapacidad-Real-Decreto-medidas-continuidad-aboral.aspx%09%09%09%20%20" TargetMode="External"/><Relationship Id="rId43" Type="http://schemas.openxmlformats.org/officeDocument/2006/relationships/hyperlink" Target="http://semanal.cermi.es/noticia/Propuestas-CERMI-Reforma-Judicial-Comisi&#243;n-Institucional.aspx%09%09%09%20%20" TargetMode="External"/><Relationship Id="rId48" Type="http://schemas.openxmlformats.org/officeDocument/2006/relationships/hyperlink" Target="http://semanal.cermi.es/noticia/Real-Decreto-Plan-alquiler-viviendas-2013-2016.aspx%09%09%09%20%20" TargetMode="External"/><Relationship Id="rId64" Type="http://schemas.openxmlformats.org/officeDocument/2006/relationships/hyperlink" Target="http://semanal.cermi.es/noticia/Propuestas-Plataforma-Tercer-Sector-impacto-crisis.aspx%09%09%09%20%20" TargetMode="External"/><Relationship Id="rId69" Type="http://schemas.openxmlformats.org/officeDocument/2006/relationships/hyperlink" Target="http://semanal.cermi.es/noticia/Aportaciones-CERMI-Anteproyecto-Rehabilitaci&#243;n-Regeneraci&#243;n-Renovaci&#243;n-Urbanas.aspx%09%09%09%20%20" TargetMode="External"/><Relationship Id="rId113" Type="http://schemas.openxmlformats.org/officeDocument/2006/relationships/image" Target="media/image4.emf"/><Relationship Id="rId118" Type="http://schemas.openxmlformats.org/officeDocument/2006/relationships/image" Target="media/image9.emf"/><Relationship Id="rId134" Type="http://schemas.openxmlformats.org/officeDocument/2006/relationships/image" Target="media/image18.jpeg"/><Relationship Id="rId139" Type="http://schemas.openxmlformats.org/officeDocument/2006/relationships/image" Target="http://www.cermi.es/es-ES/Paginas/RenderImage.aspx?src=/es-ES/ColeccionesCermi/generosidad/PublishingImages/pobreza1.jpg" TargetMode="External"/><Relationship Id="rId80" Type="http://schemas.openxmlformats.org/officeDocument/2006/relationships/hyperlink" Target="http://semanal.cermi.es/noticia/Propuestas-CERMI-Informe-Reforma-Administraciones-CORA.aspx%09%09%09%20%20" TargetMode="External"/><Relationship Id="rId85" Type="http://schemas.openxmlformats.org/officeDocument/2006/relationships/hyperlink" Target="http://semanal.cermi.es/noticia/Propuestas-Enmiendas-CERMI-Proyecto-Ley-modifica-Ordenaci&#243;n-Transportes-Terrestres.aspx%09%09%09%20%20" TargetMode="External"/><Relationship Id="rId3" Type="http://schemas.openxmlformats.org/officeDocument/2006/relationships/customXml" Target="../customXml/item3.xml"/><Relationship Id="rId12" Type="http://schemas.openxmlformats.org/officeDocument/2006/relationships/image" Target="http://www.cermi.es/CERMI/imagenes/cermi_imagenes/logocermi_2.gif" TargetMode="External"/><Relationship Id="rId17" Type="http://schemas.openxmlformats.org/officeDocument/2006/relationships/hyperlink" Target="http://semanal.cermi.es/noticia/real-decreto-oferta-publica-empleo-2012.aspx%09%09%09%20%20" TargetMode="External"/><Relationship Id="rId25" Type="http://schemas.openxmlformats.org/officeDocument/2006/relationships/hyperlink" Target="http://semanal.cermi.es/noticia/Nota-informativa-aspectos-discapacidad-Ley-lucha-empleo-irregular-fraude-sS.aspx%09%09%09%20%20" TargetMode="External"/><Relationship Id="rId33" Type="http://schemas.openxmlformats.org/officeDocument/2006/relationships/hyperlink" Target="http://semanal.cermi.es/noticia/Impacto-discapacidad-Real-Decreto-Ley-mejora-gesti&#243;n-social-empleados-hogar.aspx%09%09%09%20%20" TargetMode="External"/><Relationship Id="rId38" Type="http://schemas.openxmlformats.org/officeDocument/2006/relationships/hyperlink" Target="http://semanal.cermi.es/noticia/Propuesta-CERMI-Real-Decreto-coeficientes-reductores-jubilacion-discapacidad.aspx%09%09%09%20%20" TargetMode="External"/><Relationship Id="rId46" Type="http://schemas.openxmlformats.org/officeDocument/2006/relationships/hyperlink" Target="http://semanal.cermi.es/noticia/resoluci&#243;n-Comisi&#243;n-Di&#225;logo-Civil-Plataforma-Tercer-Sector.aspx%09%09%09%20%20" TargetMode="External"/><Relationship Id="rId59" Type="http://schemas.openxmlformats.org/officeDocument/2006/relationships/hyperlink" Target="http://semanal.cermi.es/noticia/Nota-impacto-discapacidad-Ley-medidas-urgentes-liberalizaci&#243;n-comercio-servicios.aspx%09%09%09%20%20" TargetMode="External"/><Relationship Id="rId67" Type="http://schemas.openxmlformats.org/officeDocument/2006/relationships/hyperlink" Target="http://semanal.cermi.es/noticia/observaciones-Reglamento-General-Circulacion.aspx%09%09%09%20%20" TargetMode="External"/><Relationship Id="rId103" Type="http://schemas.openxmlformats.org/officeDocument/2006/relationships/hyperlink" Target="http://semanal.cermi.es/noticia/Propuestas-Enmiendas-CERMI-proyecto-Ley-defensa-consumidores-usuarios-leyes-complementarias.aspx%09%09%09%20%20" TargetMode="External"/><Relationship Id="rId108" Type="http://schemas.openxmlformats.org/officeDocument/2006/relationships/hyperlink" Target="http://semanal.cermi.es/noticia/Informe-pacto-Ley-transparencia-entidades-Tercer-Sector.aspx%09%09%09%20%20" TargetMode="External"/><Relationship Id="rId116" Type="http://schemas.openxmlformats.org/officeDocument/2006/relationships/image" Target="media/image7.emf"/><Relationship Id="rId124" Type="http://schemas.openxmlformats.org/officeDocument/2006/relationships/image" Target="media/image12.jpeg"/><Relationship Id="rId129" Type="http://schemas.openxmlformats.org/officeDocument/2006/relationships/image" Target="http://www.cermi.es/es-ES/Paginas/RenderImage.aspx?src=/es-ES/ColeccionesCermi/ConvencionONU/PublishingImages/la%20foto%20(5).jpg" TargetMode="External"/><Relationship Id="rId137" Type="http://schemas.openxmlformats.org/officeDocument/2006/relationships/image" Target="http://www.cermi.es/es-ES/Paginas/RenderImage.aspx?src=/es-ES/Biblioteca/PublishingImages/peque.jpg" TargetMode="External"/><Relationship Id="rId20" Type="http://schemas.openxmlformats.org/officeDocument/2006/relationships/hyperlink" Target="http://semanal.cermi.es/noticia/Real-Decreto-oferta-empleo-p&#250;blico-2013.aspx%09%09%09%20%20" TargetMode="External"/><Relationship Id="rId41" Type="http://schemas.openxmlformats.org/officeDocument/2006/relationships/hyperlink" Target="http://semanal.cermi.es/noticia/propuestas-sector-social-ley-asistencia-jur&#237;dica-gratuita.aspx%09%09%09%20%20" TargetMode="External"/><Relationship Id="rId54" Type="http://schemas.openxmlformats.org/officeDocument/2006/relationships/hyperlink" Target="http://semanal.cermi.es/noticia/ley-medidas-apoyo-emprendedor.aspx%09%09%09%20%20" TargetMode="External"/><Relationship Id="rId62" Type="http://schemas.openxmlformats.org/officeDocument/2006/relationships/hyperlink" Target="http://semanal.cermi.es/noticia/propuesta-CERMI-Fondo-Liquidez-Auton&#243;mica.aspx%09%09%09%20%20" TargetMode="External"/><Relationship Id="rId70" Type="http://schemas.openxmlformats.org/officeDocument/2006/relationships/hyperlink" Target="http://semanal.cermi.es/noticia/propuestas-enmiendas-real-decreto-ley-4-2013.aspx%09%09%09%20%20" TargetMode="External"/><Relationship Id="rId75" Type="http://schemas.openxmlformats.org/officeDocument/2006/relationships/hyperlink" Target="http://semanal.cermi.es/noticia/Enmiendas-CERMI--medidas-protecci&#243;n-deudores-hipotecarios-Tr&#225;mite-Senado.aspx%09%09%09%20%20" TargetMode="External"/><Relationship Id="rId83" Type="http://schemas.openxmlformats.org/officeDocument/2006/relationships/hyperlink" Target="http://semanal.cermi.es/noticia/anteproyecto-ley-general-telecomunicaciones.aspx%09%09%09%20%20" TargetMode="External"/><Relationship Id="rId88" Type="http://schemas.openxmlformats.org/officeDocument/2006/relationships/hyperlink" Target="http://semanal.cermi.es/noticia/comentarios-plan-empresa-derechos-humanos.aspx%09%09%09%20%20" TargetMode="External"/><Relationship Id="rId91" Type="http://schemas.openxmlformats.org/officeDocument/2006/relationships/hyperlink" Target="http://semanal.cermi.es/noticia/Ley-medidas-apoyo-emprendedor-informe-impacto-discapacidad.aspx%09%09%09%20%20" TargetMode="External"/><Relationship Id="rId96" Type="http://schemas.openxmlformats.org/officeDocument/2006/relationships/hyperlink" Target="http://semanal.cermi.es/noticia/Documento-Enmiendas-CERMI-Proyecto-Ley-Racionalizacion-Sostenibilidad-Administracion-Local.aspx%09%09%09%20%20" TargetMode="External"/><Relationship Id="rId111" Type="http://schemas.openxmlformats.org/officeDocument/2006/relationships/hyperlink" Target="http://semanal.cermi.es/noticia/Ley-Presupuestos-Generales-Estado-2014-Incidencia-discapacidad.aspx%09%09%09%20%20" TargetMode="External"/><Relationship Id="rId132" Type="http://schemas.openxmlformats.org/officeDocument/2006/relationships/image" Target="media/image17.jpeg"/><Relationship Id="rId140" Type="http://schemas.openxmlformats.org/officeDocument/2006/relationships/image" Target="media/image21.jpe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manal.cermi.es/noticia/Real-Decreto-Texto-Refundido-Ley-discapacidad.aspx%09%09%09%20%20" TargetMode="External"/><Relationship Id="rId23" Type="http://schemas.openxmlformats.org/officeDocument/2006/relationships/hyperlink" Target="http://semanal.cermi.es/noticia/aspectos-discapacidad-real-decreto-1694/2012.aspx%09%09%09%20%20" TargetMode="External"/><Relationship Id="rId28" Type="http://schemas.openxmlformats.org/officeDocument/2006/relationships/hyperlink" Target="http://semanal.cermi.es/noticia/Nota-aspectos-discapacidad-Decreto-oferta-empleo-p&#250;blico-2013.aspx%09%09%09%20%20" TargetMode="External"/><Relationship Id="rId36" Type="http://schemas.openxmlformats.org/officeDocument/2006/relationships/hyperlink" Target="http://semanal.cermi.es/noticia/Aportaciones-CERMI-Anteproyecto-Ley-revalorizacion-pensiones-seguridad-social.aspx%09%09%09%20%20" TargetMode="External"/><Relationship Id="rId49" Type="http://schemas.openxmlformats.org/officeDocument/2006/relationships/hyperlink" Target="http://semanal.cermi.es/noticia/ley-medidas-proteccion-deudores-hipotecarios.aspx%09%09%09%20%20" TargetMode="External"/><Relationship Id="rId57" Type="http://schemas.openxmlformats.org/officeDocument/2006/relationships/hyperlink" Target="http://semanal.cermi.es/noticia/Real-Decreto-modifican-Reglamento-IVA.aspx%09%09%09%20%20" TargetMode="External"/><Relationship Id="rId106" Type="http://schemas.openxmlformats.org/officeDocument/2006/relationships/hyperlink" Target="http://semanal.cermi.es/noticia/Propuestas-Enmiendas-CERMI-Proyecto-Ley-Cajas-Ahorro-Fundaciones-Bancarias-Senado.aspx%09%09%09%20%20" TargetMode="External"/><Relationship Id="rId114" Type="http://schemas.openxmlformats.org/officeDocument/2006/relationships/image" Target="media/image5.emf"/><Relationship Id="rId119" Type="http://schemas.openxmlformats.org/officeDocument/2006/relationships/image" Target="media/image10.emf"/><Relationship Id="rId127" Type="http://schemas.openxmlformats.org/officeDocument/2006/relationships/image" Target="http://www.cermi.es/es-ES/Paginas/RenderImage.aspx?src=/es-ES/ColeccionesCermi/TelefonicaAccesible/PublishingImages/portada%20n&#186;%2016.jpg" TargetMode="External"/><Relationship Id="rId10" Type="http://schemas.openxmlformats.org/officeDocument/2006/relationships/hyperlink" Target="http://www.cermi.es/CERMI/ESP/" TargetMode="External"/><Relationship Id="rId31" Type="http://schemas.openxmlformats.org/officeDocument/2006/relationships/hyperlink" Target="http://semanal.cermi.es/noticia/real-decreto-convenio-especial-insercion-laboral.aspx%09%09%09%20%20" TargetMode="External"/><Relationship Id="rId44" Type="http://schemas.openxmlformats.org/officeDocument/2006/relationships/hyperlink" Target="http://semanal.cermi.es/noticia/Consideraciones-CERMI-Anteproyecto-Jurisdiccion-Voluntaria-Ministerio-Justicia.aspx%09%09%09%20%20" TargetMode="External"/><Relationship Id="rId52" Type="http://schemas.openxmlformats.org/officeDocument/2006/relationships/hyperlink" Target="http://semanal.cermi.es/noticia/Ley-rehabilitacion-regeneracion-renovacion-urbanas-documento.aspx%09%09%09%20%20" TargetMode="External"/><Relationship Id="rId60" Type="http://schemas.openxmlformats.org/officeDocument/2006/relationships/hyperlink" Target="http://semanal.cermi.es/noticia/propuesta-CERMI-norma-estatal-tarjetas-aparcamiento.aspx%09%09%09%20%20" TargetMode="External"/><Relationship Id="rId65" Type="http://schemas.openxmlformats.org/officeDocument/2006/relationships/hyperlink" Target="http://semanal.cermi.es/noticia/propuestas-CERMI-proyecto-ampliacion-plan-pagos-proveedores.aspx%09%09%09%20%20" TargetMode="External"/><Relationship Id="rId73" Type="http://schemas.openxmlformats.org/officeDocument/2006/relationships/hyperlink" Target="http://semanal.cermi.es/noticia/propuestas-enmiendas-CERMI-proyecto-ley-impulso-factura-electronica.aspx%09%09%09%20%20" TargetMode="External"/><Relationship Id="rId78" Type="http://schemas.openxmlformats.org/officeDocument/2006/relationships/hyperlink" Target="http://semanal.cermi.es/noticia/propuestas-enmiendas-CERMI-proyecto-ley-seguridad-privada.aspx%09%09%09%20%20" TargetMode="External"/><Relationship Id="rId81" Type="http://schemas.openxmlformats.org/officeDocument/2006/relationships/hyperlink" Target="http://semanal.cermi.es/noticia/propuestas-Enmiendas-CERMI-Ley-Cajas-Ahorro.aspx%09%09%09%20%20" TargetMode="External"/><Relationship Id="rId86" Type="http://schemas.openxmlformats.org/officeDocument/2006/relationships/hyperlink" Target="http://semanal.cermi.es/noticia/Informe-discapacidad-Ley-Ordenacion-Transportes-Terrestres.aspx%09%09%09%20%20" TargetMode="External"/><Relationship Id="rId94" Type="http://schemas.openxmlformats.org/officeDocument/2006/relationships/hyperlink" Target="http://semanal.cermi.es/noticia/Informe-Ley-apoyo-emprendedores-internacionalizacion-Informe-contenidos-discapacidad.aspx%09%09%09%20%20" TargetMode="External"/><Relationship Id="rId99" Type="http://schemas.openxmlformats.org/officeDocument/2006/relationships/hyperlink" Target="http://semanal.cermi.es/noticia/Propuestas-CERMI-discapacidad-Ley-Telecomunicaciones-Congreso-Diputados.aspx%09%09%09%20%20" TargetMode="External"/><Relationship Id="rId101" Type="http://schemas.openxmlformats.org/officeDocument/2006/relationships/hyperlink" Target="http://semanal.cermi.es/noticia/Propuestas-enmiendas-CERMI-proyecto-ley-factor-sostenibilidad-revalorizacion-pensiones-seguridad-social.aspx%09%09%09%20%20" TargetMode="External"/><Relationship Id="rId122" Type="http://schemas.openxmlformats.org/officeDocument/2006/relationships/hyperlink" Target="http://www.cermi.es/" TargetMode="External"/><Relationship Id="rId130" Type="http://schemas.openxmlformats.org/officeDocument/2006/relationships/image" Target="media/image16.jpeg"/><Relationship Id="rId135" Type="http://schemas.openxmlformats.org/officeDocument/2006/relationships/image" Target="http://www.cermi.es/Render/RenderImage.aspx?src=/es-ES/ColeccionesCermi/Empero/PublishingImages/!cid_CD0BD47B-EECF-4CAE-87BA-7F9BBAAA13A0.jpg" TargetMode="External"/><Relationship Id="rId14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emanal.cermi.es/noticia/ley-13-2012-lucha-contra-empleo-irregular.aspx%09%09%09%20%20" TargetMode="External"/><Relationship Id="rId39" Type="http://schemas.openxmlformats.org/officeDocument/2006/relationships/hyperlink" Target="http://semanal.cermi.es/noticia/Propuestas-CERMI-Anteproyecto-texto-refundido-Ley-Seguridad-Social.aspx%09%09%09%20%20" TargetMode="External"/><Relationship Id="rId109" Type="http://schemas.openxmlformats.org/officeDocument/2006/relationships/hyperlink" Target="http://semanal.cermi.es/noticia/Aportaciones-CERMI-anteproyecto-modifica-Ley-Sociedades-Capital-mejora-Gobierno-Corporativo.aspx%09%09%09%20%20" TargetMode="External"/><Relationship Id="rId34" Type="http://schemas.openxmlformats.org/officeDocument/2006/relationships/hyperlink" Target="http://semanal.cermi.es/noticia/Propuesta-modificacion-Ley%20General-anticipacion-jubilacion-discapacidad.aspx%09%09%09%20%20" TargetMode="External"/><Relationship Id="rId50" Type="http://schemas.openxmlformats.org/officeDocument/2006/relationships/hyperlink" Target="http://semanal.cermi.es/noticia/Ley-medidas-flexibilizacion-fomento-mercado-alquiler-viviendas.aspx%09%09%09%20%20" TargetMode="External"/><Relationship Id="rId55" Type="http://schemas.openxmlformats.org/officeDocument/2006/relationships/hyperlink" Target="http://semanal.cermi.es/noticia/Ley-apoyo-emprendedores-internacionalizacion.aspx%09%09%09%20%20" TargetMode="External"/><Relationship Id="rId76" Type="http://schemas.openxmlformats.org/officeDocument/2006/relationships/hyperlink" Target="http://semanal.cermi.es/noticia/Aspectos-relevantes-discapacidad-Programa-Nacional-Reformas-Espa&#241;a-2013.aspx%09%09%09%20%20" TargetMode="External"/><Relationship Id="rId97" Type="http://schemas.openxmlformats.org/officeDocument/2006/relationships/hyperlink" Target="http://semanal.cermi.es/noticia/Propuestas-Enmiendas-CERMI-proyecto-Ley-Camaras-Comercio-Industria-Navegacion.aspx%09%09%09%20%20" TargetMode="External"/><Relationship Id="rId104" Type="http://schemas.openxmlformats.org/officeDocument/2006/relationships/hyperlink" Target="http://semanal.cermi.es/noticia/Reflexiones-propuestas-Reforma-Tributaria-Inclusiva-Discapacidad.aspx%09%09%09%20%20" TargetMode="External"/><Relationship Id="rId120" Type="http://schemas.openxmlformats.org/officeDocument/2006/relationships/image" Target="media/image11.png"/><Relationship Id="rId125" Type="http://schemas.openxmlformats.org/officeDocument/2006/relationships/image" Target="media/image13.jpeg"/><Relationship Id="rId141" Type="http://schemas.openxmlformats.org/officeDocument/2006/relationships/image" Target="http://www.cermi.es/es-ES/Paginas/RenderImage.aspx?src=/es-ES/Biblioteca/PublishingImages/Portada%20n&#186;%203%20generosidad.jpg" TargetMode="External"/><Relationship Id="rId14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emanal.cermi.es/noticia/Informe-aspectos-discapacidad-Plan-Fomento-Alquiler-Viviendas-2013-2016.aspx%09%09%09%20%20" TargetMode="External"/><Relationship Id="rId92" Type="http://schemas.openxmlformats.org/officeDocument/2006/relationships/hyperlink" Target="http://semanal.cermi.es/noticia/Propuesta-CERMI-discapacidad-Anteproyecto-corresponsabilidad-parental.aspx%09%09%09%20%20" TargetMode="External"/><Relationship Id="rId2" Type="http://schemas.openxmlformats.org/officeDocument/2006/relationships/customXml" Target="../customXml/item2.xml"/><Relationship Id="rId29" Type="http://schemas.openxmlformats.org/officeDocument/2006/relationships/hyperlink" Target="http://semanal.cermi.es/noticia/Ley-mejora-calidad-educativa.aspx%09%09%09%20%20" TargetMode="External"/><Relationship Id="rId24" Type="http://schemas.openxmlformats.org/officeDocument/2006/relationships/hyperlink" Target="http://semanal.cermi.es/noticia/aspectos-discapacidad-reseolucion-28/12/12.aspx%09%09%09%20%20" TargetMode="External"/><Relationship Id="rId40" Type="http://schemas.openxmlformats.org/officeDocument/2006/relationships/hyperlink" Target="http://semanal.cermi.es/noticia/Propuesta-CERMI-mejorar-compatibilidad-pension-incapacidad-trabajo.aspx%09%09%09%20%20" TargetMode="External"/><Relationship Id="rId45" Type="http://schemas.openxmlformats.org/officeDocument/2006/relationships/hyperlink" Target="http://semanal.cermi.es/noticia/Real-Decreto-modifica-Real-Decreto-regula-Foro-Cultura-Inclusiva.aspx%09%09%09%20%20" TargetMode="External"/><Relationship Id="rId66" Type="http://schemas.openxmlformats.org/officeDocument/2006/relationships/hyperlink" Target="http://semanal.cermi.es/noticia/observaciones-CERMI-proyecto-Real-Decreto-medidas-accion-positiva.aspx%09%09%09%20%20" TargetMode="External"/><Relationship Id="rId87" Type="http://schemas.openxmlformats.org/officeDocument/2006/relationships/hyperlink" Target="http://semanal.cermi.es/noticia/informe-CERMI-proyecto-real-decreto-ley-ordenacion-transportes-terrestres.aspx%09%09%09%20%20" TargetMode="External"/><Relationship Id="rId110" Type="http://schemas.openxmlformats.org/officeDocument/2006/relationships/hyperlink" Target="http://semanal.cermi.es/noticia/Informe-materias-sociales-discapacidad-Ley-racionalizacion-sostenibilidad-Administracion-Local.aspx%09%09%09%20%20" TargetMode="External"/><Relationship Id="rId115" Type="http://schemas.openxmlformats.org/officeDocument/2006/relationships/image" Target="media/image6.emf"/><Relationship Id="rId131" Type="http://schemas.openxmlformats.org/officeDocument/2006/relationships/image" Target="http://www.cermi.es/es-ES/Paginas/RenderImage.aspx?src=/es-ES/Biblioteca/PublishingImages/cubi%204.png" TargetMode="External"/><Relationship Id="rId136" Type="http://schemas.openxmlformats.org/officeDocument/2006/relationships/image" Target="media/image19.jpeg"/><Relationship Id="rId61" Type="http://schemas.openxmlformats.org/officeDocument/2006/relationships/hyperlink" Target="http://semanal.cermi.es/noticia/Respuesta-CERMI-consulta-Comisi&#243;n-Europea-Revisi&#243;n-tipos-reducidos-IVA.aspx%09%09%09%20%20" TargetMode="External"/><Relationship Id="rId82" Type="http://schemas.openxmlformats.org/officeDocument/2006/relationships/hyperlink" Target="http://semanal.cermi.es/noticia/Informe-Ley-Rehabilitacion-Regeneraci&#243;n-Renovaci&#243;n-Urbanas-contenidos-discapacidad.aspx%09%09%09%20%20" TargetMode="External"/><Relationship Id="rId19" Type="http://schemas.openxmlformats.org/officeDocument/2006/relationships/hyperlink" Target="http://semanal.cermi.es/noticia/real-decreto-ley-medidas-apoyo-emprendimiento.aspx%09%09%09%20%20" TargetMode="External"/><Relationship Id="rId14" Type="http://schemas.openxmlformats.org/officeDocument/2006/relationships/image" Target="media/image3.jpeg"/><Relationship Id="rId30" Type="http://schemas.openxmlformats.org/officeDocument/2006/relationships/hyperlink" Target="http://semanal.cermi.es/noticia/Impacto-discapacidad-Real-Decreto-Renta-Patrimonio-becas-estudio-2013-2014.aspx%09%09%09%20%20" TargetMode="External"/><Relationship Id="rId35" Type="http://schemas.openxmlformats.org/officeDocument/2006/relationships/hyperlink" Target="http://semanal.cermi.es/noticia/Posicion-discapacidad-CERMI-informe-Expertos-Sostenibilidad-Pensiones.aspx%09%09%09%20%20" TargetMode="External"/><Relationship Id="rId56" Type="http://schemas.openxmlformats.org/officeDocument/2006/relationships/hyperlink" Target="http://semanal.cermi.es/noticia/Real-Decreto-regula-subvenciones-VehIculo-Eficiente-PIVE-4.aspx%09%09%09%20%20" TargetMode="External"/><Relationship Id="rId77" Type="http://schemas.openxmlformats.org/officeDocument/2006/relationships/hyperlink" Target="http://semanal.cermi.es/noticia/Propuestas-CERMI-Anteproyecto-emprendedores-internacionalizacion-discapacidad%20.aspx%09%09%09%20%20" TargetMode="External"/><Relationship Id="rId100" Type="http://schemas.openxmlformats.org/officeDocument/2006/relationships/hyperlink" Target="http://semanal.cermi.es/noticia/Propuestas-CERMI-discapacidad-presupuestos-generales-Estado-2014.aspx%09%09%09%20%20" TargetMode="External"/><Relationship Id="rId105" Type="http://schemas.openxmlformats.org/officeDocument/2006/relationships/hyperlink" Target="http://semanal.cermi.es/noticia/Propuesta-Enmienda-CERMI-proyecto-Ley-impulso-factura-electronica-registro-sector-publico-Tramite-Senado.aspx%09%09%09%20%20" TargetMode="External"/><Relationship Id="rId126" Type="http://schemas.openxmlformats.org/officeDocument/2006/relationships/image" Target="media/image14.jpeg"/><Relationship Id="rId8" Type="http://schemas.openxmlformats.org/officeDocument/2006/relationships/footnotes" Target="footnotes.xml"/><Relationship Id="rId51" Type="http://schemas.openxmlformats.org/officeDocument/2006/relationships/hyperlink" Target="http://semanal.cermi.es/noticia/Real-Decreto-modifica-Real-Decreto-Reglamento-aptitud-psicofisica-Fuerzas-Armadas.aspx%09%09%09%20%20" TargetMode="External"/><Relationship Id="rId72" Type="http://schemas.openxmlformats.org/officeDocument/2006/relationships/hyperlink" Target="http://semanal.cermi.es/noticia/propuesta-enmiendas-CERMI-proyecto-ley-garantia-unidad-mercado.aspx%09%09%09%20%20" TargetMode="External"/><Relationship Id="rId93" Type="http://schemas.openxmlformats.org/officeDocument/2006/relationships/hyperlink" Target="http://semanal.cermi.es/noticia/Propuesta-CERMI-Ministerio-Industria-discapacidad-bono-social-electrico.aspx%09%09%09%20%20" TargetMode="External"/><Relationship Id="rId98" Type="http://schemas.openxmlformats.org/officeDocument/2006/relationships/hyperlink" Target="http://semanal.cermi.es/noticia/Enmiendas-del-CERMI-Proyecto-Ley-delega-gobiernos-textos-refundidos-discapacidad.aspx%09%09%09%20%20" TargetMode="External"/><Relationship Id="rId121" Type="http://schemas.openxmlformats.org/officeDocument/2006/relationships/oleObject" Target="embeddings/oleObject1.bin"/><Relationship Id="rId142"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981509-F407-4823-92F7-C97B6E90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098522-96FC-4540-BA0A-F588505E222C}">
  <ds:schemaRefs>
    <ds:schemaRef ds:uri="http://schemas.microsoft.com/sharepoint/v3/contenttype/forms"/>
  </ds:schemaRefs>
</ds:datastoreItem>
</file>

<file path=customXml/itemProps3.xml><?xml version="1.0" encoding="utf-8"?>
<ds:datastoreItem xmlns:ds="http://schemas.openxmlformats.org/officeDocument/2006/customXml" ds:itemID="{621F46E0-3060-4025-B739-DDEFB130EDB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23545</Words>
  <Characters>129499</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2</vt:lpstr>
    </vt:vector>
  </TitlesOfParts>
  <Company>Ashurst</Company>
  <LinksUpToDate>false</LinksUpToDate>
  <CharactersWithSpaces>152739</CharactersWithSpaces>
  <SharedDoc>false</SharedDoc>
  <HLinks>
    <vt:vector size="660" baseType="variant">
      <vt:variant>
        <vt:i4>1638405</vt:i4>
      </vt:variant>
      <vt:variant>
        <vt:i4>312</vt:i4>
      </vt:variant>
      <vt:variant>
        <vt:i4>0</vt:i4>
      </vt:variant>
      <vt:variant>
        <vt:i4>5</vt:i4>
      </vt:variant>
      <vt:variant>
        <vt:lpwstr>http://www.cermi.es/</vt:lpwstr>
      </vt:variant>
      <vt:variant>
        <vt:lpwstr/>
      </vt:variant>
      <vt:variant>
        <vt:i4>1638405</vt:i4>
      </vt:variant>
      <vt:variant>
        <vt:i4>309</vt:i4>
      </vt:variant>
      <vt:variant>
        <vt:i4>0</vt:i4>
      </vt:variant>
      <vt:variant>
        <vt:i4>5</vt:i4>
      </vt:variant>
      <vt:variant>
        <vt:lpwstr>http://www.cermi.es/</vt:lpwstr>
      </vt:variant>
      <vt:variant>
        <vt:lpwstr/>
      </vt:variant>
      <vt:variant>
        <vt:i4>262217</vt:i4>
      </vt:variant>
      <vt:variant>
        <vt:i4>303</vt:i4>
      </vt:variant>
      <vt:variant>
        <vt:i4>0</vt:i4>
      </vt:variant>
      <vt:variant>
        <vt:i4>5</vt:i4>
      </vt:variant>
      <vt:variant>
        <vt:lpwstr>http://www.bequal.es/</vt:lpwstr>
      </vt:variant>
      <vt:variant>
        <vt:lpwstr/>
      </vt:variant>
      <vt:variant>
        <vt:i4>5898242</vt:i4>
      </vt:variant>
      <vt:variant>
        <vt:i4>300</vt:i4>
      </vt:variant>
      <vt:variant>
        <vt:i4>0</vt:i4>
      </vt:variant>
      <vt:variant>
        <vt:i4>5</vt:i4>
      </vt:variant>
      <vt:variant>
        <vt:lpwstr>http://semanal.cermi.es/noticia/Ley-Presupuestos-Generales-Estado-2014-Incidencia-discapacidad.aspx%09%09%09</vt:lpwstr>
      </vt:variant>
      <vt:variant>
        <vt:lpwstr/>
      </vt:variant>
      <vt:variant>
        <vt:i4>4915212</vt:i4>
      </vt:variant>
      <vt:variant>
        <vt:i4>297</vt:i4>
      </vt:variant>
      <vt:variant>
        <vt:i4>0</vt:i4>
      </vt:variant>
      <vt:variant>
        <vt:i4>5</vt:i4>
      </vt:variant>
      <vt:variant>
        <vt:lpwstr>http://semanal.cermi.es/noticia/Informe-materias-sociales-discapacidad-Ley-racionalizacion-sostenibilidad-Administracion-Local.aspx%09%09%09</vt:lpwstr>
      </vt:variant>
      <vt:variant>
        <vt:lpwstr/>
      </vt:variant>
      <vt:variant>
        <vt:i4>65613</vt:i4>
      </vt:variant>
      <vt:variant>
        <vt:i4>294</vt:i4>
      </vt:variant>
      <vt:variant>
        <vt:i4>0</vt:i4>
      </vt:variant>
      <vt:variant>
        <vt:i4>5</vt:i4>
      </vt:variant>
      <vt:variant>
        <vt:lpwstr>http://semanal.cermi.es/noticia/Aportaciones-CERMI-anteproyecto-modifica-Ley-Sociedades-Capital-mejora-Gobierno-Corporativo.aspx%09%09%09</vt:lpwstr>
      </vt:variant>
      <vt:variant>
        <vt:lpwstr/>
      </vt:variant>
      <vt:variant>
        <vt:i4>6029385</vt:i4>
      </vt:variant>
      <vt:variant>
        <vt:i4>291</vt:i4>
      </vt:variant>
      <vt:variant>
        <vt:i4>0</vt:i4>
      </vt:variant>
      <vt:variant>
        <vt:i4>5</vt:i4>
      </vt:variant>
      <vt:variant>
        <vt:lpwstr>http://semanal.cermi.es/noticia/Informe-pacto-Ley-transparencia-entidades-Tercer-Sector.aspx%09%09%09</vt:lpwstr>
      </vt:variant>
      <vt:variant>
        <vt:lpwstr/>
      </vt:variant>
      <vt:variant>
        <vt:i4>1769541</vt:i4>
      </vt:variant>
      <vt:variant>
        <vt:i4>288</vt:i4>
      </vt:variant>
      <vt:variant>
        <vt:i4>0</vt:i4>
      </vt:variant>
      <vt:variant>
        <vt:i4>5</vt:i4>
      </vt:variant>
      <vt:variant>
        <vt:lpwstr>http://semanal.cermi.es/noticia/Propuesta-Enmienda-CERMI-proyecto-Ley-bono-social-electrico.aspx%09%09%09</vt:lpwstr>
      </vt:variant>
      <vt:variant>
        <vt:lpwstr/>
      </vt:variant>
      <vt:variant>
        <vt:i4>4063353</vt:i4>
      </vt:variant>
      <vt:variant>
        <vt:i4>285</vt:i4>
      </vt:variant>
      <vt:variant>
        <vt:i4>0</vt:i4>
      </vt:variant>
      <vt:variant>
        <vt:i4>5</vt:i4>
      </vt:variant>
      <vt:variant>
        <vt:lpwstr>http://semanal.cermi.es/noticia/Propuestas-Enmiendas-CERMI-Proyecto-Ley-Cajas-Ahorro-Fundaciones-Bancarias-Senado.aspx%09%09%09</vt:lpwstr>
      </vt:variant>
      <vt:variant>
        <vt:lpwstr/>
      </vt:variant>
      <vt:variant>
        <vt:i4>3080299</vt:i4>
      </vt:variant>
      <vt:variant>
        <vt:i4>282</vt:i4>
      </vt:variant>
      <vt:variant>
        <vt:i4>0</vt:i4>
      </vt:variant>
      <vt:variant>
        <vt:i4>5</vt:i4>
      </vt:variant>
      <vt:variant>
        <vt:lpwstr>http://semanal.cermi.es/noticia/Propuesta-Enmienda-CERMI-proyecto-Ley-impulso-factura-electronica-registro-sector-publico-Tramite-Senado.aspx%09%09%09</vt:lpwstr>
      </vt:variant>
      <vt:variant>
        <vt:lpwstr/>
      </vt:variant>
      <vt:variant>
        <vt:i4>2818099</vt:i4>
      </vt:variant>
      <vt:variant>
        <vt:i4>279</vt:i4>
      </vt:variant>
      <vt:variant>
        <vt:i4>0</vt:i4>
      </vt:variant>
      <vt:variant>
        <vt:i4>5</vt:i4>
      </vt:variant>
      <vt:variant>
        <vt:lpwstr>http://semanal.cermi.es/noticia/Reflexiones-propuestas-Reforma-Tributaria-Inclusiva-Discapacidad.aspx%09%09%09</vt:lpwstr>
      </vt:variant>
      <vt:variant>
        <vt:lpwstr/>
      </vt:variant>
      <vt:variant>
        <vt:i4>5898271</vt:i4>
      </vt:variant>
      <vt:variant>
        <vt:i4>276</vt:i4>
      </vt:variant>
      <vt:variant>
        <vt:i4>0</vt:i4>
      </vt:variant>
      <vt:variant>
        <vt:i4>5</vt:i4>
      </vt:variant>
      <vt:variant>
        <vt:lpwstr>http://semanal.cermi.es/noticia/Propuestas-Enmiendas-CERMI-proyecto-Ley-defensa-consumidores-usuarios-leyes-complementarias.aspx%09%09%09</vt:lpwstr>
      </vt:variant>
      <vt:variant>
        <vt:lpwstr/>
      </vt:variant>
      <vt:variant>
        <vt:i4>2031628</vt:i4>
      </vt:variant>
      <vt:variant>
        <vt:i4>273</vt:i4>
      </vt:variant>
      <vt:variant>
        <vt:i4>0</vt:i4>
      </vt:variant>
      <vt:variant>
        <vt:i4>5</vt:i4>
      </vt:variant>
      <vt:variant>
        <vt:lpwstr>http://semanal.cermi.es/noticia/Propuestas-CERMI-Informe-conclusiones-expertos-Gobierno-Corporativo.aspx%09%09%09</vt:lpwstr>
      </vt:variant>
      <vt:variant>
        <vt:lpwstr/>
      </vt:variant>
      <vt:variant>
        <vt:i4>4915267</vt:i4>
      </vt:variant>
      <vt:variant>
        <vt:i4>270</vt:i4>
      </vt:variant>
      <vt:variant>
        <vt:i4>0</vt:i4>
      </vt:variant>
      <vt:variant>
        <vt:i4>5</vt:i4>
      </vt:variant>
      <vt:variant>
        <vt:lpwstr>http://semanal.cermi.es/noticia/Propuestas-enmiendas-CERMI-proyecto-ley-factor-sostenibilidad-revalorizacion-pensiones-seguridad-social.aspx%09%09%09</vt:lpwstr>
      </vt:variant>
      <vt:variant>
        <vt:lpwstr/>
      </vt:variant>
      <vt:variant>
        <vt:i4>6619180</vt:i4>
      </vt:variant>
      <vt:variant>
        <vt:i4>267</vt:i4>
      </vt:variant>
      <vt:variant>
        <vt:i4>0</vt:i4>
      </vt:variant>
      <vt:variant>
        <vt:i4>5</vt:i4>
      </vt:variant>
      <vt:variant>
        <vt:lpwstr>http://semanal.cermi.es/noticia/Propuestas-CERMI-discapacidad-presupuestos-generales-Estado-2014.aspx%09%09%09</vt:lpwstr>
      </vt:variant>
      <vt:variant>
        <vt:lpwstr/>
      </vt:variant>
      <vt:variant>
        <vt:i4>4915265</vt:i4>
      </vt:variant>
      <vt:variant>
        <vt:i4>264</vt:i4>
      </vt:variant>
      <vt:variant>
        <vt:i4>0</vt:i4>
      </vt:variant>
      <vt:variant>
        <vt:i4>5</vt:i4>
      </vt:variant>
      <vt:variant>
        <vt:lpwstr>http://semanal.cermi.es/noticia/Propuestas-CERMI-discapacidad-Ley-Telecomunicaciones-Congreso-Diputados.aspx%09%09%09</vt:lpwstr>
      </vt:variant>
      <vt:variant>
        <vt:lpwstr/>
      </vt:variant>
      <vt:variant>
        <vt:i4>6291577</vt:i4>
      </vt:variant>
      <vt:variant>
        <vt:i4>261</vt:i4>
      </vt:variant>
      <vt:variant>
        <vt:i4>0</vt:i4>
      </vt:variant>
      <vt:variant>
        <vt:i4>5</vt:i4>
      </vt:variant>
      <vt:variant>
        <vt:lpwstr>http://semanal.cermi.es/noticia/Enmiendas-del-CERMI-Proyecto-Ley-delega-gobiernos-textos-refundidos-discapacidad.aspx%09%09%09</vt:lpwstr>
      </vt:variant>
      <vt:variant>
        <vt:lpwstr/>
      </vt:variant>
      <vt:variant>
        <vt:i4>2162734</vt:i4>
      </vt:variant>
      <vt:variant>
        <vt:i4>258</vt:i4>
      </vt:variant>
      <vt:variant>
        <vt:i4>0</vt:i4>
      </vt:variant>
      <vt:variant>
        <vt:i4>5</vt:i4>
      </vt:variant>
      <vt:variant>
        <vt:lpwstr>http://semanal.cermi.es/noticia/Propuestas-Enmiendas-CERMI-proyecto-Ley-Camaras-Comercio-Industria-Navegacion.aspx%09%09%09</vt:lpwstr>
      </vt:variant>
      <vt:variant>
        <vt:lpwstr/>
      </vt:variant>
      <vt:variant>
        <vt:i4>1376338</vt:i4>
      </vt:variant>
      <vt:variant>
        <vt:i4>255</vt:i4>
      </vt:variant>
      <vt:variant>
        <vt:i4>0</vt:i4>
      </vt:variant>
      <vt:variant>
        <vt:i4>5</vt:i4>
      </vt:variant>
      <vt:variant>
        <vt:lpwstr>http://semanal.cermi.es/noticia/Documento-Enmiendas-CERMI-Proyecto-Ley-Racionalizacion-Sostenibilidad-Administracion-Local.aspx%09%09%09</vt:lpwstr>
      </vt:variant>
      <vt:variant>
        <vt:lpwstr/>
      </vt:variant>
      <vt:variant>
        <vt:i4>3801144</vt:i4>
      </vt:variant>
      <vt:variant>
        <vt:i4>252</vt:i4>
      </vt:variant>
      <vt:variant>
        <vt:i4>0</vt:i4>
      </vt:variant>
      <vt:variant>
        <vt:i4>5</vt:i4>
      </vt:variant>
      <vt:variant>
        <vt:lpwstr>http://semanal.cermi.es/noticia/Informe-CERMI-aspectos-fiscales-discapacidad-Ley-apoyo-emprendedores-internacionalizacion.aspx%09%09%09</vt:lpwstr>
      </vt:variant>
      <vt:variant>
        <vt:lpwstr/>
      </vt:variant>
      <vt:variant>
        <vt:i4>4128809</vt:i4>
      </vt:variant>
      <vt:variant>
        <vt:i4>249</vt:i4>
      </vt:variant>
      <vt:variant>
        <vt:i4>0</vt:i4>
      </vt:variant>
      <vt:variant>
        <vt:i4>5</vt:i4>
      </vt:variant>
      <vt:variant>
        <vt:lpwstr>http://semanal.cermi.es/noticia/Informe-Ley-apoyo-emprendedores-internacionalizacion-Informe-contenidos-discapacidad.aspx%09%09%09</vt:lpwstr>
      </vt:variant>
      <vt:variant>
        <vt:lpwstr/>
      </vt:variant>
      <vt:variant>
        <vt:i4>1245261</vt:i4>
      </vt:variant>
      <vt:variant>
        <vt:i4>246</vt:i4>
      </vt:variant>
      <vt:variant>
        <vt:i4>0</vt:i4>
      </vt:variant>
      <vt:variant>
        <vt:i4>5</vt:i4>
      </vt:variant>
      <vt:variant>
        <vt:lpwstr>http://semanal.cermi.es/noticia/Propuesta-CERMI-Ministerio-Industria-discapacidad-bono-social-electrico.aspx%09%09%09</vt:lpwstr>
      </vt:variant>
      <vt:variant>
        <vt:lpwstr/>
      </vt:variant>
      <vt:variant>
        <vt:i4>3735666</vt:i4>
      </vt:variant>
      <vt:variant>
        <vt:i4>243</vt:i4>
      </vt:variant>
      <vt:variant>
        <vt:i4>0</vt:i4>
      </vt:variant>
      <vt:variant>
        <vt:i4>5</vt:i4>
      </vt:variant>
      <vt:variant>
        <vt:lpwstr>http://semanal.cermi.es/noticia/Propuesta-CERMI-discapacidad-Anteproyecto-corresponsabilidad-parental.aspx%09%09%09</vt:lpwstr>
      </vt:variant>
      <vt:variant>
        <vt:lpwstr/>
      </vt:variant>
      <vt:variant>
        <vt:i4>1245260</vt:i4>
      </vt:variant>
      <vt:variant>
        <vt:i4>240</vt:i4>
      </vt:variant>
      <vt:variant>
        <vt:i4>0</vt:i4>
      </vt:variant>
      <vt:variant>
        <vt:i4>5</vt:i4>
      </vt:variant>
      <vt:variant>
        <vt:lpwstr>http://semanal.cermi.es/noticia/Ley-medidas-apoyo-emprendedor-informe-impacto-discapacidad.aspx%09%09%09</vt:lpwstr>
      </vt:variant>
      <vt:variant>
        <vt:lpwstr/>
      </vt:variant>
      <vt:variant>
        <vt:i4>2490420</vt:i4>
      </vt:variant>
      <vt:variant>
        <vt:i4>237</vt:i4>
      </vt:variant>
      <vt:variant>
        <vt:i4>0</vt:i4>
      </vt:variant>
      <vt:variant>
        <vt:i4>5</vt:i4>
      </vt:variant>
      <vt:variant>
        <vt:lpwstr>http://semanal.cermi.es/noticia/Informe-aspectos-Real-Decreto-acciOn-positiva-pruebas-selectivas.aspx%09%09%09</vt:lpwstr>
      </vt:variant>
      <vt:variant>
        <vt:lpwstr/>
      </vt:variant>
      <vt:variant>
        <vt:i4>8126522</vt:i4>
      </vt:variant>
      <vt:variant>
        <vt:i4>234</vt:i4>
      </vt:variant>
      <vt:variant>
        <vt:i4>0</vt:i4>
      </vt:variant>
      <vt:variant>
        <vt:i4>5</vt:i4>
      </vt:variant>
      <vt:variant>
        <vt:lpwstr>http://semanal.cermi.es/noticia/Propuestas-CERMI-discapacidad-Anteproyecto-colegios-profesionales.aspx%09%09%09</vt:lpwstr>
      </vt:variant>
      <vt:variant>
        <vt:lpwstr/>
      </vt:variant>
      <vt:variant>
        <vt:i4>7143538</vt:i4>
      </vt:variant>
      <vt:variant>
        <vt:i4>231</vt:i4>
      </vt:variant>
      <vt:variant>
        <vt:i4>0</vt:i4>
      </vt:variant>
      <vt:variant>
        <vt:i4>5</vt:i4>
      </vt:variant>
      <vt:variant>
        <vt:lpwstr>http://semanal.cermi.es/noticia/comentarios-plan-empresa-derechos-humanos.aspx%09%09%09</vt:lpwstr>
      </vt:variant>
      <vt:variant>
        <vt:lpwstr/>
      </vt:variant>
      <vt:variant>
        <vt:i4>2752562</vt:i4>
      </vt:variant>
      <vt:variant>
        <vt:i4>228</vt:i4>
      </vt:variant>
      <vt:variant>
        <vt:i4>0</vt:i4>
      </vt:variant>
      <vt:variant>
        <vt:i4>5</vt:i4>
      </vt:variant>
      <vt:variant>
        <vt:lpwstr>http://semanal.cermi.es/noticia/informe-CERMI-proyecto-real-decreto-ley-ordenacion-transportes-terrestres.aspx%09%09%09</vt:lpwstr>
      </vt:variant>
      <vt:variant>
        <vt:lpwstr/>
      </vt:variant>
      <vt:variant>
        <vt:i4>6160473</vt:i4>
      </vt:variant>
      <vt:variant>
        <vt:i4>225</vt:i4>
      </vt:variant>
      <vt:variant>
        <vt:i4>0</vt:i4>
      </vt:variant>
      <vt:variant>
        <vt:i4>5</vt:i4>
      </vt:variant>
      <vt:variant>
        <vt:lpwstr>http://semanal.cermi.es/noticia/Informe-discapacidad-Ley-Ordenacion-Transportes-Terrestres.aspx%09%09%09</vt:lpwstr>
      </vt:variant>
      <vt:variant>
        <vt:lpwstr/>
      </vt:variant>
      <vt:variant>
        <vt:i4>8912989</vt:i4>
      </vt:variant>
      <vt:variant>
        <vt:i4>222</vt:i4>
      </vt:variant>
      <vt:variant>
        <vt:i4>0</vt:i4>
      </vt:variant>
      <vt:variant>
        <vt:i4>5</vt:i4>
      </vt:variant>
      <vt:variant>
        <vt:lpwstr>http://semanal.cermi.es/noticia/Propuestas-Enmiendas-CERMI-Proyecto-Ley-modifica-Ordenación-Transportes-Terrestres.aspx%09%09%09</vt:lpwstr>
      </vt:variant>
      <vt:variant>
        <vt:lpwstr/>
      </vt:variant>
      <vt:variant>
        <vt:i4>9240583</vt:i4>
      </vt:variant>
      <vt:variant>
        <vt:i4>219</vt:i4>
      </vt:variant>
      <vt:variant>
        <vt:i4>0</vt:i4>
      </vt:variant>
      <vt:variant>
        <vt:i4>5</vt:i4>
      </vt:variant>
      <vt:variant>
        <vt:lpwstr>http://semanal.cermi.es/noticia/Informe-Reglamento-EU-derechos-viajeros-autobús-autocar.aspx%09%09%09</vt:lpwstr>
      </vt:variant>
      <vt:variant>
        <vt:lpwstr/>
      </vt:variant>
      <vt:variant>
        <vt:i4>67</vt:i4>
      </vt:variant>
      <vt:variant>
        <vt:i4>216</vt:i4>
      </vt:variant>
      <vt:variant>
        <vt:i4>0</vt:i4>
      </vt:variant>
      <vt:variant>
        <vt:i4>5</vt:i4>
      </vt:variant>
      <vt:variant>
        <vt:lpwstr>http://semanal.cermi.es/noticia/anteproyecto-ley-general-telecomunicaciones.aspx%09%09%09</vt:lpwstr>
      </vt:variant>
      <vt:variant>
        <vt:lpwstr/>
      </vt:variant>
      <vt:variant>
        <vt:i4>8847500</vt:i4>
      </vt:variant>
      <vt:variant>
        <vt:i4>213</vt:i4>
      </vt:variant>
      <vt:variant>
        <vt:i4>0</vt:i4>
      </vt:variant>
      <vt:variant>
        <vt:i4>5</vt:i4>
      </vt:variant>
      <vt:variant>
        <vt:lpwstr>http://semanal.cermi.es/noticia/Informe-Ley-Rehabilitacion-Regeneración-Renovación-Urbanas-contenidos-discapacidad.aspx%09%09%09</vt:lpwstr>
      </vt:variant>
      <vt:variant>
        <vt:lpwstr/>
      </vt:variant>
      <vt:variant>
        <vt:i4>852050</vt:i4>
      </vt:variant>
      <vt:variant>
        <vt:i4>210</vt:i4>
      </vt:variant>
      <vt:variant>
        <vt:i4>0</vt:i4>
      </vt:variant>
      <vt:variant>
        <vt:i4>5</vt:i4>
      </vt:variant>
      <vt:variant>
        <vt:lpwstr>http://semanal.cermi.es/noticia/propuestas-Enmiendas-CERMI-Ley-Cajas-Ahorro.aspx%09%09%09</vt:lpwstr>
      </vt:variant>
      <vt:variant>
        <vt:lpwstr/>
      </vt:variant>
      <vt:variant>
        <vt:i4>4849753</vt:i4>
      </vt:variant>
      <vt:variant>
        <vt:i4>207</vt:i4>
      </vt:variant>
      <vt:variant>
        <vt:i4>0</vt:i4>
      </vt:variant>
      <vt:variant>
        <vt:i4>5</vt:i4>
      </vt:variant>
      <vt:variant>
        <vt:lpwstr>http://semanal.cermi.es/noticia/Propuestas-CERMI-Informe-Reforma-Administraciones-CORA.aspx%09%09%09</vt:lpwstr>
      </vt:variant>
      <vt:variant>
        <vt:lpwstr/>
      </vt:variant>
      <vt:variant>
        <vt:i4>8847366</vt:i4>
      </vt:variant>
      <vt:variant>
        <vt:i4>204</vt:i4>
      </vt:variant>
      <vt:variant>
        <vt:i4>0</vt:i4>
      </vt:variant>
      <vt:variant>
        <vt:i4>5</vt:i4>
      </vt:variant>
      <vt:variant>
        <vt:lpwstr>http://semanal.cermi.es/noticia/Informe-impacto-discapacidad-Real-Decreto-urgentes-tributaria-fomento-investigación.aspx%09%09%09</vt:lpwstr>
      </vt:variant>
      <vt:variant>
        <vt:lpwstr/>
      </vt:variant>
      <vt:variant>
        <vt:i4>2097199</vt:i4>
      </vt:variant>
      <vt:variant>
        <vt:i4>201</vt:i4>
      </vt:variant>
      <vt:variant>
        <vt:i4>0</vt:i4>
      </vt:variant>
      <vt:variant>
        <vt:i4>5</vt:i4>
      </vt:variant>
      <vt:variant>
        <vt:lpwstr>http://semanal.cermi.es/noticia/propuestas-enmiendas-CERMI-proyecto-ley-seguridad-privada.aspx%09%09%09</vt:lpwstr>
      </vt:variant>
      <vt:variant>
        <vt:lpwstr/>
      </vt:variant>
      <vt:variant>
        <vt:i4>4259868</vt:i4>
      </vt:variant>
      <vt:variant>
        <vt:i4>198</vt:i4>
      </vt:variant>
      <vt:variant>
        <vt:i4>0</vt:i4>
      </vt:variant>
      <vt:variant>
        <vt:i4>5</vt:i4>
      </vt:variant>
      <vt:variant>
        <vt:lpwstr>http://semanal.cermi.es/noticia/Propuestas-CERMI-Anteproyecto-emprendedores-internacionalizacion-discapacidad .aspx%09%09%09</vt:lpwstr>
      </vt:variant>
      <vt:variant>
        <vt:lpwstr/>
      </vt:variant>
      <vt:variant>
        <vt:i4>4653206</vt:i4>
      </vt:variant>
      <vt:variant>
        <vt:i4>195</vt:i4>
      </vt:variant>
      <vt:variant>
        <vt:i4>0</vt:i4>
      </vt:variant>
      <vt:variant>
        <vt:i4>5</vt:i4>
      </vt:variant>
      <vt:variant>
        <vt:lpwstr>http://semanal.cermi.es/noticia/Aspectos-relevantes-discapacidad-Programa-Nacional-Reformas-España-2013.aspx%09%09%09</vt:lpwstr>
      </vt:variant>
      <vt:variant>
        <vt:lpwstr/>
      </vt:variant>
      <vt:variant>
        <vt:i4>11469045</vt:i4>
      </vt:variant>
      <vt:variant>
        <vt:i4>192</vt:i4>
      </vt:variant>
      <vt:variant>
        <vt:i4>0</vt:i4>
      </vt:variant>
      <vt:variant>
        <vt:i4>5</vt:i4>
      </vt:variant>
      <vt:variant>
        <vt:lpwstr>http://semanal.cermi.es/noticia/Enmiendas-CERMI--medidas-protección-deudores-hipotecarios-Trámite-Senado.aspx%09%09%09</vt:lpwstr>
      </vt:variant>
      <vt:variant>
        <vt:lpwstr/>
      </vt:variant>
      <vt:variant>
        <vt:i4>14483466</vt:i4>
      </vt:variant>
      <vt:variant>
        <vt:i4>189</vt:i4>
      </vt:variant>
      <vt:variant>
        <vt:i4>0</vt:i4>
      </vt:variant>
      <vt:variant>
        <vt:i4>5</vt:i4>
      </vt:variant>
      <vt:variant>
        <vt:lpwstr>http://semanal.cermi.es/noticia/Propuestas-Enmiendas-CERMI-Proyecto-Ley-Rehabilitación-Regeneración-Renovación-Urbanas.aspx%09%09%09</vt:lpwstr>
      </vt:variant>
      <vt:variant>
        <vt:lpwstr/>
      </vt:variant>
      <vt:variant>
        <vt:i4>589896</vt:i4>
      </vt:variant>
      <vt:variant>
        <vt:i4>186</vt:i4>
      </vt:variant>
      <vt:variant>
        <vt:i4>0</vt:i4>
      </vt:variant>
      <vt:variant>
        <vt:i4>5</vt:i4>
      </vt:variant>
      <vt:variant>
        <vt:lpwstr>http://semanal.cermi.es/noticia/propuestas-enmiendas-CERMI-proyecto-ley-impulso-factura-electronica.aspx%09%09%09</vt:lpwstr>
      </vt:variant>
      <vt:variant>
        <vt:lpwstr/>
      </vt:variant>
      <vt:variant>
        <vt:i4>524288</vt:i4>
      </vt:variant>
      <vt:variant>
        <vt:i4>183</vt:i4>
      </vt:variant>
      <vt:variant>
        <vt:i4>0</vt:i4>
      </vt:variant>
      <vt:variant>
        <vt:i4>5</vt:i4>
      </vt:variant>
      <vt:variant>
        <vt:lpwstr>http://semanal.cermi.es/noticia/propuesta-enmiendas-CERMI-proyecto-ley-garantia-unidad-mercado.aspx%09%09%09</vt:lpwstr>
      </vt:variant>
      <vt:variant>
        <vt:lpwstr/>
      </vt:variant>
      <vt:variant>
        <vt:i4>327700</vt:i4>
      </vt:variant>
      <vt:variant>
        <vt:i4>180</vt:i4>
      </vt:variant>
      <vt:variant>
        <vt:i4>0</vt:i4>
      </vt:variant>
      <vt:variant>
        <vt:i4>5</vt:i4>
      </vt:variant>
      <vt:variant>
        <vt:lpwstr>http://semanal.cermi.es/noticia/Informe-aspectos-discapacidad-Plan-Fomento-Alquiler-Viviendas-2013-2016.aspx%09%09%09</vt:lpwstr>
      </vt:variant>
      <vt:variant>
        <vt:lpwstr/>
      </vt:variant>
      <vt:variant>
        <vt:i4>6815840</vt:i4>
      </vt:variant>
      <vt:variant>
        <vt:i4>177</vt:i4>
      </vt:variant>
      <vt:variant>
        <vt:i4>0</vt:i4>
      </vt:variant>
      <vt:variant>
        <vt:i4>5</vt:i4>
      </vt:variant>
      <vt:variant>
        <vt:lpwstr>http://semanal.cermi.es/noticia/propuestas-enmiendas-real-decreto-ley-4-2013.aspx%09%09%09</vt:lpwstr>
      </vt:variant>
      <vt:variant>
        <vt:lpwstr/>
      </vt:variant>
      <vt:variant>
        <vt:i4>9240666</vt:i4>
      </vt:variant>
      <vt:variant>
        <vt:i4>174</vt:i4>
      </vt:variant>
      <vt:variant>
        <vt:i4>0</vt:i4>
      </vt:variant>
      <vt:variant>
        <vt:i4>5</vt:i4>
      </vt:variant>
      <vt:variant>
        <vt:lpwstr>http://semanal.cermi.es/noticia/Aportaciones-CERMI-Anteproyecto-Rehabilitación-Regeneración-Renovación-Urbanas.aspx%09%09%09</vt:lpwstr>
      </vt:variant>
      <vt:variant>
        <vt:lpwstr/>
      </vt:variant>
      <vt:variant>
        <vt:i4>262174</vt:i4>
      </vt:variant>
      <vt:variant>
        <vt:i4>171</vt:i4>
      </vt:variant>
      <vt:variant>
        <vt:i4>0</vt:i4>
      </vt:variant>
      <vt:variant>
        <vt:i4>5</vt:i4>
      </vt:variant>
      <vt:variant>
        <vt:lpwstr>http://semanal.cermi.es/noticia/propuestas-anteproyecto-Ley-Racionalizacion-Sostenibilidad-Administracion-Local.aspx%09%09%09</vt:lpwstr>
      </vt:variant>
      <vt:variant>
        <vt:lpwstr/>
      </vt:variant>
      <vt:variant>
        <vt:i4>2162723</vt:i4>
      </vt:variant>
      <vt:variant>
        <vt:i4>168</vt:i4>
      </vt:variant>
      <vt:variant>
        <vt:i4>0</vt:i4>
      </vt:variant>
      <vt:variant>
        <vt:i4>5</vt:i4>
      </vt:variant>
      <vt:variant>
        <vt:lpwstr>http://semanal.cermi.es/noticia/observaciones-Reglamento-General-Circulacion.aspx%09%09%09</vt:lpwstr>
      </vt:variant>
      <vt:variant>
        <vt:lpwstr/>
      </vt:variant>
      <vt:variant>
        <vt:i4>4063331</vt:i4>
      </vt:variant>
      <vt:variant>
        <vt:i4>165</vt:i4>
      </vt:variant>
      <vt:variant>
        <vt:i4>0</vt:i4>
      </vt:variant>
      <vt:variant>
        <vt:i4>5</vt:i4>
      </vt:variant>
      <vt:variant>
        <vt:lpwstr>http://semanal.cermi.es/noticia/observaciones-CERMI-proyecto-Real-Decreto-medidas-accion-positiva.aspx%09%09%09</vt:lpwstr>
      </vt:variant>
      <vt:variant>
        <vt:lpwstr/>
      </vt:variant>
      <vt:variant>
        <vt:i4>5505088</vt:i4>
      </vt:variant>
      <vt:variant>
        <vt:i4>162</vt:i4>
      </vt:variant>
      <vt:variant>
        <vt:i4>0</vt:i4>
      </vt:variant>
      <vt:variant>
        <vt:i4>5</vt:i4>
      </vt:variant>
      <vt:variant>
        <vt:lpwstr>http://semanal.cermi.es/noticia/propuestas-CERMI-proyecto-ampliacion-plan-pagos-proveedores.aspx%09%09%09</vt:lpwstr>
      </vt:variant>
      <vt:variant>
        <vt:lpwstr/>
      </vt:variant>
      <vt:variant>
        <vt:i4>5898325</vt:i4>
      </vt:variant>
      <vt:variant>
        <vt:i4>159</vt:i4>
      </vt:variant>
      <vt:variant>
        <vt:i4>0</vt:i4>
      </vt:variant>
      <vt:variant>
        <vt:i4>5</vt:i4>
      </vt:variant>
      <vt:variant>
        <vt:lpwstr>http://semanal.cermi.es/noticia/Propuestas-Plataforma-Tercer-Sector-impacto-crisis.aspx%09%09%09</vt:lpwstr>
      </vt:variant>
      <vt:variant>
        <vt:lpwstr/>
      </vt:variant>
      <vt:variant>
        <vt:i4>1704027</vt:i4>
      </vt:variant>
      <vt:variant>
        <vt:i4>156</vt:i4>
      </vt:variant>
      <vt:variant>
        <vt:i4>0</vt:i4>
      </vt:variant>
      <vt:variant>
        <vt:i4>5</vt:i4>
      </vt:variant>
      <vt:variant>
        <vt:lpwstr>http://semanal.cermi.es/noticia/notas-alcance-Real-Decreto-ley-medidas-apoyo-emprendimiento.aspx%09%09%09</vt:lpwstr>
      </vt:variant>
      <vt:variant>
        <vt:lpwstr/>
      </vt:variant>
      <vt:variant>
        <vt:i4>3539117</vt:i4>
      </vt:variant>
      <vt:variant>
        <vt:i4>153</vt:i4>
      </vt:variant>
      <vt:variant>
        <vt:i4>0</vt:i4>
      </vt:variant>
      <vt:variant>
        <vt:i4>5</vt:i4>
      </vt:variant>
      <vt:variant>
        <vt:lpwstr>http://semanal.cermi.es/noticia/propuesta-CERMI-Fondo-Liquidez-Autonómica.aspx%09%09%09</vt:lpwstr>
      </vt:variant>
      <vt:variant>
        <vt:lpwstr/>
      </vt:variant>
      <vt:variant>
        <vt:i4>10354881</vt:i4>
      </vt:variant>
      <vt:variant>
        <vt:i4>150</vt:i4>
      </vt:variant>
      <vt:variant>
        <vt:i4>0</vt:i4>
      </vt:variant>
      <vt:variant>
        <vt:i4>5</vt:i4>
      </vt:variant>
      <vt:variant>
        <vt:lpwstr>http://semanal.cermi.es/noticia/Respuesta-CERMI-consulta-Comisión-Europea-Revisión-tipos-reducidos-IVA.aspx%09%09%09</vt:lpwstr>
      </vt:variant>
      <vt:variant>
        <vt:lpwstr/>
      </vt:variant>
      <vt:variant>
        <vt:i4>327751</vt:i4>
      </vt:variant>
      <vt:variant>
        <vt:i4>147</vt:i4>
      </vt:variant>
      <vt:variant>
        <vt:i4>0</vt:i4>
      </vt:variant>
      <vt:variant>
        <vt:i4>5</vt:i4>
      </vt:variant>
      <vt:variant>
        <vt:lpwstr>http://semanal.cermi.es/noticia/propuesta-CERMI-norma-estatal-tarjetas-aparcamiento.aspx%09%09%09</vt:lpwstr>
      </vt:variant>
      <vt:variant>
        <vt:lpwstr/>
      </vt:variant>
      <vt:variant>
        <vt:i4>16121911</vt:i4>
      </vt:variant>
      <vt:variant>
        <vt:i4>144</vt:i4>
      </vt:variant>
      <vt:variant>
        <vt:i4>0</vt:i4>
      </vt:variant>
      <vt:variant>
        <vt:i4>5</vt:i4>
      </vt:variant>
      <vt:variant>
        <vt:lpwstr>http://semanal.cermi.es/noticia/Nota-impacto-discapacidad-Ley-medidas-urgentes-liberalización-comercio-servicios.aspx%09%09%09</vt:lpwstr>
      </vt:variant>
      <vt:variant>
        <vt:lpwstr/>
      </vt:variant>
      <vt:variant>
        <vt:i4>5963847</vt:i4>
      </vt:variant>
      <vt:variant>
        <vt:i4>141</vt:i4>
      </vt:variant>
      <vt:variant>
        <vt:i4>0</vt:i4>
      </vt:variant>
      <vt:variant>
        <vt:i4>5</vt:i4>
      </vt:variant>
      <vt:variant>
        <vt:lpwstr>http://semanal.cermi.es/noticia/Ley-transparencia-acceso-informacion-buen-gobierno.aspx%09%09%09</vt:lpwstr>
      </vt:variant>
      <vt:variant>
        <vt:lpwstr/>
      </vt:variant>
      <vt:variant>
        <vt:i4>2359337</vt:i4>
      </vt:variant>
      <vt:variant>
        <vt:i4>138</vt:i4>
      </vt:variant>
      <vt:variant>
        <vt:i4>0</vt:i4>
      </vt:variant>
      <vt:variant>
        <vt:i4>5</vt:i4>
      </vt:variant>
      <vt:variant>
        <vt:lpwstr>http://semanal.cermi.es/noticia/Real-Decreto-modifican-Reglamento-IVA.aspx%09%09%09</vt:lpwstr>
      </vt:variant>
      <vt:variant>
        <vt:lpwstr/>
      </vt:variant>
      <vt:variant>
        <vt:i4>1048660</vt:i4>
      </vt:variant>
      <vt:variant>
        <vt:i4>135</vt:i4>
      </vt:variant>
      <vt:variant>
        <vt:i4>0</vt:i4>
      </vt:variant>
      <vt:variant>
        <vt:i4>5</vt:i4>
      </vt:variant>
      <vt:variant>
        <vt:lpwstr>http://semanal.cermi.es/noticia/Real-Decreto-regula-subvenciones-VehIculo-Eficiente-PIVE-4.aspx%09%09%09</vt:lpwstr>
      </vt:variant>
      <vt:variant>
        <vt:lpwstr/>
      </vt:variant>
      <vt:variant>
        <vt:i4>3932192</vt:i4>
      </vt:variant>
      <vt:variant>
        <vt:i4>132</vt:i4>
      </vt:variant>
      <vt:variant>
        <vt:i4>0</vt:i4>
      </vt:variant>
      <vt:variant>
        <vt:i4>5</vt:i4>
      </vt:variant>
      <vt:variant>
        <vt:lpwstr>http://semanal.cermi.es/noticia/Ley-apoyo-emprendedores-internacionalizacion.aspx%09%09%09</vt:lpwstr>
      </vt:variant>
      <vt:variant>
        <vt:lpwstr/>
      </vt:variant>
      <vt:variant>
        <vt:i4>2818175</vt:i4>
      </vt:variant>
      <vt:variant>
        <vt:i4>129</vt:i4>
      </vt:variant>
      <vt:variant>
        <vt:i4>0</vt:i4>
      </vt:variant>
      <vt:variant>
        <vt:i4>5</vt:i4>
      </vt:variant>
      <vt:variant>
        <vt:lpwstr>http://semanal.cermi.es/noticia/ley-medidas-apoyo-emprendedor.aspx%09%09%09</vt:lpwstr>
      </vt:variant>
      <vt:variant>
        <vt:lpwstr/>
      </vt:variant>
      <vt:variant>
        <vt:i4>4259863</vt:i4>
      </vt:variant>
      <vt:variant>
        <vt:i4>126</vt:i4>
      </vt:variant>
      <vt:variant>
        <vt:i4>0</vt:i4>
      </vt:variant>
      <vt:variant>
        <vt:i4>5</vt:i4>
      </vt:variant>
      <vt:variant>
        <vt:lpwstr>http://semanal.cermi.es/noticia/Ley-modifica-Ordenacion-Transportes-Terrestres-Seguridad-Aerea.aspx%09%09%09</vt:lpwstr>
      </vt:variant>
      <vt:variant>
        <vt:lpwstr/>
      </vt:variant>
      <vt:variant>
        <vt:i4>7012478</vt:i4>
      </vt:variant>
      <vt:variant>
        <vt:i4>123</vt:i4>
      </vt:variant>
      <vt:variant>
        <vt:i4>0</vt:i4>
      </vt:variant>
      <vt:variant>
        <vt:i4>5</vt:i4>
      </vt:variant>
      <vt:variant>
        <vt:lpwstr>http://semanal.cermi.es/noticia/Ley-rehabilitacion-regeneracion-renovacion-urbanas-documento.aspx%09%09%09</vt:lpwstr>
      </vt:variant>
      <vt:variant>
        <vt:lpwstr/>
      </vt:variant>
      <vt:variant>
        <vt:i4>2490495</vt:i4>
      </vt:variant>
      <vt:variant>
        <vt:i4>120</vt:i4>
      </vt:variant>
      <vt:variant>
        <vt:i4>0</vt:i4>
      </vt:variant>
      <vt:variant>
        <vt:i4>5</vt:i4>
      </vt:variant>
      <vt:variant>
        <vt:lpwstr>http://semanal.cermi.es/noticia/Real-Decreto-modifica-Real-Decreto-Reglamento-aptitud-psicofisica-Fuerzas-Armadas.aspx%09%09%09</vt:lpwstr>
      </vt:variant>
      <vt:variant>
        <vt:lpwstr/>
      </vt:variant>
      <vt:variant>
        <vt:i4>4456468</vt:i4>
      </vt:variant>
      <vt:variant>
        <vt:i4>117</vt:i4>
      </vt:variant>
      <vt:variant>
        <vt:i4>0</vt:i4>
      </vt:variant>
      <vt:variant>
        <vt:i4>5</vt:i4>
      </vt:variant>
      <vt:variant>
        <vt:lpwstr>http://semanal.cermi.es/noticia/Ley-medidas-flexibilizacion-fomento-mercado-alquiler-viviendas.aspx%09%09%09</vt:lpwstr>
      </vt:variant>
      <vt:variant>
        <vt:lpwstr/>
      </vt:variant>
      <vt:variant>
        <vt:i4>2097268</vt:i4>
      </vt:variant>
      <vt:variant>
        <vt:i4>114</vt:i4>
      </vt:variant>
      <vt:variant>
        <vt:i4>0</vt:i4>
      </vt:variant>
      <vt:variant>
        <vt:i4>5</vt:i4>
      </vt:variant>
      <vt:variant>
        <vt:lpwstr>http://semanal.cermi.es/noticia/ley-medidas-proteccion-deudores-hipotecarios.aspx%09%09%09</vt:lpwstr>
      </vt:variant>
      <vt:variant>
        <vt:lpwstr/>
      </vt:variant>
      <vt:variant>
        <vt:i4>65623</vt:i4>
      </vt:variant>
      <vt:variant>
        <vt:i4>111</vt:i4>
      </vt:variant>
      <vt:variant>
        <vt:i4>0</vt:i4>
      </vt:variant>
      <vt:variant>
        <vt:i4>5</vt:i4>
      </vt:variant>
      <vt:variant>
        <vt:lpwstr>http://semanal.cermi.es/noticia/Real-Decreto-Plan-alquiler-viviendas-2013-2016.aspx%09%09%09</vt:lpwstr>
      </vt:variant>
      <vt:variant>
        <vt:lpwstr/>
      </vt:variant>
      <vt:variant>
        <vt:i4>14680106</vt:i4>
      </vt:variant>
      <vt:variant>
        <vt:i4>108</vt:i4>
      </vt:variant>
      <vt:variant>
        <vt:i4>0</vt:i4>
      </vt:variant>
      <vt:variant>
        <vt:i4>5</vt:i4>
      </vt:variant>
      <vt:variant>
        <vt:lpwstr>http://semanal.cermi.es/noticia/Orden-clasifica-Fundación-Bequal-Registro-Fundaciones.aspx%09%09%09</vt:lpwstr>
      </vt:variant>
      <vt:variant>
        <vt:lpwstr/>
      </vt:variant>
      <vt:variant>
        <vt:i4>10289231</vt:i4>
      </vt:variant>
      <vt:variant>
        <vt:i4>105</vt:i4>
      </vt:variant>
      <vt:variant>
        <vt:i4>0</vt:i4>
      </vt:variant>
      <vt:variant>
        <vt:i4>5</vt:i4>
      </vt:variant>
      <vt:variant>
        <vt:lpwstr>http://semanal.cermi.es/noticia/resolución-Comisión-Diálogo-Civil-Plataforma-Tercer-Sector.aspx%09%09%09</vt:lpwstr>
      </vt:variant>
      <vt:variant>
        <vt:lpwstr/>
      </vt:variant>
      <vt:variant>
        <vt:i4>8192041</vt:i4>
      </vt:variant>
      <vt:variant>
        <vt:i4>102</vt:i4>
      </vt:variant>
      <vt:variant>
        <vt:i4>0</vt:i4>
      </vt:variant>
      <vt:variant>
        <vt:i4>5</vt:i4>
      </vt:variant>
      <vt:variant>
        <vt:lpwstr>http://semanal.cermi.es/noticia/Real-Decreto-modifica-Real-Decreto-regula-Foro-Cultura-Inclusiva.aspx%09%09%09</vt:lpwstr>
      </vt:variant>
      <vt:variant>
        <vt:lpwstr/>
      </vt:variant>
      <vt:variant>
        <vt:i4>983121</vt:i4>
      </vt:variant>
      <vt:variant>
        <vt:i4>99</vt:i4>
      </vt:variant>
      <vt:variant>
        <vt:i4>0</vt:i4>
      </vt:variant>
      <vt:variant>
        <vt:i4>5</vt:i4>
      </vt:variant>
      <vt:variant>
        <vt:lpwstr>http://semanal.cermi.es/noticia/Consideraciones-CERMI-Anteproyecto-Jurisdiccion-Voluntaria-Ministerio-Justicia.aspx%09%09%09</vt:lpwstr>
      </vt:variant>
      <vt:variant>
        <vt:lpwstr/>
      </vt:variant>
      <vt:variant>
        <vt:i4>3539125</vt:i4>
      </vt:variant>
      <vt:variant>
        <vt:i4>96</vt:i4>
      </vt:variant>
      <vt:variant>
        <vt:i4>0</vt:i4>
      </vt:variant>
      <vt:variant>
        <vt:i4>5</vt:i4>
      </vt:variant>
      <vt:variant>
        <vt:lpwstr>http://semanal.cermi.es/noticia/Propuestas-CERMI-Reforma-Judicial-Comisión-Institucional.aspx%09%09%09</vt:lpwstr>
      </vt:variant>
      <vt:variant>
        <vt:lpwstr/>
      </vt:variant>
      <vt:variant>
        <vt:i4>8257568</vt:i4>
      </vt:variant>
      <vt:variant>
        <vt:i4>93</vt:i4>
      </vt:variant>
      <vt:variant>
        <vt:i4>0</vt:i4>
      </vt:variant>
      <vt:variant>
        <vt:i4>5</vt:i4>
      </vt:variant>
      <vt:variant>
        <vt:lpwstr>http://semanal.cermi.es/noticia/nota-Real-Decreto-Ley-3/2013.aspx%09%09%09</vt:lpwstr>
      </vt:variant>
      <vt:variant>
        <vt:lpwstr/>
      </vt:variant>
      <vt:variant>
        <vt:i4>15728750</vt:i4>
      </vt:variant>
      <vt:variant>
        <vt:i4>90</vt:i4>
      </vt:variant>
      <vt:variant>
        <vt:i4>0</vt:i4>
      </vt:variant>
      <vt:variant>
        <vt:i4>5</vt:i4>
      </vt:variant>
      <vt:variant>
        <vt:lpwstr>http://semanal.cermi.es/noticia/propuestas-sector-social-ley-asistencia-jurídica-gratuita.aspx%09%09%09</vt:lpwstr>
      </vt:variant>
      <vt:variant>
        <vt:lpwstr/>
      </vt:variant>
      <vt:variant>
        <vt:i4>4653086</vt:i4>
      </vt:variant>
      <vt:variant>
        <vt:i4>87</vt:i4>
      </vt:variant>
      <vt:variant>
        <vt:i4>0</vt:i4>
      </vt:variant>
      <vt:variant>
        <vt:i4>5</vt:i4>
      </vt:variant>
      <vt:variant>
        <vt:lpwstr>http://semanal.cermi.es/noticia/Propuesta-CERMI-mejorar-compatibilidad-pension-incapacidad-trabajo.aspx%09%09%09</vt:lpwstr>
      </vt:variant>
      <vt:variant>
        <vt:lpwstr/>
      </vt:variant>
      <vt:variant>
        <vt:i4>6029399</vt:i4>
      </vt:variant>
      <vt:variant>
        <vt:i4>84</vt:i4>
      </vt:variant>
      <vt:variant>
        <vt:i4>0</vt:i4>
      </vt:variant>
      <vt:variant>
        <vt:i4>5</vt:i4>
      </vt:variant>
      <vt:variant>
        <vt:lpwstr>http://semanal.cermi.es/noticia/Propuestas-CERMI-Anteproyecto-texto-refundido-Ley-Seguridad-Social.aspx%09%09%09</vt:lpwstr>
      </vt:variant>
      <vt:variant>
        <vt:lpwstr/>
      </vt:variant>
      <vt:variant>
        <vt:i4>6422649</vt:i4>
      </vt:variant>
      <vt:variant>
        <vt:i4>81</vt:i4>
      </vt:variant>
      <vt:variant>
        <vt:i4>0</vt:i4>
      </vt:variant>
      <vt:variant>
        <vt:i4>5</vt:i4>
      </vt:variant>
      <vt:variant>
        <vt:lpwstr>http://semanal.cermi.es/noticia/Propuesta-CERMI-Real-Decreto-coeficientes-reductores-jubilacion-discapacidad.aspx%09%09%09</vt:lpwstr>
      </vt:variant>
      <vt:variant>
        <vt:lpwstr/>
      </vt:variant>
      <vt:variant>
        <vt:i4>2555954</vt:i4>
      </vt:variant>
      <vt:variant>
        <vt:i4>78</vt:i4>
      </vt:variant>
      <vt:variant>
        <vt:i4>0</vt:i4>
      </vt:variant>
      <vt:variant>
        <vt:i4>5</vt:i4>
      </vt:variant>
      <vt:variant>
        <vt:lpwstr>http://semanal.cermi.es/noticia/Enmiendas-CERMI-seguridad-social-Ley-Presupuestos-Generales-2014.aspx%09%09%09</vt:lpwstr>
      </vt:variant>
      <vt:variant>
        <vt:lpwstr/>
      </vt:variant>
      <vt:variant>
        <vt:i4>7602234</vt:i4>
      </vt:variant>
      <vt:variant>
        <vt:i4>75</vt:i4>
      </vt:variant>
      <vt:variant>
        <vt:i4>0</vt:i4>
      </vt:variant>
      <vt:variant>
        <vt:i4>5</vt:i4>
      </vt:variant>
      <vt:variant>
        <vt:lpwstr>http://semanal.cermi.es/noticia/Aportaciones-CERMI-Anteproyecto-Ley-revalorizacion-pensiones-seguridad-social.aspx%09%09%09</vt:lpwstr>
      </vt:variant>
      <vt:variant>
        <vt:lpwstr/>
      </vt:variant>
      <vt:variant>
        <vt:i4>7143544</vt:i4>
      </vt:variant>
      <vt:variant>
        <vt:i4>72</vt:i4>
      </vt:variant>
      <vt:variant>
        <vt:i4>0</vt:i4>
      </vt:variant>
      <vt:variant>
        <vt:i4>5</vt:i4>
      </vt:variant>
      <vt:variant>
        <vt:lpwstr>http://semanal.cermi.es/noticia/Posicion-discapacidad-CERMI-informe-Expertos-Sostenibilidad-Pensiones.aspx%09%09%09</vt:lpwstr>
      </vt:variant>
      <vt:variant>
        <vt:lpwstr/>
      </vt:variant>
      <vt:variant>
        <vt:i4>720927</vt:i4>
      </vt:variant>
      <vt:variant>
        <vt:i4>69</vt:i4>
      </vt:variant>
      <vt:variant>
        <vt:i4>0</vt:i4>
      </vt:variant>
      <vt:variant>
        <vt:i4>5</vt:i4>
      </vt:variant>
      <vt:variant>
        <vt:lpwstr>http://semanal.cermi.es/noticia/Propuesta-modificacion-Ley General-anticipacion-jubilacion-discapacidad.aspx%09%09%09</vt:lpwstr>
      </vt:variant>
      <vt:variant>
        <vt:lpwstr/>
      </vt:variant>
      <vt:variant>
        <vt:i4>198</vt:i4>
      </vt:variant>
      <vt:variant>
        <vt:i4>66</vt:i4>
      </vt:variant>
      <vt:variant>
        <vt:i4>0</vt:i4>
      </vt:variant>
      <vt:variant>
        <vt:i4>5</vt:i4>
      </vt:variant>
      <vt:variant>
        <vt:lpwstr>http://semanal.cermi.es/noticia/Impacto-discapacidad-Real-Decreto-Ley-mejora-gestión-social-empleados-hogar.aspx%09%09%09</vt:lpwstr>
      </vt:variant>
      <vt:variant>
        <vt:lpwstr/>
      </vt:variant>
      <vt:variant>
        <vt:i4>6225985</vt:i4>
      </vt:variant>
      <vt:variant>
        <vt:i4>63</vt:i4>
      </vt:variant>
      <vt:variant>
        <vt:i4>0</vt:i4>
      </vt:variant>
      <vt:variant>
        <vt:i4>5</vt:i4>
      </vt:variant>
      <vt:variant>
        <vt:lpwstr>http://semanal.cermi.es/noticia/Real-Decreto-medidas-discapacidad-plazas-formacion-sanitaria-especializada.aspx%09%09%09</vt:lpwstr>
      </vt:variant>
      <vt:variant>
        <vt:lpwstr/>
      </vt:variant>
      <vt:variant>
        <vt:i4>2097185</vt:i4>
      </vt:variant>
      <vt:variant>
        <vt:i4>60</vt:i4>
      </vt:variant>
      <vt:variant>
        <vt:i4>0</vt:i4>
      </vt:variant>
      <vt:variant>
        <vt:i4>5</vt:i4>
      </vt:variant>
      <vt:variant>
        <vt:lpwstr>http://semanal.cermi.es/noticia/real-decreto-convenio-especial-insercion-laboral.aspx%09%09%09</vt:lpwstr>
      </vt:variant>
      <vt:variant>
        <vt:lpwstr/>
      </vt:variant>
      <vt:variant>
        <vt:i4>5832773</vt:i4>
      </vt:variant>
      <vt:variant>
        <vt:i4>57</vt:i4>
      </vt:variant>
      <vt:variant>
        <vt:i4>0</vt:i4>
      </vt:variant>
      <vt:variant>
        <vt:i4>5</vt:i4>
      </vt:variant>
      <vt:variant>
        <vt:lpwstr>http://semanal.cermi.es/noticia/Impacto-discapacidad-Real-Decreto-Renta-Patrimonio-becas-estudio-2013-2014.aspx%09%09%09</vt:lpwstr>
      </vt:variant>
      <vt:variant>
        <vt:lpwstr/>
      </vt:variant>
      <vt:variant>
        <vt:i4>3211322</vt:i4>
      </vt:variant>
      <vt:variant>
        <vt:i4>54</vt:i4>
      </vt:variant>
      <vt:variant>
        <vt:i4>0</vt:i4>
      </vt:variant>
      <vt:variant>
        <vt:i4>5</vt:i4>
      </vt:variant>
      <vt:variant>
        <vt:lpwstr>http://semanal.cermi.es/noticia/Ley-mejora-calidad-educativa.aspx%09%09%09</vt:lpwstr>
      </vt:variant>
      <vt:variant>
        <vt:lpwstr/>
      </vt:variant>
      <vt:variant>
        <vt:i4>8126654</vt:i4>
      </vt:variant>
      <vt:variant>
        <vt:i4>51</vt:i4>
      </vt:variant>
      <vt:variant>
        <vt:i4>0</vt:i4>
      </vt:variant>
      <vt:variant>
        <vt:i4>5</vt:i4>
      </vt:variant>
      <vt:variant>
        <vt:lpwstr>http://semanal.cermi.es/noticia/Nota-aspectos-discapacidad-Decreto-oferta-empleo-público-2013.aspx%09%09%09</vt:lpwstr>
      </vt:variant>
      <vt:variant>
        <vt:lpwstr/>
      </vt:variant>
      <vt:variant>
        <vt:i4>7667821</vt:i4>
      </vt:variant>
      <vt:variant>
        <vt:i4>48</vt:i4>
      </vt:variant>
      <vt:variant>
        <vt:i4>0</vt:i4>
      </vt:variant>
      <vt:variant>
        <vt:i4>5</vt:i4>
      </vt:variant>
      <vt:variant>
        <vt:lpwstr>http://semanal.cermi.es/noticia/Informe-impacto-discapacidad-Real-Decreto-medidas-continuidad-aboral.aspx%09%09%09</vt:lpwstr>
      </vt:variant>
      <vt:variant>
        <vt:lpwstr/>
      </vt:variant>
      <vt:variant>
        <vt:i4>65537</vt:i4>
      </vt:variant>
      <vt:variant>
        <vt:i4>45</vt:i4>
      </vt:variant>
      <vt:variant>
        <vt:i4>0</vt:i4>
      </vt:variant>
      <vt:variant>
        <vt:i4>5</vt:i4>
      </vt:variant>
      <vt:variant>
        <vt:lpwstr>http://semanal.cermi.es/noticia/nota-real-decreto-156-2013.aspx%09%09%09</vt:lpwstr>
      </vt:variant>
      <vt:variant>
        <vt:lpwstr/>
      </vt:variant>
      <vt:variant>
        <vt:i4>5636105</vt:i4>
      </vt:variant>
      <vt:variant>
        <vt:i4>42</vt:i4>
      </vt:variant>
      <vt:variant>
        <vt:i4>0</vt:i4>
      </vt:variant>
      <vt:variant>
        <vt:i4>5</vt:i4>
      </vt:variant>
      <vt:variant>
        <vt:lpwstr>http://semanal.cermi.es/noticia/Nota-informativa-aspectos-discapacidad-Ley-lucha-empleo-irregular-fraude-sS.aspx%09%09%09</vt:lpwstr>
      </vt:variant>
      <vt:variant>
        <vt:lpwstr/>
      </vt:variant>
      <vt:variant>
        <vt:i4>1966109</vt:i4>
      </vt:variant>
      <vt:variant>
        <vt:i4>39</vt:i4>
      </vt:variant>
      <vt:variant>
        <vt:i4>0</vt:i4>
      </vt:variant>
      <vt:variant>
        <vt:i4>5</vt:i4>
      </vt:variant>
      <vt:variant>
        <vt:lpwstr>http://semanal.cermi.es/noticia/aspectos-discapacidad-reseolucion-28/12/12.aspx%09%09%09</vt:lpwstr>
      </vt:variant>
      <vt:variant>
        <vt:lpwstr/>
      </vt:variant>
      <vt:variant>
        <vt:i4>6684782</vt:i4>
      </vt:variant>
      <vt:variant>
        <vt:i4>36</vt:i4>
      </vt:variant>
      <vt:variant>
        <vt:i4>0</vt:i4>
      </vt:variant>
      <vt:variant>
        <vt:i4>5</vt:i4>
      </vt:variant>
      <vt:variant>
        <vt:lpwstr>http://semanal.cermi.es/noticia/aspectos-discapacidad-real-decreto-1694/2012.aspx%09%09%09</vt:lpwstr>
      </vt:variant>
      <vt:variant>
        <vt:lpwstr/>
      </vt:variant>
      <vt:variant>
        <vt:i4>4259846</vt:i4>
      </vt:variant>
      <vt:variant>
        <vt:i4>33</vt:i4>
      </vt:variant>
      <vt:variant>
        <vt:i4>0</vt:i4>
      </vt:variant>
      <vt:variant>
        <vt:i4>5</vt:i4>
      </vt:variant>
      <vt:variant>
        <vt:lpwstr>http://semanal.cermi.es/noticia/Salario-Discapacidad-Encuesta-Estructura-Salarial-Base-estatal-.aspx%09%09%09</vt:lpwstr>
      </vt:variant>
      <vt:variant>
        <vt:lpwstr/>
      </vt:variant>
      <vt:variant>
        <vt:i4>3014696</vt:i4>
      </vt:variant>
      <vt:variant>
        <vt:i4>30</vt:i4>
      </vt:variant>
      <vt:variant>
        <vt:i4>0</vt:i4>
      </vt:variant>
      <vt:variant>
        <vt:i4>5</vt:i4>
      </vt:variant>
      <vt:variant>
        <vt:lpwstr>http://semanal.cermi.es/noticia/Empleo-personas-discapacidad-2011-Informe-resultados.aspx%09%09%09</vt:lpwstr>
      </vt:variant>
      <vt:variant>
        <vt:lpwstr/>
      </vt:variant>
      <vt:variant>
        <vt:i4>5374100</vt:i4>
      </vt:variant>
      <vt:variant>
        <vt:i4>27</vt:i4>
      </vt:variant>
      <vt:variant>
        <vt:i4>0</vt:i4>
      </vt:variant>
      <vt:variant>
        <vt:i4>5</vt:i4>
      </vt:variant>
      <vt:variant>
        <vt:lpwstr>http://semanal.cermi.es/noticia/Real-Decreto-oferta-empleo-público-2013.aspx%09%09%09</vt:lpwstr>
      </vt:variant>
      <vt:variant>
        <vt:lpwstr/>
      </vt:variant>
      <vt:variant>
        <vt:i4>7995451</vt:i4>
      </vt:variant>
      <vt:variant>
        <vt:i4>24</vt:i4>
      </vt:variant>
      <vt:variant>
        <vt:i4>0</vt:i4>
      </vt:variant>
      <vt:variant>
        <vt:i4>5</vt:i4>
      </vt:variant>
      <vt:variant>
        <vt:lpwstr>http://semanal.cermi.es/noticia/real-decreto-ley-medidas-apoyo-emprendimiento.aspx%09%09%09</vt:lpwstr>
      </vt:variant>
      <vt:variant>
        <vt:lpwstr/>
      </vt:variant>
      <vt:variant>
        <vt:i4>3997740</vt:i4>
      </vt:variant>
      <vt:variant>
        <vt:i4>21</vt:i4>
      </vt:variant>
      <vt:variant>
        <vt:i4>0</vt:i4>
      </vt:variant>
      <vt:variant>
        <vt:i4>5</vt:i4>
      </vt:variant>
      <vt:variant>
        <vt:lpwstr>http://semanal.cermi.es/noticia/ley-13-2012-lucha-contra-empleo-irregular.aspx%09%09%09</vt:lpwstr>
      </vt:variant>
      <vt:variant>
        <vt:lpwstr/>
      </vt:variant>
      <vt:variant>
        <vt:i4>1114199</vt:i4>
      </vt:variant>
      <vt:variant>
        <vt:i4>18</vt:i4>
      </vt:variant>
      <vt:variant>
        <vt:i4>0</vt:i4>
      </vt:variant>
      <vt:variant>
        <vt:i4>5</vt:i4>
      </vt:variant>
      <vt:variant>
        <vt:lpwstr>http://semanal.cermi.es/noticia/real-decreto-oferta-publica-empleo-2012.aspx%09%09%09</vt:lpwstr>
      </vt:variant>
      <vt:variant>
        <vt:lpwstr/>
      </vt:variant>
      <vt:variant>
        <vt:i4>6226004</vt:i4>
      </vt:variant>
      <vt:variant>
        <vt:i4>15</vt:i4>
      </vt:variant>
      <vt:variant>
        <vt:i4>0</vt:i4>
      </vt:variant>
      <vt:variant>
        <vt:i4>5</vt:i4>
      </vt:variant>
      <vt:variant>
        <vt:lpwstr>http://semanal.cermi.es/noticia/Informe-contenidos-texto-refundido-discapacidad.aspx%09%09%09</vt:lpwstr>
      </vt:variant>
      <vt:variant>
        <vt:lpwstr/>
      </vt:variant>
      <vt:variant>
        <vt:i4>7143479</vt:i4>
      </vt:variant>
      <vt:variant>
        <vt:i4>12</vt:i4>
      </vt:variant>
      <vt:variant>
        <vt:i4>0</vt:i4>
      </vt:variant>
      <vt:variant>
        <vt:i4>5</vt:i4>
      </vt:variant>
      <vt:variant>
        <vt:lpwstr>http://semanal.cermi.es/noticia/Real-Decreto-Texto-Refundido-Ley-discapacidad.aspx%09%09%09</vt:lpwstr>
      </vt:variant>
      <vt:variant>
        <vt:lpwstr/>
      </vt:variant>
      <vt:variant>
        <vt:i4>6422632</vt:i4>
      </vt:variant>
      <vt:variant>
        <vt:i4>0</vt:i4>
      </vt:variant>
      <vt:variant>
        <vt:i4>0</vt:i4>
      </vt:variant>
      <vt:variant>
        <vt:i4>5</vt:i4>
      </vt:variant>
      <vt:variant>
        <vt:lpwstr>http://www.cermi.es/CERMI/ESP/</vt:lpwstr>
      </vt:variant>
      <vt:variant>
        <vt:lpwstr/>
      </vt:variant>
      <vt:variant>
        <vt:i4>6684732</vt:i4>
      </vt:variant>
      <vt:variant>
        <vt:i4>2200</vt:i4>
      </vt:variant>
      <vt:variant>
        <vt:i4>1025</vt:i4>
      </vt:variant>
      <vt:variant>
        <vt:i4>1</vt:i4>
      </vt:variant>
      <vt:variant>
        <vt:lpwstr>http://www.cermi.es/CERMI/imagenes/cermi_imagenes/logocermi_2.gif</vt:lpwstr>
      </vt:variant>
      <vt:variant>
        <vt:lpwstr/>
      </vt:variant>
      <vt:variant>
        <vt:i4>9437188</vt:i4>
      </vt:variant>
      <vt:variant>
        <vt:i4>-1</vt:i4>
      </vt:variant>
      <vt:variant>
        <vt:i4>1029</vt:i4>
      </vt:variant>
      <vt:variant>
        <vt:i4>1</vt:i4>
      </vt:variant>
      <vt:variant>
        <vt:lpwstr>http://www.cermi.es/es-ES/Paginas/RenderImage.aspx?src=/es-ES/ColeccionesCermi/TelefonicaAccesible/PublishingImages/portada%20nº%2016.jpg</vt:lpwstr>
      </vt:variant>
      <vt:variant>
        <vt:lpwstr/>
      </vt:variant>
      <vt:variant>
        <vt:i4>5832777</vt:i4>
      </vt:variant>
      <vt:variant>
        <vt:i4>-1</vt:i4>
      </vt:variant>
      <vt:variant>
        <vt:i4>1030</vt:i4>
      </vt:variant>
      <vt:variant>
        <vt:i4>1</vt:i4>
      </vt:variant>
      <vt:variant>
        <vt:lpwstr>http://www.cermi.es/es-ES/Paginas/RenderImage.aspx?src=/es-ES/ColeccionesCermi/ConvencionONU/PublishingImages/la%20foto%20(5).jpg</vt:lpwstr>
      </vt:variant>
      <vt:variant>
        <vt:lpwstr/>
      </vt:variant>
      <vt:variant>
        <vt:i4>6291554</vt:i4>
      </vt:variant>
      <vt:variant>
        <vt:i4>-1</vt:i4>
      </vt:variant>
      <vt:variant>
        <vt:i4>1031</vt:i4>
      </vt:variant>
      <vt:variant>
        <vt:i4>1</vt:i4>
      </vt:variant>
      <vt:variant>
        <vt:lpwstr>http://www.cermi.es/es-ES/Paginas/RenderImage.aspx?src=/es-ES/Biblioteca/PublishingImages/cubi%204.png</vt:lpwstr>
      </vt:variant>
      <vt:variant>
        <vt:lpwstr/>
      </vt:variant>
      <vt:variant>
        <vt:i4>9895965</vt:i4>
      </vt:variant>
      <vt:variant>
        <vt:i4>-1</vt:i4>
      </vt:variant>
      <vt:variant>
        <vt:i4>1032</vt:i4>
      </vt:variant>
      <vt:variant>
        <vt:i4>1</vt:i4>
      </vt:variant>
      <vt:variant>
        <vt:lpwstr>http://www.cermi.es/es-ES/Paginas/RenderImage.aspx?src=/es-ES/Biblioteca/PublishingImages/Nº%2012.bmp</vt:lpwstr>
      </vt:variant>
      <vt:variant>
        <vt:lpwstr/>
      </vt:variant>
      <vt:variant>
        <vt:i4>4653111</vt:i4>
      </vt:variant>
      <vt:variant>
        <vt:i4>-1</vt:i4>
      </vt:variant>
      <vt:variant>
        <vt:i4>1033</vt:i4>
      </vt:variant>
      <vt:variant>
        <vt:i4>1</vt:i4>
      </vt:variant>
      <vt:variant>
        <vt:lpwstr>http://www.cermi.es/Render/RenderImage.aspx?src=/es-ES/ColeccionesCermi/Empero/PublishingImages/!cid_CD0BD47B-EECF-4CAE-87BA-7F9BBAAA13A0.jpg</vt:lpwstr>
      </vt:variant>
      <vt:variant>
        <vt:lpwstr/>
      </vt:variant>
      <vt:variant>
        <vt:i4>9109585</vt:i4>
      </vt:variant>
      <vt:variant>
        <vt:i4>-1</vt:i4>
      </vt:variant>
      <vt:variant>
        <vt:i4>1034</vt:i4>
      </vt:variant>
      <vt:variant>
        <vt:i4>1</vt:i4>
      </vt:variant>
      <vt:variant>
        <vt:lpwstr>http://www.cermi.es/es-ES/Paginas/RenderImage.aspx?src=/es-ES/Biblioteca/PublishingImages/Portada%20nº%203%20generosidad.jpg</vt:lpwstr>
      </vt:variant>
      <vt:variant>
        <vt:lpwstr/>
      </vt:variant>
      <vt:variant>
        <vt:i4>4915288</vt:i4>
      </vt:variant>
      <vt:variant>
        <vt:i4>-1</vt:i4>
      </vt:variant>
      <vt:variant>
        <vt:i4>1035</vt:i4>
      </vt:variant>
      <vt:variant>
        <vt:i4>1</vt:i4>
      </vt:variant>
      <vt:variant>
        <vt:lpwstr>http://www.cermi.es/es-ES/Paginas/RenderImage.aspx?src=/es-ES/ColeccionesCermi/generosidad/PublishingImages/pobreza1.jpg</vt:lpwstr>
      </vt:variant>
      <vt:variant>
        <vt:lpwstr/>
      </vt:variant>
      <vt:variant>
        <vt:i4>2293816</vt:i4>
      </vt:variant>
      <vt:variant>
        <vt:i4>-1</vt:i4>
      </vt:variant>
      <vt:variant>
        <vt:i4>1036</vt:i4>
      </vt:variant>
      <vt:variant>
        <vt:i4>1</vt:i4>
      </vt:variant>
      <vt:variant>
        <vt:lpwstr>http://www.cermi.es/es-ES/Paginas/RenderImage.aspx?src=/es-ES/Biblioteca/PublishingImages/peque.jpg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Pilar</dc:creator>
  <cp:keywords/>
  <cp:lastModifiedBy>babella.svm</cp:lastModifiedBy>
  <cp:revision>2</cp:revision>
  <cp:lastPrinted>2014-01-22T07:18:00Z</cp:lastPrinted>
  <dcterms:created xsi:type="dcterms:W3CDTF">2014-06-26T12:39:00Z</dcterms:created>
  <dcterms:modified xsi:type="dcterms:W3CDTF">2014-06-26T12:39:00Z</dcterms:modified>
</cp:coreProperties>
</file>