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81DB" w14:textId="77777777" w:rsidR="00476FCE" w:rsidRDefault="004B1DBE" w:rsidP="004B1DBE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4F6FB8EB" wp14:editId="0C15F5A7">
            <wp:extent cx="1603889" cy="129136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98" cy="129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9224" w14:textId="77777777" w:rsidR="004B1DBE" w:rsidRDefault="004B1DBE" w:rsidP="004B1DBE">
      <w:pPr>
        <w:jc w:val="center"/>
      </w:pPr>
    </w:p>
    <w:p w14:paraId="393031EA" w14:textId="77777777" w:rsidR="004B1DBE" w:rsidRPr="009238C1" w:rsidRDefault="004B1DBE" w:rsidP="004B1DBE">
      <w:pPr>
        <w:jc w:val="center"/>
        <w:rPr>
          <w:b/>
          <w:i/>
          <w:sz w:val="32"/>
          <w:szCs w:val="32"/>
        </w:rPr>
      </w:pPr>
      <w:r w:rsidRPr="009238C1">
        <w:rPr>
          <w:b/>
          <w:i/>
          <w:sz w:val="32"/>
          <w:szCs w:val="32"/>
        </w:rPr>
        <w:t>Renta mínima estatal y personas con discapacidad:</w:t>
      </w:r>
    </w:p>
    <w:p w14:paraId="74B7BECF" w14:textId="77777777" w:rsidR="009238C1" w:rsidRDefault="004B1DBE" w:rsidP="004B1DBE">
      <w:pPr>
        <w:jc w:val="center"/>
        <w:rPr>
          <w:b/>
          <w:i/>
          <w:sz w:val="32"/>
          <w:szCs w:val="32"/>
        </w:rPr>
      </w:pPr>
      <w:r w:rsidRPr="009238C1">
        <w:rPr>
          <w:b/>
          <w:i/>
          <w:sz w:val="32"/>
          <w:szCs w:val="32"/>
        </w:rPr>
        <w:t xml:space="preserve">Un nuevo horizonte contra la exclusión social </w:t>
      </w:r>
    </w:p>
    <w:p w14:paraId="08F7B8C0" w14:textId="482002A2" w:rsidR="004B1DBE" w:rsidRPr="009238C1" w:rsidRDefault="004B1DBE" w:rsidP="004B1DBE">
      <w:pPr>
        <w:jc w:val="center"/>
        <w:rPr>
          <w:b/>
          <w:i/>
          <w:sz w:val="32"/>
          <w:szCs w:val="32"/>
        </w:rPr>
      </w:pPr>
      <w:r w:rsidRPr="009238C1">
        <w:rPr>
          <w:b/>
          <w:i/>
          <w:sz w:val="32"/>
          <w:szCs w:val="32"/>
        </w:rPr>
        <w:t>y la pobreza</w:t>
      </w:r>
    </w:p>
    <w:p w14:paraId="34CF0C20" w14:textId="77777777" w:rsidR="00D91482" w:rsidRDefault="00D91482" w:rsidP="004B1DBE">
      <w:pPr>
        <w:jc w:val="center"/>
        <w:rPr>
          <w:u w:val="single"/>
        </w:rPr>
      </w:pPr>
    </w:p>
    <w:p w14:paraId="564311F1" w14:textId="6FA8ABAD" w:rsidR="004B1DBE" w:rsidRPr="005B6838" w:rsidRDefault="004B1DBE" w:rsidP="004B1DBE">
      <w:pPr>
        <w:jc w:val="center"/>
        <w:rPr>
          <w:u w:val="single"/>
        </w:rPr>
      </w:pPr>
      <w:r w:rsidRPr="005B6838">
        <w:rPr>
          <w:u w:val="single"/>
        </w:rPr>
        <w:t>Jornada</w:t>
      </w:r>
    </w:p>
    <w:p w14:paraId="2530A7F4" w14:textId="77777777" w:rsidR="005B6838" w:rsidRDefault="005B6838" w:rsidP="004B1DBE">
      <w:pPr>
        <w:jc w:val="center"/>
      </w:pPr>
    </w:p>
    <w:p w14:paraId="0AB1C655" w14:textId="15742EB6" w:rsidR="005B6838" w:rsidRDefault="005B6838" w:rsidP="004B1DBE">
      <w:pPr>
        <w:jc w:val="center"/>
      </w:pPr>
      <w:r>
        <w:t>*******</w:t>
      </w:r>
    </w:p>
    <w:p w14:paraId="7959EE1E" w14:textId="3EAEEAA1" w:rsidR="005B6838" w:rsidRDefault="005B6838" w:rsidP="005B6838">
      <w:r>
        <w:t>Viernes, 6 de marzo de 2020</w:t>
      </w:r>
    </w:p>
    <w:p w14:paraId="16791889" w14:textId="26267EB3" w:rsidR="005B6838" w:rsidRDefault="005B6838" w:rsidP="005B6838">
      <w:r>
        <w:t>Salón de Actos</w:t>
      </w:r>
    </w:p>
    <w:p w14:paraId="33462C83" w14:textId="377AAC4C" w:rsidR="005B6838" w:rsidRDefault="005B6838" w:rsidP="005B6838">
      <w:r>
        <w:t>Fundación ONCE</w:t>
      </w:r>
    </w:p>
    <w:p w14:paraId="79CFE46A" w14:textId="78DBC855" w:rsidR="005B6838" w:rsidRDefault="005B6838" w:rsidP="005B6838">
      <w:r>
        <w:t>C</w:t>
      </w:r>
      <w:r w:rsidR="00A47F6B">
        <w:t xml:space="preserve">alle de Sebastián Herrera, 15 - </w:t>
      </w:r>
      <w:r>
        <w:t>Madrid</w:t>
      </w:r>
      <w:r w:rsidR="00A47F6B">
        <w:t xml:space="preserve"> </w:t>
      </w:r>
      <w:r w:rsidR="00D91482">
        <w:t>–</w:t>
      </w:r>
      <w:r w:rsidR="00A47F6B">
        <w:t xml:space="preserve"> España</w:t>
      </w:r>
    </w:p>
    <w:p w14:paraId="3A66B15A" w14:textId="6E624456" w:rsidR="00D91482" w:rsidRDefault="00D91482" w:rsidP="005B6838">
      <w:r>
        <w:t>BOLETÍN DE INSCRIPCIÓN:</w:t>
      </w:r>
      <w:hyperlink r:id="rId7" w:history="1">
        <w:r w:rsidRPr="0081651C">
          <w:rPr>
            <w:rStyle w:val="Hipervnculo"/>
          </w:rPr>
          <w:t>https://forms.gle/U8JaCktG9Ak35XYe7</w:t>
        </w:r>
      </w:hyperlink>
    </w:p>
    <w:p w14:paraId="66141D45" w14:textId="77777777" w:rsidR="004B1DBE" w:rsidRDefault="004B1DBE" w:rsidP="004B1DBE">
      <w:pPr>
        <w:jc w:val="center"/>
      </w:pPr>
    </w:p>
    <w:p w14:paraId="3678755A" w14:textId="541BC996" w:rsidR="00022B8B" w:rsidRDefault="00022B8B" w:rsidP="0002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Programa (provisional)</w:t>
      </w:r>
    </w:p>
    <w:p w14:paraId="463AC64D" w14:textId="77777777" w:rsidR="00022B8B" w:rsidRDefault="00022B8B" w:rsidP="004B1DBE">
      <w:pPr>
        <w:jc w:val="center"/>
      </w:pPr>
    </w:p>
    <w:p w14:paraId="2CB3CE4A" w14:textId="77777777" w:rsidR="004B1DBE" w:rsidRPr="004B1DBE" w:rsidRDefault="004B1DBE" w:rsidP="004B1DBE">
      <w:pPr>
        <w:rPr>
          <w:b/>
        </w:rPr>
      </w:pPr>
      <w:r w:rsidRPr="004B1DBE">
        <w:rPr>
          <w:b/>
        </w:rPr>
        <w:t>9,40 h. Apertura.</w:t>
      </w:r>
    </w:p>
    <w:p w14:paraId="08FDA7C8" w14:textId="77777777" w:rsidR="004B1DBE" w:rsidRDefault="004B1DBE" w:rsidP="00D1504A">
      <w:pPr>
        <w:jc w:val="both"/>
      </w:pPr>
    </w:p>
    <w:p w14:paraId="061A4E4B" w14:textId="77777777" w:rsidR="00D1504A" w:rsidRPr="00A47F6B" w:rsidRDefault="00D1504A" w:rsidP="00D1504A">
      <w:pPr>
        <w:jc w:val="both"/>
      </w:pPr>
      <w:r w:rsidRPr="00A47F6B">
        <w:t xml:space="preserve">Luis Cayo Pérez Bueno, Presidente del CERMI Estatal </w:t>
      </w:r>
    </w:p>
    <w:p w14:paraId="3A3A5449" w14:textId="77777777" w:rsidR="00D1504A" w:rsidRPr="00A47F6B" w:rsidRDefault="00D1504A" w:rsidP="00D1504A">
      <w:pPr>
        <w:jc w:val="both"/>
      </w:pPr>
      <w:r w:rsidRPr="00A47F6B">
        <w:t>Concepción Díaz Robledo, Presidenta de la Fundación CERMI Mujeres</w:t>
      </w:r>
    </w:p>
    <w:p w14:paraId="6AC04178" w14:textId="77777777" w:rsidR="00D1504A" w:rsidRPr="00A47F6B" w:rsidRDefault="00D1504A" w:rsidP="00D1504A">
      <w:pPr>
        <w:jc w:val="both"/>
      </w:pPr>
      <w:r w:rsidRPr="00A47F6B">
        <w:t>Jesús Celada, Director General de Políticas de Discapacidad – MDDSS y Agenda 2030</w:t>
      </w:r>
    </w:p>
    <w:p w14:paraId="6C9C8756" w14:textId="41FD97BD" w:rsidR="00D1504A" w:rsidRPr="00A47F6B" w:rsidRDefault="00D1504A" w:rsidP="00D1504A">
      <w:pPr>
        <w:jc w:val="both"/>
        <w:rPr>
          <w:color w:val="FF0000"/>
        </w:rPr>
      </w:pPr>
      <w:r w:rsidRPr="00A47F6B">
        <w:t>José Luis Escrivá, Ministro de Inclusión, Seguridad Social y Migraciones</w:t>
      </w:r>
      <w:r w:rsidR="00A47F6B">
        <w:t xml:space="preserve"> </w:t>
      </w:r>
      <w:r w:rsidR="00A47F6B" w:rsidRPr="00A47F6B">
        <w:rPr>
          <w:color w:val="FF0000"/>
        </w:rPr>
        <w:t>(por confirmar)</w:t>
      </w:r>
    </w:p>
    <w:p w14:paraId="57B4C098" w14:textId="77777777" w:rsidR="00D1504A" w:rsidRPr="00A47F6B" w:rsidRDefault="00D1504A" w:rsidP="004B1DBE"/>
    <w:p w14:paraId="4C4D7836" w14:textId="77777777" w:rsidR="004B1DBE" w:rsidRPr="00A47F6B" w:rsidRDefault="004B1DBE" w:rsidP="004B1DBE">
      <w:pPr>
        <w:rPr>
          <w:b/>
        </w:rPr>
      </w:pPr>
      <w:r w:rsidRPr="00A47F6B">
        <w:rPr>
          <w:b/>
        </w:rPr>
        <w:t>10,00 h. Ponencia marco.</w:t>
      </w:r>
    </w:p>
    <w:p w14:paraId="53098629" w14:textId="77777777" w:rsidR="004B1DBE" w:rsidRPr="00A47F6B" w:rsidRDefault="004B1DBE" w:rsidP="004B1DBE"/>
    <w:p w14:paraId="2F6CA4DE" w14:textId="6C59CB0C" w:rsidR="004B1DBE" w:rsidRPr="00A47F6B" w:rsidRDefault="004B1DBE" w:rsidP="004B1DBE">
      <w:pPr>
        <w:rPr>
          <w:b/>
          <w:i/>
        </w:rPr>
      </w:pPr>
      <w:r w:rsidRPr="00A47F6B">
        <w:rPr>
          <w:b/>
          <w:i/>
        </w:rPr>
        <w:t>Renta</w:t>
      </w:r>
      <w:r w:rsidR="006E5124" w:rsidRPr="00A47F6B">
        <w:rPr>
          <w:b/>
          <w:i/>
        </w:rPr>
        <w:t xml:space="preserve"> mínima estatal, una conquista social</w:t>
      </w:r>
      <w:r w:rsidRPr="00A47F6B">
        <w:rPr>
          <w:b/>
          <w:i/>
        </w:rPr>
        <w:t xml:space="preserve"> a nuestro alcance</w:t>
      </w:r>
    </w:p>
    <w:p w14:paraId="75FDA78C" w14:textId="77777777" w:rsidR="004B1DBE" w:rsidRPr="00A47F6B" w:rsidRDefault="004B1DBE" w:rsidP="004B1DBE"/>
    <w:p w14:paraId="1F1189F7" w14:textId="77777777" w:rsidR="004B1DBE" w:rsidRPr="00A47F6B" w:rsidRDefault="004B1DBE" w:rsidP="004B1DBE">
      <w:r w:rsidRPr="00A47F6B">
        <w:t>Carlos Susías</w:t>
      </w:r>
    </w:p>
    <w:p w14:paraId="7EE695FA" w14:textId="77777777" w:rsidR="004B1DBE" w:rsidRPr="00A47F6B" w:rsidRDefault="004B1DBE" w:rsidP="004B1DBE">
      <w:r w:rsidRPr="00A47F6B">
        <w:t>Presidente EAPN</w:t>
      </w:r>
    </w:p>
    <w:p w14:paraId="6F14A26F" w14:textId="77777777" w:rsidR="004B1DBE" w:rsidRPr="00A47F6B" w:rsidRDefault="004B1DBE" w:rsidP="004B1DBE">
      <w:r w:rsidRPr="00A47F6B">
        <w:t>Vicepresidente PTS</w:t>
      </w:r>
    </w:p>
    <w:p w14:paraId="05A87E07" w14:textId="77777777" w:rsidR="004B1DBE" w:rsidRPr="00A47F6B" w:rsidRDefault="004B1DBE" w:rsidP="004B1DBE"/>
    <w:p w14:paraId="2BF79634" w14:textId="77777777" w:rsidR="004B1DBE" w:rsidRPr="00A47F6B" w:rsidRDefault="004B1DBE" w:rsidP="004B1DBE">
      <w:pPr>
        <w:rPr>
          <w:b/>
        </w:rPr>
      </w:pPr>
      <w:r w:rsidRPr="00A47F6B">
        <w:rPr>
          <w:b/>
        </w:rPr>
        <w:t>10,30 h. Ponencia.</w:t>
      </w:r>
    </w:p>
    <w:p w14:paraId="544A238E" w14:textId="77777777" w:rsidR="004B1DBE" w:rsidRPr="00A47F6B" w:rsidRDefault="004B1DBE" w:rsidP="004B1DBE"/>
    <w:p w14:paraId="3B42D02F" w14:textId="77777777" w:rsidR="004B1DBE" w:rsidRPr="00A47F6B" w:rsidRDefault="004B1DBE" w:rsidP="004B1DBE">
      <w:pPr>
        <w:jc w:val="both"/>
        <w:rPr>
          <w:b/>
          <w:i/>
        </w:rPr>
      </w:pPr>
      <w:r w:rsidRPr="00A47F6B">
        <w:rPr>
          <w:b/>
          <w:i/>
        </w:rPr>
        <w:lastRenderedPageBreak/>
        <w:t>La pobreza y la exclusión social de las personas con discapacidad, un retrato sombrío</w:t>
      </w:r>
    </w:p>
    <w:p w14:paraId="0D396D80" w14:textId="77777777" w:rsidR="004B1DBE" w:rsidRPr="00A47F6B" w:rsidRDefault="004B1DBE" w:rsidP="004B1DBE"/>
    <w:p w14:paraId="6F2A737B" w14:textId="77777777" w:rsidR="004B1DBE" w:rsidRPr="00A47F6B" w:rsidRDefault="004B1DBE" w:rsidP="004B1DBE">
      <w:r w:rsidRPr="00A47F6B">
        <w:t>Javier Albor</w:t>
      </w:r>
    </w:p>
    <w:p w14:paraId="4E04BF4B" w14:textId="036B2209" w:rsidR="003C48F3" w:rsidRPr="00A47F6B" w:rsidRDefault="004D4D3F" w:rsidP="004B1DBE">
      <w:r w:rsidRPr="00A47F6B">
        <w:t>Jefe del Servicio de Estudios y P</w:t>
      </w:r>
      <w:r w:rsidR="003C48F3" w:rsidRPr="00A47F6B">
        <w:t>rospectiva</w:t>
      </w:r>
    </w:p>
    <w:p w14:paraId="09FE5040" w14:textId="272B71C5" w:rsidR="004B1DBE" w:rsidRPr="00A47F6B" w:rsidRDefault="004B1DBE" w:rsidP="004B1DBE">
      <w:r w:rsidRPr="00A47F6B">
        <w:t>Fundación ONCE</w:t>
      </w:r>
    </w:p>
    <w:p w14:paraId="7C595DF2" w14:textId="77777777" w:rsidR="004B1DBE" w:rsidRPr="00A47F6B" w:rsidRDefault="004B1DBE" w:rsidP="004B1DBE"/>
    <w:p w14:paraId="0B75FDAF" w14:textId="77777777" w:rsidR="004B1DBE" w:rsidRPr="00A47F6B" w:rsidRDefault="004B1DBE" w:rsidP="004B1DBE">
      <w:pPr>
        <w:rPr>
          <w:b/>
        </w:rPr>
      </w:pPr>
      <w:r w:rsidRPr="00A47F6B">
        <w:rPr>
          <w:b/>
        </w:rPr>
        <w:t xml:space="preserve">11,00 h. Ponencia. </w:t>
      </w:r>
    </w:p>
    <w:p w14:paraId="4891E449" w14:textId="77777777" w:rsidR="004B1DBE" w:rsidRPr="00A47F6B" w:rsidRDefault="004B1DBE" w:rsidP="004B1DBE"/>
    <w:p w14:paraId="1FEFA9D3" w14:textId="77777777" w:rsidR="004B1DBE" w:rsidRPr="00A47F6B" w:rsidRDefault="004B1DBE" w:rsidP="004B1DBE">
      <w:pPr>
        <w:jc w:val="both"/>
        <w:rPr>
          <w:b/>
          <w:i/>
        </w:rPr>
      </w:pPr>
      <w:r w:rsidRPr="00A47F6B">
        <w:rPr>
          <w:b/>
          <w:i/>
        </w:rPr>
        <w:t>La posición de las personas con discapacidad en una futura renta mínima estatal</w:t>
      </w:r>
    </w:p>
    <w:p w14:paraId="4852CD4F" w14:textId="77777777" w:rsidR="004B1DBE" w:rsidRPr="00A47F6B" w:rsidRDefault="004B1DBE" w:rsidP="004B1DBE">
      <w:pPr>
        <w:jc w:val="both"/>
        <w:rPr>
          <w:b/>
          <w:i/>
        </w:rPr>
      </w:pPr>
    </w:p>
    <w:p w14:paraId="2A231CDD" w14:textId="4E744D6A" w:rsidR="004B1DBE" w:rsidRPr="00A47F6B" w:rsidRDefault="00E52572" w:rsidP="004B1DBE">
      <w:pPr>
        <w:jc w:val="both"/>
      </w:pPr>
      <w:r w:rsidRPr="00A47F6B">
        <w:t>Antonio Jiménez Lara</w:t>
      </w:r>
    </w:p>
    <w:p w14:paraId="04370981" w14:textId="7D664B17" w:rsidR="00E52572" w:rsidRPr="00A47F6B" w:rsidRDefault="00E52572" w:rsidP="004B1DBE">
      <w:pPr>
        <w:jc w:val="both"/>
      </w:pPr>
      <w:r w:rsidRPr="00A47F6B">
        <w:t>Sociólogo</w:t>
      </w:r>
    </w:p>
    <w:p w14:paraId="10E00681" w14:textId="77777777" w:rsidR="00E52572" w:rsidRPr="00A47F6B" w:rsidRDefault="00E52572" w:rsidP="004B1DBE">
      <w:pPr>
        <w:jc w:val="both"/>
      </w:pPr>
    </w:p>
    <w:p w14:paraId="201716DD" w14:textId="77777777" w:rsidR="004B1DBE" w:rsidRPr="00A47F6B" w:rsidRDefault="004B1DBE" w:rsidP="004B1DBE">
      <w:pPr>
        <w:jc w:val="both"/>
        <w:rPr>
          <w:b/>
        </w:rPr>
      </w:pPr>
      <w:r w:rsidRPr="00A47F6B">
        <w:rPr>
          <w:b/>
        </w:rPr>
        <w:t>11,30 h. Ponencia.</w:t>
      </w:r>
    </w:p>
    <w:p w14:paraId="30D4E830" w14:textId="77777777" w:rsidR="004B1DBE" w:rsidRPr="00A47F6B" w:rsidRDefault="004B1DBE" w:rsidP="004B1DBE">
      <w:pPr>
        <w:jc w:val="both"/>
      </w:pPr>
    </w:p>
    <w:p w14:paraId="72DC5359" w14:textId="77777777" w:rsidR="004B1DBE" w:rsidRPr="00A47F6B" w:rsidRDefault="004B1DBE" w:rsidP="004B1DBE">
      <w:pPr>
        <w:jc w:val="both"/>
        <w:rPr>
          <w:b/>
          <w:i/>
        </w:rPr>
      </w:pPr>
      <w:r w:rsidRPr="00A47F6B">
        <w:rPr>
          <w:b/>
          <w:i/>
        </w:rPr>
        <w:t>Rentas mínimas y derecho a un nivel de vida adecuado – Mandatos internacionales de derechos humanos aplicables a las personas con discapacidad</w:t>
      </w:r>
    </w:p>
    <w:p w14:paraId="09767C57" w14:textId="77777777" w:rsidR="004B1DBE" w:rsidRPr="00A47F6B" w:rsidRDefault="004B1DBE" w:rsidP="004B1DBE">
      <w:pPr>
        <w:jc w:val="both"/>
        <w:rPr>
          <w:b/>
          <w:i/>
        </w:rPr>
      </w:pPr>
    </w:p>
    <w:p w14:paraId="218CC496" w14:textId="58F57E4C" w:rsidR="004B1DBE" w:rsidRPr="00A47F6B" w:rsidRDefault="004B1DBE" w:rsidP="004B1DBE">
      <w:pPr>
        <w:jc w:val="both"/>
        <w:rPr>
          <w:color w:val="FF0000"/>
        </w:rPr>
      </w:pPr>
      <w:r w:rsidRPr="00A47F6B">
        <w:t>Ana Peláez Narváez</w:t>
      </w:r>
      <w:r w:rsidR="00A47F6B">
        <w:t xml:space="preserve"> </w:t>
      </w:r>
      <w:r w:rsidR="00A47F6B" w:rsidRPr="00A47F6B">
        <w:rPr>
          <w:color w:val="FF0000"/>
        </w:rPr>
        <w:t>(por confirmar)</w:t>
      </w:r>
    </w:p>
    <w:p w14:paraId="305E8410" w14:textId="77777777" w:rsidR="004B1DBE" w:rsidRPr="00A47F6B" w:rsidRDefault="004B1DBE" w:rsidP="004B1DBE">
      <w:pPr>
        <w:jc w:val="both"/>
      </w:pPr>
      <w:r w:rsidRPr="00A47F6B">
        <w:t>Experta del Comité CEDAW de Naciones Unidas</w:t>
      </w:r>
    </w:p>
    <w:p w14:paraId="34FD1DEC" w14:textId="77777777" w:rsidR="004B1DBE" w:rsidRPr="00A47F6B" w:rsidRDefault="004B1DBE" w:rsidP="004B1DBE">
      <w:pPr>
        <w:jc w:val="both"/>
      </w:pPr>
      <w:r w:rsidRPr="00A47F6B">
        <w:t>Vicepresidenta Ejecutiva de la Fundación CERMI Mujeres</w:t>
      </w:r>
    </w:p>
    <w:p w14:paraId="6D71C4D8" w14:textId="77777777" w:rsidR="004B1DBE" w:rsidRPr="00A47F6B" w:rsidRDefault="004B1DBE" w:rsidP="004B1DBE">
      <w:pPr>
        <w:jc w:val="both"/>
      </w:pPr>
    </w:p>
    <w:p w14:paraId="409971B4" w14:textId="77777777" w:rsidR="004B1DBE" w:rsidRPr="00A47F6B" w:rsidRDefault="004B1DBE" w:rsidP="004B1DBE">
      <w:pPr>
        <w:jc w:val="both"/>
        <w:rPr>
          <w:b/>
        </w:rPr>
      </w:pPr>
      <w:r w:rsidRPr="00A47F6B">
        <w:rPr>
          <w:b/>
        </w:rPr>
        <w:t>12,00 h. Pausa café.</w:t>
      </w:r>
    </w:p>
    <w:p w14:paraId="59ABDB22" w14:textId="77777777" w:rsidR="004B1DBE" w:rsidRPr="00A47F6B" w:rsidRDefault="004B1DBE" w:rsidP="004B1DBE">
      <w:pPr>
        <w:jc w:val="both"/>
      </w:pPr>
    </w:p>
    <w:p w14:paraId="310291E7" w14:textId="77777777" w:rsidR="004B1DBE" w:rsidRPr="00A47F6B" w:rsidRDefault="00D1504A" w:rsidP="004B1DBE">
      <w:pPr>
        <w:jc w:val="both"/>
        <w:rPr>
          <w:b/>
        </w:rPr>
      </w:pPr>
      <w:r w:rsidRPr="00A47F6B">
        <w:rPr>
          <w:b/>
        </w:rPr>
        <w:t>12,3</w:t>
      </w:r>
      <w:r w:rsidR="004B1DBE" w:rsidRPr="00A47F6B">
        <w:rPr>
          <w:b/>
        </w:rPr>
        <w:t xml:space="preserve">0 h. </w:t>
      </w:r>
      <w:r w:rsidRPr="00A47F6B">
        <w:rPr>
          <w:b/>
        </w:rPr>
        <w:t>Ponencia.</w:t>
      </w:r>
    </w:p>
    <w:p w14:paraId="4AA409A2" w14:textId="77777777" w:rsidR="00D1504A" w:rsidRPr="00A47F6B" w:rsidRDefault="00D1504A" w:rsidP="004B1DBE">
      <w:pPr>
        <w:jc w:val="both"/>
      </w:pPr>
    </w:p>
    <w:p w14:paraId="121266F8" w14:textId="77777777" w:rsidR="00D1504A" w:rsidRPr="00A47F6B" w:rsidRDefault="00D1504A" w:rsidP="004B1DBE">
      <w:pPr>
        <w:jc w:val="both"/>
        <w:rPr>
          <w:b/>
          <w:i/>
        </w:rPr>
      </w:pPr>
      <w:r w:rsidRPr="00A47F6B">
        <w:rPr>
          <w:b/>
          <w:i/>
        </w:rPr>
        <w:t>Las personas con discapacidad como grupo prioritario en la regulación estatal de rentas mínimas</w:t>
      </w:r>
    </w:p>
    <w:p w14:paraId="6704E6C6" w14:textId="77777777" w:rsidR="00D1504A" w:rsidRPr="00A47F6B" w:rsidRDefault="00D1504A" w:rsidP="004B1DBE">
      <w:pPr>
        <w:jc w:val="both"/>
      </w:pPr>
    </w:p>
    <w:p w14:paraId="421619FD" w14:textId="77777777" w:rsidR="00D1504A" w:rsidRPr="00A47F6B" w:rsidRDefault="00D1504A" w:rsidP="004B1DBE">
      <w:pPr>
        <w:jc w:val="both"/>
      </w:pPr>
      <w:r w:rsidRPr="00A47F6B">
        <w:t>José Manuel Fresno</w:t>
      </w:r>
    </w:p>
    <w:p w14:paraId="64EFD381" w14:textId="77777777" w:rsidR="00D1504A" w:rsidRPr="00A47F6B" w:rsidRDefault="00D1504A" w:rsidP="004B1DBE">
      <w:pPr>
        <w:jc w:val="both"/>
      </w:pPr>
      <w:r w:rsidRPr="00A47F6B">
        <w:t>Experto social</w:t>
      </w:r>
    </w:p>
    <w:p w14:paraId="5F91D879" w14:textId="601F7B78" w:rsidR="00D1504A" w:rsidRPr="00A47F6B" w:rsidRDefault="00A47F6B" w:rsidP="004B1DBE">
      <w:pPr>
        <w:jc w:val="both"/>
      </w:pPr>
      <w:r w:rsidRPr="00A47F6B">
        <w:t xml:space="preserve">Director de Fresno </w:t>
      </w:r>
      <w:r w:rsidR="00D1504A" w:rsidRPr="00A47F6B">
        <w:t>The Right Link</w:t>
      </w:r>
    </w:p>
    <w:p w14:paraId="792A8746" w14:textId="77777777" w:rsidR="00D1504A" w:rsidRPr="00A47F6B" w:rsidRDefault="00D1504A" w:rsidP="004B1DBE">
      <w:pPr>
        <w:jc w:val="both"/>
      </w:pPr>
    </w:p>
    <w:p w14:paraId="6F948927" w14:textId="77777777" w:rsidR="00D1504A" w:rsidRPr="00A47F6B" w:rsidRDefault="00D1504A" w:rsidP="004B1DBE">
      <w:pPr>
        <w:jc w:val="both"/>
        <w:rPr>
          <w:b/>
        </w:rPr>
      </w:pPr>
      <w:r w:rsidRPr="00A47F6B">
        <w:rPr>
          <w:b/>
        </w:rPr>
        <w:t>13,00 h. Mesa.</w:t>
      </w:r>
    </w:p>
    <w:p w14:paraId="305E9FC5" w14:textId="77777777" w:rsidR="00D1504A" w:rsidRPr="00A47F6B" w:rsidRDefault="00D1504A" w:rsidP="004B1DBE">
      <w:pPr>
        <w:jc w:val="both"/>
      </w:pPr>
    </w:p>
    <w:p w14:paraId="3924131F" w14:textId="77777777" w:rsidR="00D1504A" w:rsidRPr="00A47F6B" w:rsidRDefault="00D1504A" w:rsidP="004B1DBE">
      <w:pPr>
        <w:jc w:val="both"/>
        <w:rPr>
          <w:b/>
          <w:i/>
        </w:rPr>
      </w:pPr>
      <w:r w:rsidRPr="00A47F6B">
        <w:rPr>
          <w:b/>
          <w:i/>
        </w:rPr>
        <w:t>Ante la renta mínima estatal, demandas del movimiento social de la discapacidad</w:t>
      </w:r>
    </w:p>
    <w:p w14:paraId="37FE5BD6" w14:textId="77777777" w:rsidR="00D1504A" w:rsidRPr="00A47F6B" w:rsidRDefault="00D1504A" w:rsidP="004B1DBE">
      <w:pPr>
        <w:jc w:val="both"/>
        <w:rPr>
          <w:b/>
          <w:i/>
        </w:rPr>
      </w:pPr>
    </w:p>
    <w:p w14:paraId="3415F6D6" w14:textId="77777777" w:rsidR="00D1504A" w:rsidRPr="00A47F6B" w:rsidRDefault="00D1504A" w:rsidP="004B1DBE">
      <w:pPr>
        <w:jc w:val="both"/>
        <w:rPr>
          <w:u w:val="single"/>
        </w:rPr>
      </w:pPr>
      <w:r w:rsidRPr="00A47F6B">
        <w:rPr>
          <w:u w:val="single"/>
        </w:rPr>
        <w:t>Modera:</w:t>
      </w:r>
    </w:p>
    <w:p w14:paraId="49AB3E44" w14:textId="77777777" w:rsidR="00D1504A" w:rsidRPr="00A47F6B" w:rsidRDefault="00D1504A" w:rsidP="004B1DBE">
      <w:pPr>
        <w:jc w:val="both"/>
      </w:pPr>
    </w:p>
    <w:p w14:paraId="49809E54" w14:textId="77777777" w:rsidR="00D1504A" w:rsidRPr="00A47F6B" w:rsidRDefault="00D1504A" w:rsidP="004B1DBE">
      <w:pPr>
        <w:jc w:val="both"/>
      </w:pPr>
      <w:r w:rsidRPr="00A47F6B">
        <w:lastRenderedPageBreak/>
        <w:t>Josefa Torres</w:t>
      </w:r>
    </w:p>
    <w:p w14:paraId="6646DE5F" w14:textId="77777777" w:rsidR="00D1504A" w:rsidRPr="00A47F6B" w:rsidRDefault="00D1504A" w:rsidP="004B1DBE">
      <w:pPr>
        <w:jc w:val="both"/>
      </w:pPr>
      <w:r w:rsidRPr="00A47F6B">
        <w:t>Secretaria de la Comisión de Inclusión Laboral del CERMI Estatal</w:t>
      </w:r>
    </w:p>
    <w:p w14:paraId="47CDC4E4" w14:textId="77777777" w:rsidR="00D1504A" w:rsidRPr="00A47F6B" w:rsidRDefault="00D1504A" w:rsidP="004B1DBE">
      <w:pPr>
        <w:jc w:val="both"/>
      </w:pPr>
      <w:r w:rsidRPr="00A47F6B">
        <w:t>Secretaria General de FEACEM</w:t>
      </w:r>
    </w:p>
    <w:p w14:paraId="3C074BA0" w14:textId="77777777" w:rsidR="00D1504A" w:rsidRPr="00A47F6B" w:rsidRDefault="00D1504A" w:rsidP="004B1DBE">
      <w:pPr>
        <w:jc w:val="both"/>
      </w:pPr>
    </w:p>
    <w:p w14:paraId="7EED0912" w14:textId="77777777" w:rsidR="00D1504A" w:rsidRPr="00A47F6B" w:rsidRDefault="00D1504A" w:rsidP="004B1DBE">
      <w:pPr>
        <w:jc w:val="both"/>
        <w:rPr>
          <w:u w:val="single"/>
        </w:rPr>
      </w:pPr>
      <w:r w:rsidRPr="00A47F6B">
        <w:rPr>
          <w:u w:val="single"/>
        </w:rPr>
        <w:t>Participan:</w:t>
      </w:r>
    </w:p>
    <w:p w14:paraId="6681F079" w14:textId="77777777" w:rsidR="00D1504A" w:rsidRPr="00A47F6B" w:rsidRDefault="00D1504A" w:rsidP="004B1DBE">
      <w:pPr>
        <w:jc w:val="both"/>
      </w:pPr>
    </w:p>
    <w:p w14:paraId="05218A6D" w14:textId="77777777" w:rsidR="00661620" w:rsidRPr="00A47F6B" w:rsidRDefault="00661620" w:rsidP="004B1DBE">
      <w:pPr>
        <w:jc w:val="both"/>
      </w:pPr>
      <w:r w:rsidRPr="00A47F6B">
        <w:t>Inés de Araoz</w:t>
      </w:r>
    </w:p>
    <w:p w14:paraId="114AC90C" w14:textId="77777777" w:rsidR="00725502" w:rsidRDefault="00725502" w:rsidP="004B1DBE">
      <w:pPr>
        <w:jc w:val="both"/>
      </w:pPr>
      <w:r>
        <w:t xml:space="preserve">Asesora Jurídica </w:t>
      </w:r>
    </w:p>
    <w:p w14:paraId="09E0F767" w14:textId="7D0F7F10" w:rsidR="007D4650" w:rsidRPr="00A47F6B" w:rsidRDefault="007D4650" w:rsidP="004B1DBE">
      <w:pPr>
        <w:jc w:val="both"/>
      </w:pPr>
      <w:r w:rsidRPr="00A47F6B">
        <w:t>Plena Inclusión</w:t>
      </w:r>
    </w:p>
    <w:p w14:paraId="585BB574" w14:textId="77777777" w:rsidR="00E52572" w:rsidRPr="00A47F6B" w:rsidRDefault="00E52572" w:rsidP="004B1DBE">
      <w:pPr>
        <w:jc w:val="both"/>
      </w:pPr>
    </w:p>
    <w:p w14:paraId="167FF26D" w14:textId="77777777" w:rsidR="007D4650" w:rsidRPr="00A47F6B" w:rsidRDefault="007D4650" w:rsidP="004B1DBE">
      <w:pPr>
        <w:jc w:val="both"/>
      </w:pPr>
      <w:r w:rsidRPr="00A47F6B">
        <w:t>Celeste Mariner</w:t>
      </w:r>
    </w:p>
    <w:p w14:paraId="16E609A8" w14:textId="77777777" w:rsidR="00725502" w:rsidRDefault="00725502" w:rsidP="004B1DBE">
      <w:pPr>
        <w:jc w:val="both"/>
      </w:pPr>
      <w:r>
        <w:t xml:space="preserve">Directora </w:t>
      </w:r>
    </w:p>
    <w:p w14:paraId="4584086E" w14:textId="120D2E5A" w:rsidR="007D4650" w:rsidRPr="00A47F6B" w:rsidRDefault="007D4650" w:rsidP="004B1DBE">
      <w:pPr>
        <w:jc w:val="both"/>
      </w:pPr>
      <w:r w:rsidRPr="00A47F6B">
        <w:t>Salud Mental España</w:t>
      </w:r>
    </w:p>
    <w:p w14:paraId="75442CB7" w14:textId="77777777" w:rsidR="007D4650" w:rsidRPr="00A47F6B" w:rsidRDefault="007D4650" w:rsidP="004B1DBE">
      <w:pPr>
        <w:jc w:val="both"/>
      </w:pPr>
    </w:p>
    <w:p w14:paraId="537450A1" w14:textId="77777777" w:rsidR="007D4650" w:rsidRPr="00A47F6B" w:rsidRDefault="005A529C" w:rsidP="004B1DBE">
      <w:pPr>
        <w:jc w:val="both"/>
      </w:pPr>
      <w:r w:rsidRPr="00A47F6B">
        <w:t>Daniel-Aníbal García Diego</w:t>
      </w:r>
    </w:p>
    <w:p w14:paraId="55AF4307" w14:textId="77777777" w:rsidR="00725502" w:rsidRDefault="005A529C" w:rsidP="004B1DBE">
      <w:pPr>
        <w:jc w:val="both"/>
      </w:pPr>
      <w:r w:rsidRPr="00A47F6B">
        <w:t>Secre</w:t>
      </w:r>
      <w:r w:rsidR="00725502">
        <w:t xml:space="preserve">tario de Organización </w:t>
      </w:r>
      <w:r w:rsidR="00ED110B">
        <w:t xml:space="preserve"> </w:t>
      </w:r>
    </w:p>
    <w:p w14:paraId="30461CE9" w14:textId="3FAB4925" w:rsidR="005A529C" w:rsidRPr="00A47F6B" w:rsidRDefault="00ED110B" w:rsidP="004B1DBE">
      <w:pPr>
        <w:jc w:val="both"/>
      </w:pPr>
      <w:r>
        <w:t>COCEMFE</w:t>
      </w:r>
    </w:p>
    <w:p w14:paraId="0CCFEA1E" w14:textId="77777777" w:rsidR="005A529C" w:rsidRPr="00A47F6B" w:rsidRDefault="005A529C" w:rsidP="004B1DBE">
      <w:pPr>
        <w:jc w:val="both"/>
      </w:pPr>
    </w:p>
    <w:p w14:paraId="1F5541B7" w14:textId="77777777" w:rsidR="005A529C" w:rsidRPr="00A47F6B" w:rsidRDefault="005A529C" w:rsidP="004B1DBE">
      <w:pPr>
        <w:jc w:val="both"/>
      </w:pPr>
      <w:r w:rsidRPr="00A47F6B">
        <w:t>Ángeles Blasco</w:t>
      </w:r>
    </w:p>
    <w:p w14:paraId="24C6C187" w14:textId="12EAEB57" w:rsidR="005A529C" w:rsidRPr="00A47F6B" w:rsidRDefault="00E52572" w:rsidP="004B1DBE">
      <w:pPr>
        <w:jc w:val="both"/>
      </w:pPr>
      <w:r w:rsidRPr="00A47F6B">
        <w:t>Responsable de Derechos</w:t>
      </w:r>
    </w:p>
    <w:p w14:paraId="77FB2CC9" w14:textId="77777777" w:rsidR="005A529C" w:rsidRPr="00A47F6B" w:rsidRDefault="005A529C" w:rsidP="004B1DBE">
      <w:pPr>
        <w:jc w:val="both"/>
      </w:pPr>
      <w:r w:rsidRPr="00A47F6B">
        <w:t>Confederación ASPACE</w:t>
      </w:r>
    </w:p>
    <w:p w14:paraId="79F20590" w14:textId="77777777" w:rsidR="005A529C" w:rsidRPr="00A47F6B" w:rsidRDefault="005A529C" w:rsidP="004B1DBE">
      <w:pPr>
        <w:jc w:val="both"/>
      </w:pPr>
    </w:p>
    <w:p w14:paraId="54CC70E7" w14:textId="77777777" w:rsidR="005A529C" w:rsidRPr="00A47F6B" w:rsidRDefault="005A529C" w:rsidP="004B1DBE">
      <w:pPr>
        <w:jc w:val="both"/>
      </w:pPr>
      <w:r w:rsidRPr="00A47F6B">
        <w:t>Raquel Valle</w:t>
      </w:r>
    </w:p>
    <w:p w14:paraId="48D1788C" w14:textId="77777777" w:rsidR="00A47F6B" w:rsidRDefault="005A529C" w:rsidP="004B1DBE">
      <w:pPr>
        <w:jc w:val="both"/>
      </w:pPr>
      <w:r w:rsidRPr="00A47F6B">
        <w:t>Responsable de De</w:t>
      </w:r>
      <w:r w:rsidR="00A47F6B">
        <w:t xml:space="preserve">rechos y Buenas Prácticas </w:t>
      </w:r>
    </w:p>
    <w:p w14:paraId="4214370B" w14:textId="270A80A2" w:rsidR="005A529C" w:rsidRPr="00A47F6B" w:rsidRDefault="005A529C" w:rsidP="004B1DBE">
      <w:pPr>
        <w:jc w:val="both"/>
      </w:pPr>
      <w:r w:rsidRPr="00A47F6B">
        <w:t>Confederación Autismo España</w:t>
      </w:r>
    </w:p>
    <w:p w14:paraId="1C9074C5" w14:textId="77777777" w:rsidR="005A529C" w:rsidRPr="00A47F6B" w:rsidRDefault="005A529C" w:rsidP="004B1DBE">
      <w:pPr>
        <w:jc w:val="both"/>
      </w:pPr>
    </w:p>
    <w:p w14:paraId="6CDC5FE3" w14:textId="77777777" w:rsidR="005A529C" w:rsidRPr="00A47F6B" w:rsidRDefault="005A529C" w:rsidP="004B1DBE">
      <w:pPr>
        <w:jc w:val="both"/>
        <w:rPr>
          <w:b/>
        </w:rPr>
      </w:pPr>
      <w:r w:rsidRPr="00A47F6B">
        <w:rPr>
          <w:b/>
        </w:rPr>
        <w:t>14,00 h. Conclusiones y clausura.</w:t>
      </w:r>
    </w:p>
    <w:p w14:paraId="5D577BC1" w14:textId="77777777" w:rsidR="005A529C" w:rsidRPr="00A47F6B" w:rsidRDefault="005A529C" w:rsidP="004B1DBE">
      <w:pPr>
        <w:jc w:val="both"/>
      </w:pPr>
    </w:p>
    <w:p w14:paraId="0033715C" w14:textId="77777777" w:rsidR="005A529C" w:rsidRPr="00A47F6B" w:rsidRDefault="005A529C" w:rsidP="004B1DBE">
      <w:pPr>
        <w:jc w:val="both"/>
        <w:rPr>
          <w:i/>
        </w:rPr>
      </w:pPr>
      <w:r w:rsidRPr="00A47F6B">
        <w:rPr>
          <w:i/>
        </w:rPr>
        <w:t xml:space="preserve">Conclusiones </w:t>
      </w:r>
    </w:p>
    <w:p w14:paraId="50908C85" w14:textId="77777777" w:rsidR="005A529C" w:rsidRPr="00A47F6B" w:rsidRDefault="005A529C" w:rsidP="004B1DBE">
      <w:pPr>
        <w:jc w:val="both"/>
      </w:pPr>
    </w:p>
    <w:p w14:paraId="546BA9B3" w14:textId="77777777" w:rsidR="005A529C" w:rsidRPr="00A47F6B" w:rsidRDefault="005A529C" w:rsidP="004B1DBE">
      <w:pPr>
        <w:jc w:val="both"/>
      </w:pPr>
      <w:r w:rsidRPr="00A47F6B">
        <w:t>Jesús Martín Blanco</w:t>
      </w:r>
    </w:p>
    <w:p w14:paraId="415A2905" w14:textId="77777777" w:rsidR="005A529C" w:rsidRPr="00A47F6B" w:rsidRDefault="005A529C" w:rsidP="004B1DBE">
      <w:pPr>
        <w:jc w:val="both"/>
      </w:pPr>
      <w:r w:rsidRPr="00A47F6B">
        <w:t>Delegado de Derechos Humanos y para la Convención de la ONU</w:t>
      </w:r>
    </w:p>
    <w:p w14:paraId="3AE47B5C" w14:textId="77777777" w:rsidR="005A529C" w:rsidRPr="00A47F6B" w:rsidRDefault="005A529C" w:rsidP="004B1DBE">
      <w:pPr>
        <w:jc w:val="both"/>
      </w:pPr>
      <w:r w:rsidRPr="00A47F6B">
        <w:t xml:space="preserve">del CERMI Estatal </w:t>
      </w:r>
    </w:p>
    <w:p w14:paraId="6A5D4A64" w14:textId="77777777" w:rsidR="005A529C" w:rsidRPr="00A47F6B" w:rsidRDefault="005A529C" w:rsidP="004B1DBE">
      <w:pPr>
        <w:jc w:val="both"/>
      </w:pPr>
    </w:p>
    <w:p w14:paraId="17FBD398" w14:textId="77777777" w:rsidR="005A529C" w:rsidRPr="00A47F6B" w:rsidRDefault="005A529C" w:rsidP="004B1DBE">
      <w:pPr>
        <w:jc w:val="both"/>
        <w:rPr>
          <w:i/>
        </w:rPr>
      </w:pPr>
      <w:r w:rsidRPr="00A47F6B">
        <w:rPr>
          <w:i/>
        </w:rPr>
        <w:t xml:space="preserve">Clausura </w:t>
      </w:r>
    </w:p>
    <w:p w14:paraId="32F12BF6" w14:textId="77777777" w:rsidR="005A529C" w:rsidRPr="00A47F6B" w:rsidRDefault="005A529C" w:rsidP="004B1DBE">
      <w:pPr>
        <w:jc w:val="both"/>
      </w:pPr>
    </w:p>
    <w:p w14:paraId="6930499E" w14:textId="77777777" w:rsidR="005A529C" w:rsidRPr="00A47F6B" w:rsidRDefault="005A529C" w:rsidP="004B1DBE">
      <w:pPr>
        <w:jc w:val="both"/>
      </w:pPr>
      <w:r w:rsidRPr="00A47F6B">
        <w:t>Pilar Villarino Villarino</w:t>
      </w:r>
    </w:p>
    <w:p w14:paraId="7C8516A6" w14:textId="77777777" w:rsidR="005A529C" w:rsidRPr="00A47F6B" w:rsidRDefault="005A529C" w:rsidP="004B1DBE">
      <w:pPr>
        <w:jc w:val="both"/>
      </w:pPr>
      <w:r w:rsidRPr="00A47F6B">
        <w:t xml:space="preserve">Directora Ejecutiva del CERMI Estatal </w:t>
      </w:r>
    </w:p>
    <w:p w14:paraId="18C2DFDC" w14:textId="77777777" w:rsidR="005A529C" w:rsidRPr="00A47F6B" w:rsidRDefault="005A529C" w:rsidP="004B1DBE">
      <w:pPr>
        <w:jc w:val="both"/>
      </w:pPr>
    </w:p>
    <w:p w14:paraId="369B31AE" w14:textId="0A5A247A" w:rsidR="005A529C" w:rsidRPr="00A47F6B" w:rsidRDefault="00E069B1" w:rsidP="004B1DBE">
      <w:pPr>
        <w:jc w:val="both"/>
      </w:pPr>
      <w:r w:rsidRPr="00A47F6B">
        <w:t>Imelda Fernández</w:t>
      </w:r>
    </w:p>
    <w:p w14:paraId="47FA58A6" w14:textId="199B44AE" w:rsidR="00E069B1" w:rsidRPr="00A47F6B" w:rsidRDefault="00E069B1" w:rsidP="004B1DBE">
      <w:pPr>
        <w:jc w:val="both"/>
      </w:pPr>
      <w:r w:rsidRPr="00A47F6B">
        <w:t>Vicepresidenta 4ª del Consejo General de la ONCE</w:t>
      </w:r>
    </w:p>
    <w:p w14:paraId="3F361A49" w14:textId="77777777" w:rsidR="00E069B1" w:rsidRPr="00A47F6B" w:rsidRDefault="00E069B1" w:rsidP="004B1DBE">
      <w:pPr>
        <w:jc w:val="both"/>
      </w:pPr>
    </w:p>
    <w:p w14:paraId="7ACDB9BF" w14:textId="77777777" w:rsidR="005A529C" w:rsidRPr="00A47F6B" w:rsidRDefault="005A529C" w:rsidP="004B1DBE">
      <w:pPr>
        <w:jc w:val="both"/>
        <w:rPr>
          <w:b/>
        </w:rPr>
      </w:pPr>
      <w:r w:rsidRPr="00A47F6B">
        <w:rPr>
          <w:b/>
        </w:rPr>
        <w:t>14,30 h. Fin de la jornada.</w:t>
      </w:r>
      <w:bookmarkStart w:id="0" w:name="_GoBack"/>
      <w:bookmarkEnd w:id="0"/>
    </w:p>
    <w:p w14:paraId="415BD6E9" w14:textId="77777777" w:rsidR="005A529C" w:rsidRPr="00A47F6B" w:rsidRDefault="005A529C" w:rsidP="004B1DBE">
      <w:pPr>
        <w:jc w:val="both"/>
      </w:pPr>
    </w:p>
    <w:p w14:paraId="7B5092AA" w14:textId="77777777" w:rsidR="005A529C" w:rsidRPr="00A47F6B" w:rsidRDefault="005A529C" w:rsidP="004B1DBE">
      <w:pPr>
        <w:jc w:val="both"/>
      </w:pPr>
    </w:p>
    <w:p w14:paraId="6ED04282" w14:textId="77777777" w:rsidR="00940DA4" w:rsidRPr="00A47F6B" w:rsidRDefault="00940DA4" w:rsidP="004B1DBE">
      <w:pPr>
        <w:jc w:val="both"/>
      </w:pPr>
    </w:p>
    <w:p w14:paraId="46946F23" w14:textId="77777777" w:rsidR="00940DA4" w:rsidRPr="00A47F6B" w:rsidRDefault="00940DA4" w:rsidP="004B1DBE">
      <w:pPr>
        <w:jc w:val="both"/>
      </w:pPr>
    </w:p>
    <w:p w14:paraId="24F37C45" w14:textId="77777777" w:rsidR="002F6EA3" w:rsidRPr="00A47F6B" w:rsidRDefault="002F6EA3" w:rsidP="00B748A1">
      <w:pPr>
        <w:jc w:val="center"/>
      </w:pPr>
    </w:p>
    <w:p w14:paraId="5D1784C8" w14:textId="77777777" w:rsidR="00B748A1" w:rsidRPr="00A47F6B" w:rsidRDefault="00B748A1" w:rsidP="00B748A1">
      <w:pPr>
        <w:jc w:val="center"/>
      </w:pPr>
      <w:r w:rsidRPr="00A47F6B">
        <w:t>Con el apoyo de:</w:t>
      </w:r>
    </w:p>
    <w:p w14:paraId="6A4DE4C4" w14:textId="77777777" w:rsidR="00B748A1" w:rsidRPr="00A47F6B" w:rsidRDefault="00B748A1" w:rsidP="00B748A1">
      <w:pPr>
        <w:jc w:val="center"/>
      </w:pPr>
    </w:p>
    <w:p w14:paraId="494E1390" w14:textId="77777777" w:rsidR="00B748A1" w:rsidRPr="00A47F6B" w:rsidRDefault="00B748A1" w:rsidP="00B748A1">
      <w:pPr>
        <w:jc w:val="center"/>
      </w:pPr>
    </w:p>
    <w:p w14:paraId="5351456A" w14:textId="77777777" w:rsidR="005A529C" w:rsidRPr="00A47F6B" w:rsidRDefault="00B748A1" w:rsidP="00B748A1">
      <w:pPr>
        <w:jc w:val="center"/>
      </w:pPr>
      <w:r w:rsidRPr="00A47F6B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417DB8D2" wp14:editId="0F283020">
            <wp:extent cx="1946789" cy="744776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9" cy="7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E5FF" w14:textId="77777777" w:rsidR="005A529C" w:rsidRPr="00A47F6B" w:rsidRDefault="005A529C" w:rsidP="00B748A1">
      <w:pPr>
        <w:jc w:val="center"/>
      </w:pPr>
    </w:p>
    <w:p w14:paraId="21E45675" w14:textId="77777777" w:rsidR="00D1504A" w:rsidRPr="00A47F6B" w:rsidRDefault="00D1504A" w:rsidP="004B1DBE">
      <w:pPr>
        <w:jc w:val="both"/>
      </w:pPr>
    </w:p>
    <w:p w14:paraId="4FD592DB" w14:textId="77777777" w:rsidR="00D1504A" w:rsidRPr="00A47F6B" w:rsidRDefault="00D1504A" w:rsidP="004B1DBE">
      <w:pPr>
        <w:jc w:val="both"/>
      </w:pPr>
    </w:p>
    <w:sectPr w:rsidR="00D1504A" w:rsidRPr="00A47F6B" w:rsidSect="0047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6A3B" w14:textId="77777777" w:rsidR="00E872C6" w:rsidRDefault="00E872C6" w:rsidP="00D1504A">
      <w:r>
        <w:separator/>
      </w:r>
    </w:p>
  </w:endnote>
  <w:endnote w:type="continuationSeparator" w:id="0">
    <w:p w14:paraId="2264A022" w14:textId="77777777" w:rsidR="00E872C6" w:rsidRDefault="00E872C6" w:rsidP="00D1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64D2" w14:textId="77777777" w:rsidR="005A529C" w:rsidRDefault="005A529C" w:rsidP="00D150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DB5DE" w14:textId="77777777" w:rsidR="005A529C" w:rsidRDefault="005A529C" w:rsidP="00D150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36D2" w14:textId="6546F593" w:rsidR="005A529C" w:rsidRDefault="005A529C" w:rsidP="00D150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148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780CD3" w14:textId="77777777" w:rsidR="005A529C" w:rsidRDefault="005A529C" w:rsidP="00D1504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27C2" w14:textId="77777777" w:rsidR="00D91482" w:rsidRDefault="00D91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3220" w14:textId="77777777" w:rsidR="00E872C6" w:rsidRDefault="00E872C6" w:rsidP="00D1504A">
      <w:r>
        <w:separator/>
      </w:r>
    </w:p>
  </w:footnote>
  <w:footnote w:type="continuationSeparator" w:id="0">
    <w:p w14:paraId="7720B1A0" w14:textId="77777777" w:rsidR="00E872C6" w:rsidRDefault="00E872C6" w:rsidP="00D1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D014" w14:textId="77777777" w:rsidR="00D91482" w:rsidRDefault="00D914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06AE" w14:textId="77777777" w:rsidR="00D91482" w:rsidRDefault="00D914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BCBA" w14:textId="77777777" w:rsidR="00D91482" w:rsidRDefault="00D91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E"/>
    <w:rsid w:val="000131BC"/>
    <w:rsid w:val="00015DB6"/>
    <w:rsid w:val="00022B8B"/>
    <w:rsid w:val="001218FA"/>
    <w:rsid w:val="002F6EA3"/>
    <w:rsid w:val="003C48F3"/>
    <w:rsid w:val="00462E89"/>
    <w:rsid w:val="00476FCE"/>
    <w:rsid w:val="004B1DBE"/>
    <w:rsid w:val="004D4D3F"/>
    <w:rsid w:val="005A529C"/>
    <w:rsid w:val="005B6838"/>
    <w:rsid w:val="00661620"/>
    <w:rsid w:val="006E5124"/>
    <w:rsid w:val="00725502"/>
    <w:rsid w:val="007D4650"/>
    <w:rsid w:val="009238C1"/>
    <w:rsid w:val="00940DA4"/>
    <w:rsid w:val="00A47F6B"/>
    <w:rsid w:val="00A50B1A"/>
    <w:rsid w:val="00B748A1"/>
    <w:rsid w:val="00D1504A"/>
    <w:rsid w:val="00D91482"/>
    <w:rsid w:val="00E069B1"/>
    <w:rsid w:val="00E46D20"/>
    <w:rsid w:val="00E52572"/>
    <w:rsid w:val="00E872C6"/>
    <w:rsid w:val="00E950DB"/>
    <w:rsid w:val="00E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DE168"/>
  <w14:defaultImageDpi w14:val="300"/>
  <w15:docId w15:val="{5D1ADC6F-AA9B-44CB-A4B4-2BCAB34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D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DBE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150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04A"/>
  </w:style>
  <w:style w:type="character" w:styleId="Nmerodepgina">
    <w:name w:val="page number"/>
    <w:basedOn w:val="Fuentedeprrafopredeter"/>
    <w:uiPriority w:val="99"/>
    <w:semiHidden/>
    <w:unhideWhenUsed/>
    <w:rsid w:val="00D1504A"/>
  </w:style>
  <w:style w:type="character" w:styleId="Hipervnculo">
    <w:name w:val="Hyperlink"/>
    <w:basedOn w:val="Fuentedeprrafopredeter"/>
    <w:uiPriority w:val="99"/>
    <w:unhideWhenUsed/>
    <w:rsid w:val="00D914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4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8JaCktG9Ak35XYe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Mercedes Perez</cp:lastModifiedBy>
  <cp:revision>2</cp:revision>
  <dcterms:created xsi:type="dcterms:W3CDTF">2020-02-03T11:03:00Z</dcterms:created>
  <dcterms:modified xsi:type="dcterms:W3CDTF">2020-02-03T11:03:00Z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