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71" w:rsidRDefault="00547171" w:rsidP="0089256A">
      <w:pPr>
        <w:pStyle w:val="NormalWeb"/>
        <w:spacing w:after="240"/>
        <w:rPr>
          <w:rFonts w:ascii="Tahoma" w:hAnsi="Tahoma" w:cs="Tahoma"/>
          <w:b/>
          <w:noProof/>
          <w:color w:val="000000"/>
          <w:sz w:val="20"/>
          <w:szCs w:val="20"/>
        </w:rPr>
      </w:pPr>
      <w:r>
        <w:rPr>
          <w:rFonts w:ascii="Tahoma" w:hAnsi="Tahoma" w:cs="Tahoma"/>
          <w:b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3306445</wp:posOffset>
            </wp:positionH>
            <wp:positionV relativeFrom="paragraph">
              <wp:posOffset>0</wp:posOffset>
            </wp:positionV>
            <wp:extent cx="2286000" cy="1133475"/>
            <wp:effectExtent l="0" t="0" r="0" b="0"/>
            <wp:wrapSquare wrapText="bothSides"/>
            <wp:docPr id="1" name="Imagen 1" descr="cid:image001.png@01D6222C.61FFD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6222C.61FFD57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06E8" w:rsidRPr="006106E8">
        <w:t xml:space="preserve"> </w:t>
      </w:r>
    </w:p>
    <w:p w:rsidR="0089256A" w:rsidRDefault="006106E8" w:rsidP="0089256A">
      <w:pPr>
        <w:pStyle w:val="NormalWeb"/>
        <w:spacing w:after="240"/>
      </w:pPr>
      <w:r>
        <w:rPr>
          <w:noProof/>
        </w:rPr>
        <w:drawing>
          <wp:inline distT="0" distB="0" distL="0" distR="0" wp14:anchorId="2289A90C" wp14:editId="162704D6">
            <wp:extent cx="3032911" cy="600489"/>
            <wp:effectExtent l="0" t="0" r="0" b="0"/>
            <wp:docPr id="3" name="Imagen 3" descr="Logo Vicepresidencia Segunda del Gobierno y Ministerio de Derechos Sociales y Agenda 2030 y Real Patronato sobre Discapac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Vicepresidencia Segunda del Gobierno y Ministerio de Derechos Sociales y Agenda 2030 y Real Patronato sobre Discapacid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911" cy="600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56A" w:rsidRDefault="0089256A" w:rsidP="00AC45E3">
      <w:pPr>
        <w:jc w:val="center"/>
        <w:rPr>
          <w:rFonts w:ascii="Tahoma" w:hAnsi="Tahoma"/>
          <w:b/>
          <w:sz w:val="24"/>
        </w:rPr>
      </w:pPr>
    </w:p>
    <w:p w:rsidR="0089256A" w:rsidRDefault="0089256A" w:rsidP="00AC45E3">
      <w:pPr>
        <w:jc w:val="center"/>
        <w:rPr>
          <w:rFonts w:ascii="Tahoma" w:hAnsi="Tahoma"/>
          <w:b/>
          <w:sz w:val="24"/>
        </w:rPr>
      </w:pPr>
    </w:p>
    <w:p w:rsidR="0089256A" w:rsidRDefault="0089256A" w:rsidP="00AC45E3">
      <w:pPr>
        <w:jc w:val="center"/>
        <w:rPr>
          <w:rFonts w:ascii="Tahoma" w:hAnsi="Tahoma"/>
          <w:b/>
          <w:sz w:val="24"/>
        </w:rPr>
      </w:pPr>
    </w:p>
    <w:p w:rsidR="0089256A" w:rsidRDefault="0089256A" w:rsidP="00AC45E3">
      <w:pPr>
        <w:jc w:val="center"/>
        <w:rPr>
          <w:rFonts w:ascii="Tahoma" w:hAnsi="Tahoma"/>
          <w:b/>
          <w:sz w:val="24"/>
        </w:rPr>
      </w:pPr>
    </w:p>
    <w:p w:rsidR="00AC45E3" w:rsidRDefault="00AC45E3" w:rsidP="00AC45E3">
      <w:pPr>
        <w:jc w:val="center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 xml:space="preserve">AULA DE DERECHOS HUMANOS </w:t>
      </w:r>
    </w:p>
    <w:p w:rsidR="00AC45E3" w:rsidRDefault="00AC45E3" w:rsidP="00AC45E3">
      <w:pPr>
        <w:jc w:val="center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DE MUJERES Y NIÑAS CON DISCAPACIDAD</w:t>
      </w:r>
    </w:p>
    <w:p w:rsidR="00AC45E3" w:rsidRDefault="00AC45E3" w:rsidP="00AC45E3">
      <w:pPr>
        <w:jc w:val="center"/>
        <w:rPr>
          <w:rFonts w:ascii="Tahoma" w:hAnsi="Tahoma"/>
          <w:b/>
          <w:sz w:val="24"/>
        </w:rPr>
      </w:pPr>
    </w:p>
    <w:p w:rsidR="00AC45E3" w:rsidRPr="001B7D19" w:rsidRDefault="00AC45E3" w:rsidP="00AC45E3">
      <w:pPr>
        <w:jc w:val="center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PROGRAMACIÓN GENERAL</w:t>
      </w:r>
    </w:p>
    <w:p w:rsidR="00AC45E3" w:rsidRDefault="00AC45E3" w:rsidP="00AC45E3">
      <w:pPr>
        <w:jc w:val="center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Octubre</w:t>
      </w:r>
      <w:r w:rsidR="001C417E" w:rsidRPr="001B7D19">
        <w:rPr>
          <w:rFonts w:ascii="Tahoma" w:hAnsi="Tahoma"/>
          <w:b/>
          <w:sz w:val="24"/>
        </w:rPr>
        <w:t>-</w:t>
      </w:r>
      <w:r w:rsidR="005F258C">
        <w:rPr>
          <w:rFonts w:ascii="Tahoma" w:hAnsi="Tahoma"/>
          <w:b/>
          <w:sz w:val="24"/>
        </w:rPr>
        <w:t xml:space="preserve">Noviembre </w:t>
      </w:r>
      <w:r w:rsidR="001C417E" w:rsidRPr="001B7D19">
        <w:rPr>
          <w:rFonts w:ascii="Tahoma" w:hAnsi="Tahoma"/>
          <w:b/>
          <w:sz w:val="24"/>
        </w:rPr>
        <w:t>2020</w:t>
      </w:r>
    </w:p>
    <w:p w:rsidR="00AC45E3" w:rsidRDefault="00AC45E3" w:rsidP="00547171">
      <w:pPr>
        <w:rPr>
          <w:rFonts w:ascii="Tahoma" w:hAnsi="Tahoma"/>
          <w:b/>
          <w:sz w:val="24"/>
        </w:rPr>
      </w:pPr>
    </w:p>
    <w:p w:rsidR="00AC45E3" w:rsidRPr="001B7D19" w:rsidRDefault="00AC45E3" w:rsidP="00547171">
      <w:pPr>
        <w:rPr>
          <w:rFonts w:ascii="Tahoma" w:hAnsi="Tahoma"/>
          <w:b/>
          <w:sz w:val="24"/>
        </w:rPr>
      </w:pPr>
    </w:p>
    <w:p w:rsidR="001C417E" w:rsidRPr="00547171" w:rsidRDefault="00E841D5" w:rsidP="005E3100">
      <w:pPr>
        <w:jc w:val="center"/>
        <w:rPr>
          <w:rFonts w:ascii="Tahoma" w:hAnsi="Tahoma"/>
          <w:b/>
          <w:sz w:val="28"/>
        </w:rPr>
      </w:pPr>
      <w:r w:rsidRPr="00547171">
        <w:rPr>
          <w:rFonts w:ascii="Tahoma" w:hAnsi="Tahoma"/>
          <w:b/>
          <w:sz w:val="28"/>
        </w:rPr>
        <w:t>OCTUBRE</w:t>
      </w:r>
    </w:p>
    <w:p w:rsidR="00E841D5" w:rsidRPr="001B7D19" w:rsidRDefault="00E841D5" w:rsidP="001C417E">
      <w:pPr>
        <w:jc w:val="both"/>
        <w:rPr>
          <w:rFonts w:ascii="Tahoma" w:hAnsi="Tahoma"/>
          <w:sz w:val="24"/>
        </w:rPr>
      </w:pPr>
    </w:p>
    <w:p w:rsidR="002D21E1" w:rsidRPr="001B7D19" w:rsidRDefault="002D21E1" w:rsidP="00547171">
      <w:pPr>
        <w:jc w:val="both"/>
        <w:rPr>
          <w:rFonts w:ascii="Tahoma" w:hAnsi="Tahoma"/>
          <w:b/>
          <w:sz w:val="24"/>
        </w:rPr>
      </w:pPr>
    </w:p>
    <w:p w:rsidR="00CC4911" w:rsidRPr="001B7D19" w:rsidRDefault="00B84B9E" w:rsidP="00547171">
      <w:pPr>
        <w:jc w:val="both"/>
        <w:rPr>
          <w:rFonts w:ascii="Tahoma" w:hAnsi="Tahoma"/>
          <w:b/>
          <w:sz w:val="24"/>
        </w:rPr>
      </w:pPr>
      <w:r w:rsidRPr="001B7D19">
        <w:rPr>
          <w:rFonts w:ascii="Tahoma" w:hAnsi="Tahoma"/>
          <w:b/>
          <w:sz w:val="24"/>
        </w:rPr>
        <w:t xml:space="preserve">Miércoles, </w:t>
      </w:r>
      <w:r w:rsidR="00CA3E7C">
        <w:rPr>
          <w:rFonts w:ascii="Tahoma" w:hAnsi="Tahoma"/>
          <w:b/>
          <w:sz w:val="24"/>
        </w:rPr>
        <w:t>21</w:t>
      </w:r>
      <w:r w:rsidR="00CC4911" w:rsidRPr="001B7D19">
        <w:rPr>
          <w:rFonts w:ascii="Tahoma" w:hAnsi="Tahoma"/>
          <w:b/>
          <w:sz w:val="24"/>
        </w:rPr>
        <w:t xml:space="preserve"> de octubre:</w:t>
      </w:r>
    </w:p>
    <w:p w:rsidR="00B84B9E" w:rsidRPr="001B7D19" w:rsidRDefault="00B84B9E" w:rsidP="00547171">
      <w:pPr>
        <w:jc w:val="both"/>
        <w:rPr>
          <w:rFonts w:ascii="Tahoma" w:hAnsi="Tahoma"/>
          <w:sz w:val="24"/>
        </w:rPr>
      </w:pPr>
    </w:p>
    <w:p w:rsidR="0053046B" w:rsidRPr="001B7D19" w:rsidRDefault="000406D7" w:rsidP="0053046B">
      <w:pPr>
        <w:ind w:left="1410" w:hanging="1410"/>
        <w:jc w:val="both"/>
        <w:rPr>
          <w:rFonts w:ascii="Tahoma" w:hAnsi="Tahoma"/>
          <w:sz w:val="24"/>
        </w:rPr>
      </w:pPr>
      <w:r w:rsidRPr="002D21E1">
        <w:rPr>
          <w:rFonts w:ascii="Tahoma" w:hAnsi="Tahoma"/>
          <w:b/>
          <w:sz w:val="24"/>
        </w:rPr>
        <w:t>15:00 h:</w:t>
      </w:r>
      <w:r>
        <w:rPr>
          <w:rFonts w:ascii="Tahoma" w:hAnsi="Tahoma"/>
          <w:sz w:val="24"/>
        </w:rPr>
        <w:tab/>
      </w:r>
      <w:r w:rsidR="0053046B" w:rsidRPr="001B7D19">
        <w:rPr>
          <w:rFonts w:ascii="Tahoma" w:hAnsi="Tahoma"/>
          <w:sz w:val="24"/>
        </w:rPr>
        <w:t>Aula de derechos humanos de mujeres y niñas con discapacidad</w:t>
      </w:r>
      <w:r w:rsidR="00C95A9B">
        <w:rPr>
          <w:rFonts w:ascii="Tahoma" w:hAnsi="Tahoma"/>
          <w:sz w:val="24"/>
        </w:rPr>
        <w:t xml:space="preserve"> (1</w:t>
      </w:r>
      <w:r w:rsidR="0053046B" w:rsidRPr="001B7D19">
        <w:rPr>
          <w:rFonts w:ascii="Tahoma" w:hAnsi="Tahoma"/>
          <w:sz w:val="24"/>
        </w:rPr>
        <w:t>ª sesión):</w:t>
      </w:r>
      <w:r w:rsidR="0053046B">
        <w:rPr>
          <w:rFonts w:ascii="Tahoma" w:hAnsi="Tahoma"/>
          <w:sz w:val="24"/>
        </w:rPr>
        <w:t xml:space="preserve"> </w:t>
      </w:r>
      <w:r w:rsidR="0053046B" w:rsidRPr="007D68B8">
        <w:rPr>
          <w:rFonts w:ascii="Tahoma" w:hAnsi="Tahoma"/>
          <w:i/>
          <w:sz w:val="24"/>
        </w:rPr>
        <w:t>Los derechos de las mujeres y niñas con discapacidad a la luz de la Convención de Naciones Unidas sobre los Derechos de las Personas con Discapacidad.</w:t>
      </w:r>
    </w:p>
    <w:p w:rsidR="001C417E" w:rsidRDefault="001C417E" w:rsidP="00547171">
      <w:pPr>
        <w:jc w:val="both"/>
        <w:rPr>
          <w:rFonts w:ascii="Tahoma" w:hAnsi="Tahoma"/>
          <w:i/>
          <w:iCs/>
          <w:sz w:val="24"/>
        </w:rPr>
      </w:pPr>
    </w:p>
    <w:p w:rsidR="00B0296E" w:rsidRPr="001B7D19" w:rsidRDefault="00B0296E" w:rsidP="00547171">
      <w:pPr>
        <w:jc w:val="both"/>
        <w:rPr>
          <w:rFonts w:ascii="Tahoma" w:hAnsi="Tahoma"/>
          <w:i/>
          <w:iCs/>
          <w:sz w:val="24"/>
        </w:rPr>
      </w:pPr>
    </w:p>
    <w:p w:rsidR="00C95A9B" w:rsidRPr="005C5B69" w:rsidRDefault="00C95A9B" w:rsidP="00C95A9B">
      <w:pPr>
        <w:jc w:val="both"/>
        <w:rPr>
          <w:rFonts w:ascii="Tahoma" w:hAnsi="Tahoma"/>
          <w:b/>
          <w:iCs/>
          <w:sz w:val="24"/>
        </w:rPr>
      </w:pPr>
      <w:r w:rsidRPr="005C5B69">
        <w:rPr>
          <w:rFonts w:ascii="Tahoma" w:hAnsi="Tahoma"/>
          <w:b/>
          <w:iCs/>
          <w:sz w:val="24"/>
        </w:rPr>
        <w:t>Lunes, 26 de octubre:</w:t>
      </w:r>
    </w:p>
    <w:p w:rsidR="00C95A9B" w:rsidRPr="001B7D19" w:rsidRDefault="00C95A9B" w:rsidP="00C95A9B">
      <w:pPr>
        <w:jc w:val="both"/>
        <w:rPr>
          <w:rFonts w:ascii="Tahoma" w:hAnsi="Tahoma"/>
          <w:sz w:val="24"/>
        </w:rPr>
      </w:pPr>
    </w:p>
    <w:p w:rsidR="00C95A9B" w:rsidRDefault="003E3129" w:rsidP="00C95A9B">
      <w:pPr>
        <w:ind w:left="1410" w:hanging="1410"/>
        <w:jc w:val="both"/>
        <w:rPr>
          <w:rFonts w:ascii="Tahoma" w:hAnsi="Tahoma" w:cs="Calibri Light"/>
          <w:i/>
          <w:sz w:val="24"/>
        </w:rPr>
      </w:pPr>
      <w:r>
        <w:rPr>
          <w:rFonts w:ascii="Tahoma" w:hAnsi="Tahoma"/>
          <w:b/>
          <w:sz w:val="24"/>
        </w:rPr>
        <w:t>16</w:t>
      </w:r>
      <w:r w:rsidR="00C95A9B" w:rsidRPr="002D21E1">
        <w:rPr>
          <w:rFonts w:ascii="Tahoma" w:hAnsi="Tahoma"/>
          <w:b/>
          <w:sz w:val="24"/>
        </w:rPr>
        <w:t>:00 h:</w:t>
      </w:r>
      <w:r w:rsidR="00C95A9B">
        <w:rPr>
          <w:rFonts w:ascii="Tahoma" w:hAnsi="Tahoma"/>
          <w:sz w:val="24"/>
        </w:rPr>
        <w:tab/>
      </w:r>
      <w:r w:rsidR="00C95A9B" w:rsidRPr="0053046B">
        <w:rPr>
          <w:rFonts w:ascii="Tahoma" w:hAnsi="Tahoma"/>
          <w:sz w:val="24"/>
        </w:rPr>
        <w:t xml:space="preserve">Aula de derechos humanos de mujeres y niñas con discapacidad </w:t>
      </w:r>
      <w:r>
        <w:rPr>
          <w:rFonts w:ascii="Tahoma" w:hAnsi="Tahoma"/>
          <w:sz w:val="24"/>
        </w:rPr>
        <w:t>(2</w:t>
      </w:r>
      <w:r w:rsidR="00C95A9B" w:rsidRPr="0053046B">
        <w:rPr>
          <w:rFonts w:ascii="Tahoma" w:hAnsi="Tahoma"/>
          <w:sz w:val="24"/>
        </w:rPr>
        <w:t xml:space="preserve">ª sesión): </w:t>
      </w:r>
      <w:r w:rsidR="00C95A9B" w:rsidRPr="0053046B">
        <w:rPr>
          <w:rFonts w:ascii="Tahoma" w:hAnsi="Tahoma" w:cs="Calibri Light"/>
          <w:i/>
          <w:sz w:val="24"/>
        </w:rPr>
        <w:t>La consideración de la discapacidad en la Convención para la eliminación de todas las formas de discriminación contra la mujer.</w:t>
      </w:r>
    </w:p>
    <w:p w:rsidR="00C95A9B" w:rsidRPr="001B7D19" w:rsidRDefault="00C95A9B" w:rsidP="00C95A9B">
      <w:pPr>
        <w:ind w:left="1410" w:hanging="1410"/>
        <w:jc w:val="both"/>
        <w:rPr>
          <w:rFonts w:ascii="Tahoma" w:hAnsi="Tahoma"/>
          <w:sz w:val="24"/>
        </w:rPr>
      </w:pPr>
    </w:p>
    <w:p w:rsidR="00FA7350" w:rsidRPr="001B7D19" w:rsidRDefault="00FA7350" w:rsidP="00547171">
      <w:pPr>
        <w:jc w:val="both"/>
        <w:rPr>
          <w:rFonts w:ascii="Tahoma" w:hAnsi="Tahoma"/>
          <w:i/>
          <w:iCs/>
          <w:sz w:val="24"/>
        </w:rPr>
      </w:pPr>
    </w:p>
    <w:p w:rsidR="00C95A9B" w:rsidRPr="005C5B69" w:rsidRDefault="00C95A9B" w:rsidP="00C95A9B">
      <w:pPr>
        <w:jc w:val="both"/>
        <w:rPr>
          <w:rFonts w:ascii="Tahoma" w:hAnsi="Tahoma"/>
          <w:b/>
          <w:iCs/>
          <w:sz w:val="24"/>
        </w:rPr>
      </w:pPr>
      <w:r w:rsidRPr="005C5B69">
        <w:rPr>
          <w:rFonts w:ascii="Tahoma" w:hAnsi="Tahoma"/>
          <w:b/>
          <w:iCs/>
          <w:sz w:val="24"/>
        </w:rPr>
        <w:t>Miércoles, 04 de noviembre:</w:t>
      </w:r>
    </w:p>
    <w:p w:rsidR="00644E6F" w:rsidRPr="001B7D19" w:rsidRDefault="00644E6F" w:rsidP="00547171">
      <w:pPr>
        <w:jc w:val="both"/>
        <w:rPr>
          <w:rFonts w:ascii="Tahoma" w:hAnsi="Tahoma"/>
          <w:i/>
          <w:iCs/>
          <w:sz w:val="24"/>
        </w:rPr>
      </w:pPr>
    </w:p>
    <w:p w:rsidR="00644E6F" w:rsidRPr="001B7D19" w:rsidRDefault="000406D7" w:rsidP="00547171">
      <w:pPr>
        <w:ind w:left="1410" w:hanging="1410"/>
        <w:jc w:val="both"/>
        <w:rPr>
          <w:rFonts w:ascii="Tahoma" w:hAnsi="Tahoma"/>
          <w:i/>
          <w:iCs/>
          <w:sz w:val="24"/>
        </w:rPr>
      </w:pPr>
      <w:r w:rsidRPr="002D21E1">
        <w:rPr>
          <w:rFonts w:ascii="Tahoma" w:hAnsi="Tahoma"/>
          <w:b/>
          <w:sz w:val="24"/>
        </w:rPr>
        <w:t>15:00 h:</w:t>
      </w:r>
      <w:r>
        <w:rPr>
          <w:rFonts w:ascii="Tahoma" w:hAnsi="Tahoma"/>
          <w:sz w:val="24"/>
        </w:rPr>
        <w:tab/>
      </w:r>
      <w:r w:rsidR="00644E6F" w:rsidRPr="001B7D19">
        <w:rPr>
          <w:rFonts w:ascii="Tahoma" w:hAnsi="Tahoma"/>
          <w:sz w:val="24"/>
        </w:rPr>
        <w:t>Aula de derechos humanos de mujeres y niñas con discapacidad</w:t>
      </w:r>
      <w:r w:rsidR="00E35502" w:rsidRPr="001B7D19">
        <w:rPr>
          <w:rFonts w:ascii="Tahoma" w:hAnsi="Tahoma"/>
          <w:sz w:val="24"/>
        </w:rPr>
        <w:t xml:space="preserve"> (3ª sesión)</w:t>
      </w:r>
      <w:r w:rsidR="00644E6F" w:rsidRPr="001B7D19">
        <w:rPr>
          <w:rFonts w:ascii="Tahoma" w:hAnsi="Tahoma"/>
          <w:sz w:val="24"/>
        </w:rPr>
        <w:t>:</w:t>
      </w:r>
      <w:r w:rsidR="00BD26CE" w:rsidRPr="001B7D19">
        <w:rPr>
          <w:rFonts w:ascii="Tahoma" w:hAnsi="Tahoma"/>
          <w:sz w:val="24"/>
        </w:rPr>
        <w:t xml:space="preserve"> </w:t>
      </w:r>
      <w:r w:rsidR="00BD26CE" w:rsidRPr="007D68B8">
        <w:rPr>
          <w:rFonts w:ascii="Tahoma" w:hAnsi="Tahoma"/>
          <w:i/>
          <w:sz w:val="24"/>
        </w:rPr>
        <w:t xml:space="preserve">Declaración y Plataforma de Acción de </w:t>
      </w:r>
      <w:r w:rsidR="003C7D87" w:rsidRPr="007D68B8">
        <w:rPr>
          <w:rFonts w:ascii="Tahoma" w:hAnsi="Tahoma"/>
          <w:i/>
          <w:sz w:val="24"/>
        </w:rPr>
        <w:t>Beijing.</w:t>
      </w:r>
    </w:p>
    <w:p w:rsidR="00644E6F" w:rsidRPr="001B7D19" w:rsidRDefault="00644E6F" w:rsidP="00547171">
      <w:pPr>
        <w:jc w:val="both"/>
        <w:rPr>
          <w:rFonts w:ascii="Tahoma" w:hAnsi="Tahoma"/>
          <w:i/>
          <w:iCs/>
          <w:sz w:val="24"/>
        </w:rPr>
      </w:pPr>
    </w:p>
    <w:p w:rsidR="005C5B69" w:rsidRPr="001B7D19" w:rsidRDefault="005C5B69" w:rsidP="00547171">
      <w:pPr>
        <w:jc w:val="both"/>
        <w:rPr>
          <w:rFonts w:ascii="Tahoma" w:hAnsi="Tahoma"/>
          <w:i/>
          <w:iCs/>
          <w:sz w:val="24"/>
        </w:rPr>
      </w:pPr>
    </w:p>
    <w:p w:rsidR="00C95A9B" w:rsidRPr="005C5B69" w:rsidRDefault="00C95A9B" w:rsidP="00C95A9B">
      <w:pPr>
        <w:jc w:val="both"/>
        <w:rPr>
          <w:rFonts w:ascii="Tahoma" w:hAnsi="Tahoma"/>
          <w:b/>
          <w:iCs/>
          <w:sz w:val="24"/>
        </w:rPr>
      </w:pPr>
      <w:r>
        <w:rPr>
          <w:rFonts w:ascii="Tahoma" w:hAnsi="Tahoma"/>
          <w:b/>
          <w:iCs/>
          <w:sz w:val="24"/>
        </w:rPr>
        <w:t>Viernes, 13</w:t>
      </w:r>
      <w:r w:rsidRPr="005C5B69">
        <w:rPr>
          <w:rFonts w:ascii="Tahoma" w:hAnsi="Tahoma"/>
          <w:b/>
          <w:iCs/>
          <w:sz w:val="24"/>
        </w:rPr>
        <w:t xml:space="preserve"> de noviembre:</w:t>
      </w:r>
    </w:p>
    <w:p w:rsidR="00FA7350" w:rsidRPr="001B7D19" w:rsidRDefault="00FA7350" w:rsidP="00547171">
      <w:pPr>
        <w:jc w:val="both"/>
        <w:rPr>
          <w:rFonts w:ascii="Tahoma" w:hAnsi="Tahoma"/>
          <w:i/>
          <w:iCs/>
          <w:sz w:val="24"/>
        </w:rPr>
      </w:pPr>
    </w:p>
    <w:p w:rsidR="00FA7350" w:rsidRPr="001B7D19" w:rsidRDefault="000406D7" w:rsidP="00547171">
      <w:pPr>
        <w:ind w:left="1410" w:hanging="1410"/>
        <w:jc w:val="both"/>
        <w:rPr>
          <w:rFonts w:ascii="Tahoma" w:hAnsi="Tahoma"/>
          <w:i/>
          <w:iCs/>
          <w:sz w:val="24"/>
        </w:rPr>
      </w:pPr>
      <w:r w:rsidRPr="002D21E1">
        <w:rPr>
          <w:rFonts w:ascii="Tahoma" w:hAnsi="Tahoma"/>
          <w:b/>
          <w:sz w:val="24"/>
        </w:rPr>
        <w:t>15:00 h:</w:t>
      </w:r>
      <w:r>
        <w:rPr>
          <w:rFonts w:ascii="Tahoma" w:hAnsi="Tahoma"/>
          <w:sz w:val="24"/>
        </w:rPr>
        <w:tab/>
      </w:r>
      <w:r w:rsidR="00FA7350" w:rsidRPr="001B7D19">
        <w:rPr>
          <w:rFonts w:ascii="Tahoma" w:hAnsi="Tahoma"/>
          <w:sz w:val="24"/>
        </w:rPr>
        <w:t>Aula de derechos humanos de mujeres y niñas con discapacidad</w:t>
      </w:r>
      <w:r w:rsidR="00E35502" w:rsidRPr="001B7D19">
        <w:rPr>
          <w:rFonts w:ascii="Tahoma" w:hAnsi="Tahoma"/>
          <w:sz w:val="24"/>
        </w:rPr>
        <w:t xml:space="preserve"> (4ª Sesión)</w:t>
      </w:r>
      <w:r w:rsidR="00FA7350" w:rsidRPr="001B7D19">
        <w:rPr>
          <w:rFonts w:ascii="Tahoma" w:hAnsi="Tahoma"/>
          <w:sz w:val="24"/>
        </w:rPr>
        <w:t xml:space="preserve">: </w:t>
      </w:r>
      <w:r w:rsidR="00FA7350" w:rsidRPr="007D68B8">
        <w:rPr>
          <w:rFonts w:ascii="Tahoma" w:hAnsi="Tahoma"/>
          <w:i/>
          <w:sz w:val="24"/>
        </w:rPr>
        <w:t>Los Objetivos de Desarrollo Sostenible y los derechos de las Mujeres con Discapacidad.</w:t>
      </w:r>
    </w:p>
    <w:p w:rsidR="00FA7350" w:rsidRPr="001B7D19" w:rsidRDefault="00FA7350" w:rsidP="00547171">
      <w:pPr>
        <w:jc w:val="both"/>
        <w:rPr>
          <w:rFonts w:ascii="Tahoma" w:hAnsi="Tahoma"/>
          <w:i/>
          <w:iCs/>
          <w:sz w:val="24"/>
        </w:rPr>
      </w:pPr>
    </w:p>
    <w:p w:rsidR="00E471CE" w:rsidRPr="001B7D19" w:rsidRDefault="00E471CE" w:rsidP="00547171">
      <w:pPr>
        <w:jc w:val="both"/>
        <w:rPr>
          <w:rFonts w:ascii="Tahoma" w:hAnsi="Tahoma"/>
          <w:i/>
          <w:iCs/>
          <w:sz w:val="24"/>
        </w:rPr>
      </w:pPr>
    </w:p>
    <w:p w:rsidR="00E841D5" w:rsidRPr="001B7D19" w:rsidRDefault="00E841D5" w:rsidP="00547171">
      <w:pPr>
        <w:jc w:val="both"/>
        <w:rPr>
          <w:rFonts w:ascii="Tahoma" w:hAnsi="Tahoma"/>
          <w:sz w:val="24"/>
        </w:rPr>
      </w:pPr>
    </w:p>
    <w:p w:rsidR="00E841D5" w:rsidRPr="00547171" w:rsidRDefault="00E841D5" w:rsidP="005E3100">
      <w:pPr>
        <w:jc w:val="center"/>
        <w:rPr>
          <w:rFonts w:ascii="Tahoma" w:hAnsi="Tahoma"/>
          <w:b/>
          <w:sz w:val="28"/>
        </w:rPr>
      </w:pPr>
      <w:r w:rsidRPr="00547171">
        <w:rPr>
          <w:rFonts w:ascii="Tahoma" w:hAnsi="Tahoma"/>
          <w:b/>
          <w:sz w:val="28"/>
        </w:rPr>
        <w:t>NOVIEMBRE</w:t>
      </w:r>
    </w:p>
    <w:p w:rsidR="00E841D5" w:rsidRPr="001B7D19" w:rsidRDefault="00E841D5" w:rsidP="001C417E">
      <w:pPr>
        <w:jc w:val="both"/>
        <w:rPr>
          <w:rFonts w:ascii="Tahoma" w:hAnsi="Tahoma"/>
          <w:sz w:val="24"/>
        </w:rPr>
      </w:pPr>
    </w:p>
    <w:p w:rsidR="00D25DC9" w:rsidRPr="001B7D19" w:rsidRDefault="00D25DC9" w:rsidP="00547171">
      <w:pPr>
        <w:jc w:val="both"/>
        <w:rPr>
          <w:rFonts w:ascii="Tahoma" w:hAnsi="Tahoma"/>
          <w:sz w:val="24"/>
        </w:rPr>
      </w:pPr>
    </w:p>
    <w:p w:rsidR="00C95A9B" w:rsidRPr="00BD12BD" w:rsidRDefault="00C95A9B" w:rsidP="00C95A9B">
      <w:pPr>
        <w:jc w:val="both"/>
        <w:rPr>
          <w:rFonts w:ascii="Tahoma" w:hAnsi="Tahoma"/>
          <w:b/>
          <w:sz w:val="24"/>
        </w:rPr>
      </w:pPr>
      <w:r w:rsidRPr="00BD12BD">
        <w:rPr>
          <w:rFonts w:ascii="Tahoma" w:hAnsi="Tahoma"/>
          <w:b/>
          <w:sz w:val="24"/>
        </w:rPr>
        <w:t>Miércoles, día 18 de noviembre:</w:t>
      </w:r>
    </w:p>
    <w:p w:rsidR="007A69A2" w:rsidRPr="001B7D19" w:rsidRDefault="007A69A2" w:rsidP="00547171">
      <w:pPr>
        <w:jc w:val="both"/>
        <w:rPr>
          <w:rFonts w:ascii="Tahoma" w:hAnsi="Tahoma"/>
          <w:i/>
          <w:iCs/>
          <w:sz w:val="24"/>
        </w:rPr>
      </w:pPr>
    </w:p>
    <w:p w:rsidR="007A69A2" w:rsidRPr="001B7D19" w:rsidRDefault="007D68B8" w:rsidP="00547171">
      <w:pPr>
        <w:ind w:left="1410" w:hanging="1410"/>
        <w:jc w:val="both"/>
        <w:rPr>
          <w:rFonts w:ascii="Tahoma" w:hAnsi="Tahoma"/>
          <w:sz w:val="24"/>
        </w:rPr>
      </w:pPr>
      <w:r w:rsidRPr="002D21E1">
        <w:rPr>
          <w:rFonts w:ascii="Tahoma" w:hAnsi="Tahoma"/>
          <w:b/>
          <w:sz w:val="24"/>
        </w:rPr>
        <w:t>15:00 h:</w:t>
      </w:r>
      <w:r>
        <w:rPr>
          <w:rFonts w:ascii="Tahoma" w:hAnsi="Tahoma"/>
          <w:sz w:val="24"/>
        </w:rPr>
        <w:tab/>
      </w:r>
      <w:r w:rsidR="007A69A2" w:rsidRPr="001B7D19">
        <w:rPr>
          <w:rFonts w:ascii="Tahoma" w:hAnsi="Tahoma"/>
          <w:sz w:val="24"/>
        </w:rPr>
        <w:t xml:space="preserve">Aula de derechos humanos de mujeres y niñas con discapacidad (5ª sesión): </w:t>
      </w:r>
      <w:r w:rsidR="007A69A2" w:rsidRPr="007D68B8">
        <w:rPr>
          <w:rFonts w:ascii="Tahoma" w:hAnsi="Tahoma"/>
          <w:i/>
          <w:sz w:val="24"/>
        </w:rPr>
        <w:t>La prevención y lucha contra la violencia contra la mujer y la violencia doméstica del Convenio de Estambul.</w:t>
      </w:r>
    </w:p>
    <w:p w:rsidR="00BD12BD" w:rsidRDefault="00BD12BD" w:rsidP="00547171">
      <w:pPr>
        <w:jc w:val="both"/>
        <w:rPr>
          <w:rFonts w:ascii="Tahoma" w:hAnsi="Tahoma"/>
          <w:sz w:val="24"/>
        </w:rPr>
      </w:pPr>
    </w:p>
    <w:p w:rsidR="00BD12BD" w:rsidRDefault="00BD12BD" w:rsidP="00547171">
      <w:pPr>
        <w:jc w:val="both"/>
        <w:rPr>
          <w:rFonts w:ascii="Tahoma" w:hAnsi="Tahoma"/>
          <w:sz w:val="24"/>
        </w:rPr>
      </w:pPr>
    </w:p>
    <w:p w:rsidR="001C417E" w:rsidRPr="00BD12BD" w:rsidRDefault="00C95A9B" w:rsidP="00547171">
      <w:pPr>
        <w:jc w:val="both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Viernes, día 27</w:t>
      </w:r>
      <w:r w:rsidR="00BD12BD" w:rsidRPr="00BD12BD">
        <w:rPr>
          <w:rFonts w:ascii="Tahoma" w:hAnsi="Tahoma"/>
          <w:b/>
          <w:sz w:val="24"/>
        </w:rPr>
        <w:t xml:space="preserve"> de noviembre:</w:t>
      </w:r>
    </w:p>
    <w:p w:rsidR="00DA4D23" w:rsidRPr="001B7D19" w:rsidRDefault="00DA4D23" w:rsidP="00547171">
      <w:pPr>
        <w:jc w:val="both"/>
        <w:rPr>
          <w:rFonts w:ascii="Tahoma" w:hAnsi="Tahoma"/>
          <w:i/>
          <w:iCs/>
          <w:sz w:val="24"/>
        </w:rPr>
      </w:pPr>
    </w:p>
    <w:p w:rsidR="00AA0DD9" w:rsidRDefault="000C4B06" w:rsidP="00547171">
      <w:pPr>
        <w:ind w:left="1410" w:hanging="1410"/>
        <w:jc w:val="both"/>
        <w:rPr>
          <w:rFonts w:ascii="Tahoma" w:hAnsi="Tahoma"/>
          <w:i/>
          <w:sz w:val="24"/>
        </w:rPr>
      </w:pPr>
      <w:r w:rsidRPr="005415F3">
        <w:rPr>
          <w:rFonts w:ascii="Tahoma" w:hAnsi="Tahoma"/>
          <w:b/>
          <w:sz w:val="24"/>
        </w:rPr>
        <w:t>15:00 h:</w:t>
      </w:r>
      <w:r>
        <w:rPr>
          <w:rFonts w:ascii="Tahoma" w:hAnsi="Tahoma"/>
          <w:sz w:val="24"/>
        </w:rPr>
        <w:tab/>
      </w:r>
      <w:r w:rsidR="00BB2AD5" w:rsidRPr="001B7D19">
        <w:rPr>
          <w:rFonts w:ascii="Tahoma" w:hAnsi="Tahoma"/>
          <w:sz w:val="24"/>
        </w:rPr>
        <w:t>Aula de derechos humanos de mujeres y niñas con discapacidad (6ª sesión):</w:t>
      </w:r>
      <w:r w:rsidR="00EC4120" w:rsidRPr="001B7D19">
        <w:rPr>
          <w:rFonts w:ascii="Tahoma" w:hAnsi="Tahoma"/>
          <w:sz w:val="24"/>
        </w:rPr>
        <w:t xml:space="preserve"> </w:t>
      </w:r>
      <w:r w:rsidR="00E33776" w:rsidRPr="00E33776">
        <w:rPr>
          <w:rFonts w:ascii="Tahoma" w:hAnsi="Tahoma"/>
          <w:i/>
          <w:sz w:val="24"/>
        </w:rPr>
        <w:t>Cómo utilizar los</w:t>
      </w:r>
      <w:r w:rsidR="00E95A77" w:rsidRPr="00E33776">
        <w:rPr>
          <w:rFonts w:ascii="Tahoma" w:hAnsi="Tahoma"/>
          <w:i/>
          <w:sz w:val="24"/>
        </w:rPr>
        <w:t xml:space="preserve"> Pr</w:t>
      </w:r>
      <w:r w:rsidR="00E95A77" w:rsidRPr="00E95A77">
        <w:rPr>
          <w:rFonts w:ascii="Tahoma" w:hAnsi="Tahoma"/>
          <w:i/>
          <w:sz w:val="24"/>
        </w:rPr>
        <w:t xml:space="preserve">otocolos Facultativos </w:t>
      </w:r>
      <w:r w:rsidR="00637997">
        <w:rPr>
          <w:rFonts w:ascii="Tahoma" w:hAnsi="Tahoma"/>
          <w:i/>
          <w:sz w:val="24"/>
        </w:rPr>
        <w:t xml:space="preserve">de la CRPD y de </w:t>
      </w:r>
      <w:proofErr w:type="spellStart"/>
      <w:r w:rsidR="00637997">
        <w:rPr>
          <w:rFonts w:ascii="Tahoma" w:hAnsi="Tahoma"/>
          <w:i/>
          <w:sz w:val="24"/>
        </w:rPr>
        <w:t>de</w:t>
      </w:r>
      <w:proofErr w:type="spellEnd"/>
      <w:r w:rsidR="00637997">
        <w:rPr>
          <w:rFonts w:ascii="Tahoma" w:hAnsi="Tahoma"/>
          <w:i/>
          <w:sz w:val="24"/>
        </w:rPr>
        <w:t xml:space="preserve"> la CEDAW </w:t>
      </w:r>
      <w:r w:rsidR="00E95A77" w:rsidRPr="00E95A77">
        <w:rPr>
          <w:rFonts w:ascii="Tahoma" w:hAnsi="Tahoma"/>
          <w:i/>
          <w:sz w:val="24"/>
        </w:rPr>
        <w:t>para la presentación de quejas individuales ante Naciones Unidas por vulneración de derechos</w:t>
      </w:r>
      <w:r w:rsidR="00637997">
        <w:rPr>
          <w:rFonts w:ascii="Tahoma" w:hAnsi="Tahoma"/>
          <w:i/>
          <w:sz w:val="24"/>
        </w:rPr>
        <w:t xml:space="preserve"> de mujeres y niñas con discapacidad.</w:t>
      </w:r>
    </w:p>
    <w:p w:rsidR="00AA0DD9" w:rsidRDefault="00AA0DD9" w:rsidP="00547171">
      <w:pPr>
        <w:ind w:left="1410" w:hanging="1410"/>
        <w:jc w:val="both"/>
        <w:rPr>
          <w:rFonts w:ascii="Tahoma" w:hAnsi="Tahoma"/>
          <w:i/>
          <w:sz w:val="24"/>
        </w:rPr>
      </w:pPr>
    </w:p>
    <w:p w:rsidR="00AA0DD9" w:rsidRDefault="00AA0DD9" w:rsidP="00547171">
      <w:pPr>
        <w:ind w:left="1410" w:hanging="1410"/>
        <w:jc w:val="both"/>
        <w:rPr>
          <w:rFonts w:ascii="Tahoma" w:hAnsi="Tahoma"/>
          <w:i/>
          <w:sz w:val="24"/>
        </w:rPr>
      </w:pPr>
    </w:p>
    <w:p w:rsidR="00D85E7D" w:rsidRDefault="00D85E7D">
      <w:pPr>
        <w:rPr>
          <w:rFonts w:ascii="Tahoma" w:hAnsi="Tahoma"/>
          <w:sz w:val="24"/>
        </w:rPr>
      </w:pPr>
    </w:p>
    <w:p w:rsidR="008E145F" w:rsidRPr="008E145F" w:rsidRDefault="008E145F">
      <w:pPr>
        <w:rPr>
          <w:rFonts w:ascii="Tahoma" w:hAnsi="Tahoma"/>
          <w:sz w:val="24"/>
        </w:rPr>
      </w:pPr>
    </w:p>
    <w:p w:rsidR="00D85E7D" w:rsidRPr="008E145F" w:rsidRDefault="00D85E7D" w:rsidP="008E145F">
      <w:pPr>
        <w:jc w:val="center"/>
        <w:rPr>
          <w:rFonts w:ascii="Tahoma" w:hAnsi="Tahoma"/>
          <w:b/>
          <w:sz w:val="24"/>
        </w:rPr>
      </w:pPr>
      <w:r w:rsidRPr="008E145F">
        <w:rPr>
          <w:rFonts w:ascii="Tahoma" w:hAnsi="Tahoma"/>
          <w:b/>
          <w:sz w:val="24"/>
        </w:rPr>
        <w:t>ESTRUCTURA DE LAS AULAS DE DERECHOS HUMANOS</w:t>
      </w:r>
    </w:p>
    <w:p w:rsidR="00D85E7D" w:rsidRPr="008E145F" w:rsidRDefault="00D85E7D">
      <w:pPr>
        <w:rPr>
          <w:rFonts w:ascii="Tahoma" w:hAnsi="Tahoma"/>
          <w:sz w:val="24"/>
        </w:rPr>
      </w:pPr>
    </w:p>
    <w:p w:rsidR="00D85E7D" w:rsidRPr="008E145F" w:rsidRDefault="00D85E7D">
      <w:pPr>
        <w:rPr>
          <w:rFonts w:ascii="Tahoma" w:hAnsi="Tahoma"/>
          <w:b/>
          <w:sz w:val="24"/>
        </w:rPr>
      </w:pPr>
      <w:r w:rsidRPr="008E145F">
        <w:rPr>
          <w:rFonts w:ascii="Tahoma" w:hAnsi="Tahoma"/>
          <w:b/>
          <w:sz w:val="24"/>
        </w:rPr>
        <w:t>Primera hora:</w:t>
      </w:r>
    </w:p>
    <w:p w:rsidR="00D85E7D" w:rsidRPr="008E145F" w:rsidRDefault="00D85E7D">
      <w:pPr>
        <w:rPr>
          <w:rFonts w:ascii="Tahoma" w:hAnsi="Tahoma"/>
          <w:sz w:val="24"/>
        </w:rPr>
      </w:pPr>
    </w:p>
    <w:p w:rsidR="00D85E7D" w:rsidRPr="008E145F" w:rsidRDefault="00D85E7D">
      <w:pPr>
        <w:rPr>
          <w:rFonts w:ascii="Tahoma" w:hAnsi="Tahoma"/>
          <w:sz w:val="24"/>
        </w:rPr>
      </w:pPr>
      <w:r w:rsidRPr="008E145F">
        <w:rPr>
          <w:rFonts w:ascii="Tahoma" w:hAnsi="Tahoma"/>
          <w:b/>
          <w:sz w:val="24"/>
        </w:rPr>
        <w:t>30 minutos:</w:t>
      </w:r>
      <w:r w:rsidRPr="008E145F">
        <w:rPr>
          <w:rFonts w:ascii="Tahoma" w:hAnsi="Tahoma"/>
          <w:sz w:val="24"/>
        </w:rPr>
        <w:tab/>
        <w:t>Conferencia magistral.</w:t>
      </w:r>
    </w:p>
    <w:p w:rsidR="00D85E7D" w:rsidRPr="008E145F" w:rsidRDefault="00D85E7D">
      <w:pPr>
        <w:rPr>
          <w:rFonts w:ascii="Tahoma" w:hAnsi="Tahoma"/>
          <w:sz w:val="24"/>
        </w:rPr>
      </w:pPr>
      <w:r w:rsidRPr="008E145F">
        <w:rPr>
          <w:rFonts w:ascii="Tahoma" w:hAnsi="Tahoma"/>
          <w:b/>
          <w:sz w:val="24"/>
        </w:rPr>
        <w:t>30 minutos:</w:t>
      </w:r>
      <w:r w:rsidR="00DC7330">
        <w:rPr>
          <w:rFonts w:ascii="Tahoma" w:hAnsi="Tahoma"/>
          <w:sz w:val="24"/>
        </w:rPr>
        <w:tab/>
      </w:r>
      <w:r w:rsidRPr="008E145F">
        <w:rPr>
          <w:rFonts w:ascii="Tahoma" w:hAnsi="Tahoma"/>
          <w:sz w:val="24"/>
        </w:rPr>
        <w:t>Preguntas de participantes y respuestas de ponente.</w:t>
      </w:r>
    </w:p>
    <w:p w:rsidR="00D85E7D" w:rsidRPr="008E145F" w:rsidRDefault="00D85E7D">
      <w:pPr>
        <w:rPr>
          <w:rFonts w:ascii="Tahoma" w:hAnsi="Tahoma"/>
          <w:sz w:val="24"/>
        </w:rPr>
      </w:pPr>
    </w:p>
    <w:p w:rsidR="00D85E7D" w:rsidRPr="008E145F" w:rsidRDefault="00D85E7D">
      <w:pPr>
        <w:rPr>
          <w:rFonts w:ascii="Tahoma" w:hAnsi="Tahoma"/>
          <w:b/>
          <w:sz w:val="24"/>
        </w:rPr>
      </w:pPr>
      <w:r w:rsidRPr="008E145F">
        <w:rPr>
          <w:rFonts w:ascii="Tahoma" w:hAnsi="Tahoma"/>
          <w:b/>
          <w:sz w:val="24"/>
        </w:rPr>
        <w:t>Segunda hora:</w:t>
      </w:r>
    </w:p>
    <w:p w:rsidR="00D85E7D" w:rsidRPr="008E145F" w:rsidRDefault="00D85E7D">
      <w:pPr>
        <w:rPr>
          <w:rFonts w:ascii="Tahoma" w:hAnsi="Tahoma"/>
          <w:sz w:val="24"/>
        </w:rPr>
      </w:pPr>
    </w:p>
    <w:p w:rsidR="00D85E7D" w:rsidRPr="008E145F" w:rsidRDefault="00D85E7D">
      <w:pPr>
        <w:rPr>
          <w:rFonts w:ascii="Tahoma" w:hAnsi="Tahoma"/>
          <w:sz w:val="24"/>
        </w:rPr>
      </w:pPr>
      <w:r w:rsidRPr="008E145F">
        <w:rPr>
          <w:rFonts w:ascii="Tahoma" w:hAnsi="Tahoma"/>
          <w:b/>
          <w:sz w:val="24"/>
        </w:rPr>
        <w:t>30 minutos:</w:t>
      </w:r>
      <w:r w:rsidR="00DC7330">
        <w:rPr>
          <w:rFonts w:ascii="Tahoma" w:hAnsi="Tahoma"/>
          <w:sz w:val="24"/>
        </w:rPr>
        <w:tab/>
        <w:t xml:space="preserve">Panel </w:t>
      </w:r>
      <w:r w:rsidRPr="008E145F">
        <w:rPr>
          <w:rFonts w:ascii="Tahoma" w:hAnsi="Tahoma"/>
          <w:sz w:val="24"/>
        </w:rPr>
        <w:t>de personas expertas</w:t>
      </w:r>
      <w:r w:rsidR="001F15A3">
        <w:rPr>
          <w:rFonts w:ascii="Tahoma" w:hAnsi="Tahoma"/>
          <w:sz w:val="24"/>
        </w:rPr>
        <w:t>.</w:t>
      </w:r>
    </w:p>
    <w:p w:rsidR="00D85E7D" w:rsidRPr="008E145F" w:rsidRDefault="00D85E7D">
      <w:pPr>
        <w:rPr>
          <w:rFonts w:ascii="Tahoma" w:hAnsi="Tahoma"/>
          <w:sz w:val="24"/>
        </w:rPr>
      </w:pPr>
      <w:r w:rsidRPr="008E145F">
        <w:rPr>
          <w:rFonts w:ascii="Tahoma" w:hAnsi="Tahoma"/>
          <w:b/>
          <w:sz w:val="24"/>
        </w:rPr>
        <w:t>30 minutos:</w:t>
      </w:r>
      <w:r w:rsidR="008E145F">
        <w:rPr>
          <w:rFonts w:ascii="Tahoma" w:hAnsi="Tahoma"/>
          <w:b/>
          <w:sz w:val="24"/>
        </w:rPr>
        <w:tab/>
      </w:r>
      <w:r w:rsidRPr="008E145F">
        <w:rPr>
          <w:rFonts w:ascii="Tahoma" w:hAnsi="Tahoma"/>
          <w:sz w:val="24"/>
        </w:rPr>
        <w:t xml:space="preserve">Preguntas de participantes y respuestas de </w:t>
      </w:r>
      <w:r w:rsidR="008E145F" w:rsidRPr="008E145F">
        <w:rPr>
          <w:rFonts w:ascii="Tahoma" w:hAnsi="Tahoma"/>
          <w:sz w:val="24"/>
        </w:rPr>
        <w:t>ponentes.</w:t>
      </w:r>
      <w:r w:rsidRPr="008E145F">
        <w:rPr>
          <w:rFonts w:ascii="Tahoma" w:hAnsi="Tahoma"/>
          <w:sz w:val="24"/>
        </w:rPr>
        <w:tab/>
      </w:r>
    </w:p>
    <w:p w:rsidR="00D85E7D" w:rsidRDefault="00D85E7D">
      <w:pPr>
        <w:rPr>
          <w:rFonts w:ascii="Tahoma" w:hAnsi="Tahoma"/>
          <w:sz w:val="24"/>
        </w:rPr>
      </w:pPr>
    </w:p>
    <w:p w:rsidR="00D85E7D" w:rsidRDefault="00D85E7D">
      <w:pPr>
        <w:rPr>
          <w:rFonts w:ascii="Tahoma" w:hAnsi="Tahoma"/>
          <w:sz w:val="24"/>
        </w:rPr>
      </w:pPr>
    </w:p>
    <w:p w:rsidR="0047296F" w:rsidRDefault="0047296F">
      <w:pPr>
        <w:rPr>
          <w:rFonts w:ascii="Tahoma" w:hAnsi="Tahoma"/>
          <w:sz w:val="24"/>
        </w:rPr>
      </w:pPr>
    </w:p>
    <w:p w:rsidR="0047296F" w:rsidRDefault="0047296F" w:rsidP="0047296F">
      <w:pPr>
        <w:jc w:val="center"/>
      </w:pPr>
      <w:r>
        <w:rPr>
          <w:noProof/>
        </w:rPr>
        <w:drawing>
          <wp:inline distT="0" distB="0" distL="0" distR="0" wp14:anchorId="4CF6E9F1" wp14:editId="3779AC93">
            <wp:extent cx="749935" cy="715645"/>
            <wp:effectExtent l="19050" t="0" r="0" b="0"/>
            <wp:docPr id="2" name="Imagen 2" descr="cid:image003.jpg@01D622EC.471EB7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jpg@01D622EC.471EB7B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ACTO ACCESIBLE </w:t>
      </w:r>
    </w:p>
    <w:p w:rsidR="0047296F" w:rsidRDefault="0047296F">
      <w:pPr>
        <w:rPr>
          <w:rFonts w:ascii="Tahoma" w:hAnsi="Tahoma"/>
          <w:sz w:val="24"/>
        </w:rPr>
      </w:pPr>
    </w:p>
    <w:p w:rsidR="002A45F7" w:rsidRDefault="002A45F7">
      <w:pPr>
        <w:rPr>
          <w:rFonts w:ascii="Tahoma" w:hAnsi="Tahoma"/>
          <w:sz w:val="24"/>
        </w:rPr>
      </w:pPr>
    </w:p>
    <w:p w:rsidR="002A45F7" w:rsidRDefault="002A45F7">
      <w:pPr>
        <w:rPr>
          <w:rFonts w:ascii="Tahoma" w:hAnsi="Tahoma"/>
          <w:sz w:val="24"/>
        </w:rPr>
      </w:pPr>
    </w:p>
    <w:p w:rsidR="002A45F7" w:rsidRDefault="002A45F7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BOLETÍN DE INSCRIPCIÓN: </w:t>
      </w:r>
      <w:r w:rsidRPr="002A45F7">
        <w:rPr>
          <w:rFonts w:ascii="Tahoma" w:hAnsi="Tahoma"/>
          <w:sz w:val="24"/>
        </w:rPr>
        <w:t>https://forms.gle/9x35S2AxWz62aeXH7</w:t>
      </w:r>
      <w:bookmarkStart w:id="0" w:name="_GoBack"/>
      <w:bookmarkEnd w:id="0"/>
    </w:p>
    <w:p w:rsidR="002A45F7" w:rsidRPr="008E145F" w:rsidRDefault="002A45F7">
      <w:pPr>
        <w:rPr>
          <w:rFonts w:ascii="Tahoma" w:hAnsi="Tahoma"/>
          <w:sz w:val="24"/>
        </w:rPr>
      </w:pPr>
    </w:p>
    <w:sectPr w:rsidR="002A45F7" w:rsidRPr="008E145F" w:rsidSect="005370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24991"/>
    <w:multiLevelType w:val="hybridMultilevel"/>
    <w:tmpl w:val="6BD08802"/>
    <w:lvl w:ilvl="0" w:tplc="1422E3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2F3DC4"/>
    <w:multiLevelType w:val="hybridMultilevel"/>
    <w:tmpl w:val="00C608A4"/>
    <w:lvl w:ilvl="0" w:tplc="BBCC1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7E"/>
    <w:rsid w:val="00013232"/>
    <w:rsid w:val="000406D7"/>
    <w:rsid w:val="0008314E"/>
    <w:rsid w:val="000C4B06"/>
    <w:rsid w:val="000F1BB8"/>
    <w:rsid w:val="00107AD4"/>
    <w:rsid w:val="00143254"/>
    <w:rsid w:val="00153AAF"/>
    <w:rsid w:val="001A7B66"/>
    <w:rsid w:val="001B6410"/>
    <w:rsid w:val="001B7D19"/>
    <w:rsid w:val="001C417E"/>
    <w:rsid w:val="001E3026"/>
    <w:rsid w:val="001F15A3"/>
    <w:rsid w:val="00205BDA"/>
    <w:rsid w:val="00213531"/>
    <w:rsid w:val="00214AF9"/>
    <w:rsid w:val="002633E0"/>
    <w:rsid w:val="002976EF"/>
    <w:rsid w:val="002A45F7"/>
    <w:rsid w:val="002C06E0"/>
    <w:rsid w:val="002D21E1"/>
    <w:rsid w:val="002D79BD"/>
    <w:rsid w:val="003841E1"/>
    <w:rsid w:val="003C7D87"/>
    <w:rsid w:val="003D145A"/>
    <w:rsid w:val="003D3128"/>
    <w:rsid w:val="003E3129"/>
    <w:rsid w:val="0047296F"/>
    <w:rsid w:val="004841D2"/>
    <w:rsid w:val="004B5586"/>
    <w:rsid w:val="004C6090"/>
    <w:rsid w:val="0053046B"/>
    <w:rsid w:val="00537065"/>
    <w:rsid w:val="005415F3"/>
    <w:rsid w:val="005455D8"/>
    <w:rsid w:val="00547171"/>
    <w:rsid w:val="00561C1F"/>
    <w:rsid w:val="0059378E"/>
    <w:rsid w:val="005C0AAA"/>
    <w:rsid w:val="005C5B69"/>
    <w:rsid w:val="005E3100"/>
    <w:rsid w:val="005F258C"/>
    <w:rsid w:val="006106E8"/>
    <w:rsid w:val="00637997"/>
    <w:rsid w:val="00644E6F"/>
    <w:rsid w:val="00690BA0"/>
    <w:rsid w:val="006C3A31"/>
    <w:rsid w:val="0076072E"/>
    <w:rsid w:val="00762526"/>
    <w:rsid w:val="007928FE"/>
    <w:rsid w:val="007A69A2"/>
    <w:rsid w:val="007A7C23"/>
    <w:rsid w:val="007D68B8"/>
    <w:rsid w:val="007F4738"/>
    <w:rsid w:val="00823295"/>
    <w:rsid w:val="0089256A"/>
    <w:rsid w:val="008A3C1D"/>
    <w:rsid w:val="008E145F"/>
    <w:rsid w:val="008E4845"/>
    <w:rsid w:val="00951524"/>
    <w:rsid w:val="00994B19"/>
    <w:rsid w:val="00A3436D"/>
    <w:rsid w:val="00A55836"/>
    <w:rsid w:val="00A76FAE"/>
    <w:rsid w:val="00AA0DD9"/>
    <w:rsid w:val="00AC45E3"/>
    <w:rsid w:val="00B0296E"/>
    <w:rsid w:val="00B049BE"/>
    <w:rsid w:val="00B25AF3"/>
    <w:rsid w:val="00B338B4"/>
    <w:rsid w:val="00B3590C"/>
    <w:rsid w:val="00B600A7"/>
    <w:rsid w:val="00B84B9E"/>
    <w:rsid w:val="00BB2AD5"/>
    <w:rsid w:val="00BD12BD"/>
    <w:rsid w:val="00BD26CE"/>
    <w:rsid w:val="00C417DE"/>
    <w:rsid w:val="00C95A9B"/>
    <w:rsid w:val="00CA3E7C"/>
    <w:rsid w:val="00CC4911"/>
    <w:rsid w:val="00D25DC9"/>
    <w:rsid w:val="00D25F7D"/>
    <w:rsid w:val="00D35474"/>
    <w:rsid w:val="00D85E7D"/>
    <w:rsid w:val="00DA4D23"/>
    <w:rsid w:val="00DC211F"/>
    <w:rsid w:val="00DC7330"/>
    <w:rsid w:val="00DE7BC1"/>
    <w:rsid w:val="00E20108"/>
    <w:rsid w:val="00E33776"/>
    <w:rsid w:val="00E35502"/>
    <w:rsid w:val="00E471CE"/>
    <w:rsid w:val="00E841D5"/>
    <w:rsid w:val="00E95A77"/>
    <w:rsid w:val="00EA2821"/>
    <w:rsid w:val="00EC2A47"/>
    <w:rsid w:val="00EC4120"/>
    <w:rsid w:val="00F1057E"/>
    <w:rsid w:val="00F733B2"/>
    <w:rsid w:val="00F764AE"/>
    <w:rsid w:val="00FA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ahoma"/>
        <w:bCs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17E"/>
    <w:pPr>
      <w:spacing w:after="0" w:line="240" w:lineRule="auto"/>
    </w:pPr>
    <w:rPr>
      <w:rFonts w:ascii="Calibri" w:hAnsi="Calibri" w:cs="Times New Roman"/>
      <w:bCs w:val="0"/>
      <w:sz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4911"/>
    <w:pPr>
      <w:ind w:left="720"/>
      <w:contextualSpacing/>
    </w:pPr>
  </w:style>
  <w:style w:type="paragraph" w:customStyle="1" w:styleId="western">
    <w:name w:val="western"/>
    <w:basedOn w:val="Normal"/>
    <w:rsid w:val="00B84B9E"/>
    <w:pPr>
      <w:spacing w:before="280"/>
      <w:jc w:val="both"/>
    </w:pPr>
    <w:rPr>
      <w:rFonts w:ascii="Verdana" w:eastAsia="Times New Roman" w:hAnsi="Verdana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547171"/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71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7171"/>
    <w:rPr>
      <w:rFonts w:ascii="Tahoma" w:hAnsi="Tahoma"/>
      <w:bCs w:val="0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ahoma"/>
        <w:bCs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17E"/>
    <w:pPr>
      <w:spacing w:after="0" w:line="240" w:lineRule="auto"/>
    </w:pPr>
    <w:rPr>
      <w:rFonts w:ascii="Calibri" w:hAnsi="Calibri" w:cs="Times New Roman"/>
      <w:bCs w:val="0"/>
      <w:sz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4911"/>
    <w:pPr>
      <w:ind w:left="720"/>
      <w:contextualSpacing/>
    </w:pPr>
  </w:style>
  <w:style w:type="paragraph" w:customStyle="1" w:styleId="western">
    <w:name w:val="western"/>
    <w:basedOn w:val="Normal"/>
    <w:rsid w:val="00B84B9E"/>
    <w:pPr>
      <w:spacing w:before="280"/>
      <w:jc w:val="both"/>
    </w:pPr>
    <w:rPr>
      <w:rFonts w:ascii="Verdana" w:eastAsia="Times New Roman" w:hAnsi="Verdana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547171"/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71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7171"/>
    <w:rPr>
      <w:rFonts w:ascii="Tahoma" w:hAnsi="Tahoma"/>
      <w:bCs w:val="0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image" Target="cid:image001.png@01D6222C.61FFD57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cid:image003.jpg@01D622EC.471EB7B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271</Words>
  <Characters>1639</Characters>
  <Application>Microsoft Office Word</Application>
  <DocSecurity>0</DocSecurity>
  <Lines>96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apn</dc:creator>
  <cp:lastModifiedBy>HP</cp:lastModifiedBy>
  <cp:revision>3</cp:revision>
  <dcterms:created xsi:type="dcterms:W3CDTF">2020-10-15T07:54:00Z</dcterms:created>
  <dcterms:modified xsi:type="dcterms:W3CDTF">2020-10-15T07:59:00Z</dcterms:modified>
</cp:coreProperties>
</file>