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29" w:rsidRDefault="00DA7029" w:rsidP="00DA7029">
      <w:pP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829435" cy="146977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19" cy="14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29" w:rsidRDefault="00DA7029" w:rsidP="00DA7029">
      <w:pPr>
        <w:jc w:val="center"/>
        <w:rPr>
          <w:b/>
        </w:rPr>
      </w:pPr>
    </w:p>
    <w:p w:rsidR="00DA7029" w:rsidRDefault="00DA7029" w:rsidP="00DA7029">
      <w:pPr>
        <w:pBdr>
          <w:bottom w:val="single" w:sz="12" w:space="1" w:color="auto"/>
        </w:pBdr>
        <w:jc w:val="both"/>
        <w:rPr>
          <w:b/>
        </w:rPr>
      </w:pPr>
      <w:r w:rsidRPr="00DA7029">
        <w:rPr>
          <w:b/>
        </w:rPr>
        <w:t>INFORME DE APORTACIONES DEL CERMI A LA CONSULTA PÚBLICA PREVIA SOBRE EL ANTEPROYECTO DE LEY DE MEDIDAS PARA LA EQUIDAD, UNIVERSALIDAD Y COHESIÓN DEL SISTEMA NACIONAL DE SALUD</w:t>
      </w:r>
    </w:p>
    <w:p w:rsidR="00DA7029" w:rsidRDefault="00DA7029" w:rsidP="00DA7029">
      <w:pPr>
        <w:jc w:val="both"/>
      </w:pPr>
    </w:p>
    <w:p w:rsidR="00DA7029" w:rsidRDefault="00DA7029" w:rsidP="00DA7029">
      <w:pPr>
        <w:jc w:val="both"/>
      </w:pPr>
      <w:r>
        <w:t>Desde el Comité Español de Representantes de Personas con Discapacidad (CERMI), la plataforma cívica unitaria de representación, acción y defensa de la personas con discapacidad y sus familias, formulamos la siguiente aportación para ser considera e incluida en el texto final resultante, en el trámite de consulta pública previa del Anteproyecto de Ley de Medidas para al Equidad, Universalidad y Cohesión del Sistema Nacional de Salud</w:t>
      </w:r>
      <w:r w:rsidR="00A67F90">
        <w:t>,</w:t>
      </w:r>
      <w:r>
        <w:t xml:space="preserve"> a saber:</w:t>
      </w:r>
    </w:p>
    <w:p w:rsidR="00DA7029" w:rsidRDefault="00DA7029" w:rsidP="00DA7029">
      <w:pPr>
        <w:jc w:val="both"/>
      </w:pPr>
    </w:p>
    <w:p w:rsidR="00DA7029" w:rsidRDefault="00DA7029" w:rsidP="00DA7029">
      <w:pPr>
        <w:jc w:val="both"/>
      </w:pPr>
      <w:r>
        <w:t xml:space="preserve">La nueva Ley, ahora en preparación, debe contener una mención expresa a la vigencia de lo dispuesto, en relación con la asistencia sanitaria de las personas con discapacidad, en el Texto Refundido la Ley General de Derechos de las Personas con Discapacidad y de su Inclusión Social, aprobado por Real Decreto Legislativo 1/2013, de 29 de noviembre, en concreto en sus artículos 8 y 9, así como en el </w:t>
      </w:r>
      <w:r w:rsidRPr="00DA7029">
        <w:t>Real Decreto 383/1984, de 1 de febrero, por el que se establece y regula el sistema especial de prestaciones sociales y económicas previsto e</w:t>
      </w:r>
      <w:r>
        <w:t>n la Ley 13/1982, de 7 de abril.</w:t>
      </w:r>
      <w:r w:rsidRPr="00DA7029">
        <w:t xml:space="preserve"> </w:t>
      </w:r>
    </w:p>
    <w:p w:rsidR="00DA7029" w:rsidRDefault="00DA7029" w:rsidP="00DA7029">
      <w:pPr>
        <w:jc w:val="both"/>
      </w:pPr>
    </w:p>
    <w:p w:rsidR="00A67F90" w:rsidRDefault="00DA7029" w:rsidP="00DA7029">
      <w:pPr>
        <w:jc w:val="both"/>
      </w:pPr>
      <w:r>
        <w:t>Se trataría de llevar a sede legal, como garantía y cautela</w:t>
      </w:r>
      <w:r w:rsidR="00A67F90">
        <w:t xml:space="preserve"> de que este marco legal de protección a las personas con discapacidad en materia de salud no será mermado</w:t>
      </w:r>
      <w:r>
        <w:t xml:space="preserve">, lo establecido en la Disposición adicional sexta sobre “Asistencia sanitaria a las personas con discapacidad”, del </w:t>
      </w:r>
      <w:r w:rsidRPr="00DA7029">
        <w:t>Real Decreto 1192/2012, de 3 de agosto, por el que se regula la condición de asegurado y de beneficiario a efectos de la asistencia sanitaria en España, con cargo a fondos públicos, a través del Sistema Nacional de Salud</w:t>
      </w:r>
      <w:r>
        <w:t xml:space="preserve">, que dice: “En relación con la asistencia sanitaria a las personas con discapacidad seguirá siendo de aplicación lo dispuesto en la Ley 13/1982, de 7 de abril, de integración social de los minusválidos y el Real Decreto 383/1984, </w:t>
      </w:r>
      <w:r>
        <w:lastRenderedPageBreak/>
        <w:t xml:space="preserve">de 1 de febrero, por el que se establece y regula el sistema especial de prestaciones sociales y económicas previsto en la citada ley”. </w:t>
      </w:r>
    </w:p>
    <w:p w:rsidR="00A67F90" w:rsidRDefault="00A67F90" w:rsidP="00DA7029">
      <w:pPr>
        <w:jc w:val="both"/>
      </w:pPr>
    </w:p>
    <w:p w:rsidR="00DA7029" w:rsidRDefault="00DA7029" w:rsidP="00DA7029">
      <w:pPr>
        <w:jc w:val="both"/>
      </w:pPr>
      <w:r>
        <w:t>Dado que la Ley 13/1982, de 7 de abril, ha sido derogada, y sustituida por la Ley General de Derechos de las Personas con Discapacidad y de su Inclusión Social</w:t>
      </w:r>
      <w:r w:rsidR="00A67F90">
        <w:t xml:space="preserve"> (2013)</w:t>
      </w:r>
      <w:r>
        <w:t>, se ha de actualizar la referencia a la que está vigente. Hay que llamar la atención sobre que el Real Decreto 383/1984, de 1 de febrero, sigue en plena vigencia, por lo que se</w:t>
      </w:r>
      <w:r w:rsidR="00A67F90">
        <w:t xml:space="preserve"> mantendría la mención</w:t>
      </w:r>
      <w:r>
        <w:t>.</w:t>
      </w:r>
    </w:p>
    <w:p w:rsidR="00A67F90" w:rsidRDefault="00A67F90" w:rsidP="00DA7029">
      <w:pPr>
        <w:jc w:val="both"/>
      </w:pPr>
    </w:p>
    <w:p w:rsidR="00A67F90" w:rsidRDefault="00A67F90" w:rsidP="00DA7029">
      <w:pPr>
        <w:jc w:val="both"/>
      </w:pPr>
      <w:r>
        <w:t>2 de noviembre de 2020.</w:t>
      </w:r>
      <w:bookmarkStart w:id="0" w:name="_GoBack"/>
      <w:bookmarkEnd w:id="0"/>
    </w:p>
    <w:p w:rsidR="00A67F90" w:rsidRDefault="00A67F90" w:rsidP="00DA7029">
      <w:pPr>
        <w:jc w:val="both"/>
      </w:pPr>
    </w:p>
    <w:p w:rsidR="00A67F90" w:rsidRPr="00A67F90" w:rsidRDefault="00A67F90" w:rsidP="00A67F90">
      <w:pPr>
        <w:jc w:val="center"/>
        <w:rPr>
          <w:b/>
        </w:rPr>
      </w:pPr>
      <w:r w:rsidRPr="00A67F90">
        <w:rPr>
          <w:b/>
        </w:rPr>
        <w:t>CERMI</w:t>
      </w:r>
    </w:p>
    <w:p w:rsidR="00A67F90" w:rsidRPr="00A67F90" w:rsidRDefault="00A67F90" w:rsidP="00A67F90">
      <w:pPr>
        <w:jc w:val="center"/>
        <w:rPr>
          <w:b/>
        </w:rPr>
      </w:pPr>
      <w:hyperlink r:id="rId8" w:history="1">
        <w:r w:rsidRPr="00A67F90">
          <w:rPr>
            <w:rStyle w:val="Hipervnculo"/>
            <w:b/>
          </w:rPr>
          <w:t>www.cermi.es</w:t>
        </w:r>
      </w:hyperlink>
    </w:p>
    <w:p w:rsidR="00A67F90" w:rsidRPr="00A67F90" w:rsidRDefault="00A67F90" w:rsidP="00A67F90">
      <w:pPr>
        <w:jc w:val="center"/>
        <w:rPr>
          <w:b/>
        </w:rPr>
      </w:pPr>
    </w:p>
    <w:p w:rsidR="00DA7029" w:rsidRDefault="00DA7029" w:rsidP="00DA7029">
      <w:pPr>
        <w:jc w:val="both"/>
      </w:pPr>
    </w:p>
    <w:p w:rsidR="00DA7029" w:rsidRDefault="00DA7029" w:rsidP="00DA7029">
      <w:pPr>
        <w:jc w:val="both"/>
      </w:pPr>
    </w:p>
    <w:p w:rsidR="00476FCE" w:rsidRDefault="00DA7029" w:rsidP="00DA7029">
      <w:pPr>
        <w:jc w:val="both"/>
      </w:pPr>
      <w:r>
        <w:t xml:space="preserve"> </w:t>
      </w:r>
    </w:p>
    <w:sectPr w:rsidR="00476FCE" w:rsidSect="00476FCE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90" w:rsidRDefault="00A67F90" w:rsidP="00A67F90">
      <w:r>
        <w:separator/>
      </w:r>
    </w:p>
  </w:endnote>
  <w:endnote w:type="continuationSeparator" w:id="0">
    <w:p w:rsidR="00A67F90" w:rsidRDefault="00A67F90" w:rsidP="00A6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90" w:rsidRDefault="00A67F90" w:rsidP="00EA59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F90" w:rsidRDefault="00A67F90" w:rsidP="00A67F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90" w:rsidRDefault="00A67F90" w:rsidP="00EA59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7F90" w:rsidRDefault="00A67F90" w:rsidP="00A67F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90" w:rsidRDefault="00A67F90" w:rsidP="00A67F90">
      <w:r>
        <w:separator/>
      </w:r>
    </w:p>
  </w:footnote>
  <w:footnote w:type="continuationSeparator" w:id="0">
    <w:p w:rsidR="00A67F90" w:rsidRDefault="00A67F90" w:rsidP="00A6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29"/>
    <w:rsid w:val="00476FCE"/>
    <w:rsid w:val="00A67F90"/>
    <w:rsid w:val="00D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F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0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2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7F9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67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90"/>
  </w:style>
  <w:style w:type="character" w:styleId="Nmerodepgina">
    <w:name w:val="page number"/>
    <w:basedOn w:val="Fuentedeprrafopredeter"/>
    <w:uiPriority w:val="99"/>
    <w:semiHidden/>
    <w:unhideWhenUsed/>
    <w:rsid w:val="00A67F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0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02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7F9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67F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90"/>
  </w:style>
  <w:style w:type="character" w:styleId="Nmerodepgina">
    <w:name w:val="page number"/>
    <w:basedOn w:val="Fuentedeprrafopredeter"/>
    <w:uiPriority w:val="99"/>
    <w:semiHidden/>
    <w:unhideWhenUsed/>
    <w:rsid w:val="00A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ermi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388</Words>
  <Characters>2139</Characters>
  <Application>Microsoft Macintosh Word</Application>
  <DocSecurity>0</DocSecurity>
  <Lines>17</Lines>
  <Paragraphs>5</Paragraphs>
  <ScaleCrop>false</ScaleCrop>
  <Company>Empero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1</cp:revision>
  <dcterms:created xsi:type="dcterms:W3CDTF">2020-11-02T07:56:00Z</dcterms:created>
  <dcterms:modified xsi:type="dcterms:W3CDTF">2020-11-02T08:14:00Z</dcterms:modified>
</cp:coreProperties>
</file>